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ABA" w:rsidRDefault="00563A3C" w:rsidP="00730E25">
      <w:pPr>
        <w:pStyle w:val="Titre2"/>
      </w:pPr>
      <w:r w:rsidRPr="00AC5300">
        <w:rPr>
          <w:highlight w:val="yellow"/>
        </w:rPr>
        <w:t>AF</w:t>
      </w:r>
    </w:p>
    <w:p w:rsidR="000E278B" w:rsidRDefault="000E278B" w:rsidP="000E278B">
      <w:pPr>
        <w:rPr>
          <w:i/>
          <w:u w:val="single"/>
        </w:rPr>
      </w:pPr>
    </w:p>
    <w:p w:rsidR="000E278B" w:rsidRPr="00093830" w:rsidRDefault="00093830" w:rsidP="00EE2834">
      <w:pPr>
        <w:jc w:val="both"/>
        <w:rPr>
          <w:i/>
        </w:rPr>
      </w:pPr>
      <w:r>
        <w:rPr>
          <w:i/>
        </w:rPr>
        <w:t xml:space="preserve"> </w:t>
      </w:r>
      <w:r w:rsidR="001E7252" w:rsidRPr="00093830">
        <w:rPr>
          <w:i/>
        </w:rPr>
        <w:t xml:space="preserve">Ce problème </w:t>
      </w:r>
      <w:r w:rsidR="004A468C" w:rsidRPr="00093830">
        <w:rPr>
          <w:i/>
        </w:rPr>
        <w:t>concerne l’étude d’éléments liés à la construction d’une maison.</w:t>
      </w:r>
    </w:p>
    <w:p w:rsidR="004A468C" w:rsidRDefault="00093830" w:rsidP="00EE2834">
      <w:pPr>
        <w:jc w:val="both"/>
        <w:rPr>
          <w:i/>
        </w:rPr>
      </w:pPr>
      <w:r>
        <w:rPr>
          <w:i/>
        </w:rPr>
        <w:t xml:space="preserve"> </w:t>
      </w:r>
      <w:r w:rsidR="004A468C" w:rsidRPr="00093830">
        <w:rPr>
          <w:i/>
        </w:rPr>
        <w:t>Les constructions récentes sont bâties dans un souci d’économie d’énergie.</w:t>
      </w:r>
    </w:p>
    <w:p w:rsidR="00093830" w:rsidRPr="00093830" w:rsidRDefault="00093830" w:rsidP="00EE2834">
      <w:pPr>
        <w:jc w:val="both"/>
        <w:rPr>
          <w:i/>
        </w:rPr>
      </w:pPr>
      <w:r>
        <w:rPr>
          <w:i/>
        </w:rPr>
        <w:t xml:space="preserve"> Le choix des matériaux et le recours à des techniques d’isolation thermique permettant de réduire considérablement la consommation énergétique à confort égal.</w:t>
      </w:r>
    </w:p>
    <w:p w:rsidR="004A468C" w:rsidRPr="001E7252" w:rsidRDefault="004A468C" w:rsidP="00093830">
      <w:pPr>
        <w:rPr>
          <w:noProof/>
        </w:rPr>
      </w:pPr>
    </w:p>
    <w:p w:rsidR="00481320" w:rsidRDefault="00807481" w:rsidP="00835E4D">
      <w:r>
        <w:rPr>
          <w:b/>
          <w:noProof/>
          <w:u w:val="single"/>
        </w:rPr>
        <mc:AlternateContent>
          <mc:Choice Requires="wpg">
            <w:drawing>
              <wp:anchor distT="0" distB="0" distL="114300" distR="114300" simplePos="0" relativeHeight="251625472" behindDoc="0" locked="0" layoutInCell="1" allowOverlap="1">
                <wp:simplePos x="0" y="0"/>
                <wp:positionH relativeFrom="column">
                  <wp:posOffset>4278105</wp:posOffset>
                </wp:positionH>
                <wp:positionV relativeFrom="paragraph">
                  <wp:posOffset>129181</wp:posOffset>
                </wp:positionV>
                <wp:extent cx="1987827" cy="1656413"/>
                <wp:effectExtent l="0" t="0" r="0" b="1270"/>
                <wp:wrapNone/>
                <wp:docPr id="6" name="Groupe 6"/>
                <wp:cNvGraphicFramePr/>
                <a:graphic xmlns:a="http://schemas.openxmlformats.org/drawingml/2006/main">
                  <a:graphicData uri="http://schemas.microsoft.com/office/word/2010/wordprocessingGroup">
                    <wpg:wgp>
                      <wpg:cNvGrpSpPr/>
                      <wpg:grpSpPr>
                        <a:xfrm>
                          <a:off x="0" y="0"/>
                          <a:ext cx="1987827" cy="1656413"/>
                          <a:chOff x="0" y="0"/>
                          <a:chExt cx="1987827" cy="1656413"/>
                        </a:xfrm>
                      </wpg:grpSpPr>
                      <pic:pic xmlns:pic="http://schemas.openxmlformats.org/drawingml/2006/picture">
                        <pic:nvPicPr>
                          <pic:cNvPr id="1" name="Image 1" descr="C:\Users\Alain Ludier\Downloads\Thermopierre version tenon_mortaise - planete-batiment.com_fichiers\13391088.jpg"/>
                          <pic:cNvPicPr>
                            <a:picLocks noChangeAspect="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127221" y="0"/>
                            <a:ext cx="1637969" cy="1423284"/>
                          </a:xfrm>
                          <a:prstGeom prst="rect">
                            <a:avLst/>
                          </a:prstGeom>
                          <a:noFill/>
                          <a:ln>
                            <a:noFill/>
                          </a:ln>
                        </pic:spPr>
                      </pic:pic>
                      <wps:wsp>
                        <wps:cNvPr id="307" name="Zone de texte 2"/>
                        <wps:cNvSpPr txBox="1">
                          <a:spLocks noChangeArrowheads="1"/>
                        </wps:cNvSpPr>
                        <wps:spPr bwMode="auto">
                          <a:xfrm>
                            <a:off x="0" y="1343771"/>
                            <a:ext cx="1987827" cy="312642"/>
                          </a:xfrm>
                          <a:prstGeom prst="rect">
                            <a:avLst/>
                          </a:prstGeom>
                          <a:solidFill>
                            <a:srgbClr val="FFFFFF"/>
                          </a:solidFill>
                          <a:ln w="9525">
                            <a:noFill/>
                            <a:miter lim="800000"/>
                            <a:headEnd/>
                            <a:tailEnd/>
                          </a:ln>
                        </wps:spPr>
                        <wps:txbx>
                          <w:txbxContent>
                            <w:p w:rsidR="00750985" w:rsidRPr="00807481" w:rsidRDefault="00750985">
                              <w:pPr>
                                <w:rPr>
                                  <w:i/>
                                </w:rPr>
                              </w:pPr>
                              <w:r w:rsidRPr="00807481">
                                <w:rPr>
                                  <w:i/>
                                </w:rPr>
                                <w:t>Parpaing en béton cellulaire</w:t>
                              </w:r>
                            </w:p>
                          </w:txbxContent>
                        </wps:txbx>
                        <wps:bodyPr rot="0" vert="horz" wrap="square" lIns="91440" tIns="45720" rIns="91440" bIns="45720" anchor="t" anchorCtr="0">
                          <a:noAutofit/>
                        </wps:bodyPr>
                      </wps:wsp>
                    </wpg:wgp>
                  </a:graphicData>
                </a:graphic>
              </wp:anchor>
            </w:drawing>
          </mc:Choice>
          <mc:Fallback>
            <w:pict>
              <v:group id="Groupe 6" o:spid="_x0000_s1026" style="position:absolute;margin-left:336.85pt;margin-top:10.15pt;width:156.5pt;height:130.45pt;z-index:251625472" coordsize="19878,16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7" type="#_x0000_t75" style="position:absolute;left:1272;width:16379;height:14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Yw7CAAAA2gAAAA8AAABkcnMvZG93bnJldi54bWxET01rwkAQvRf8D8sIXkrdKFjS6CqlWCwe&#10;Skw8eByyYxLMzobs1qT/3hUET8Pjfc5qM5hGXKlztWUFs2kEgriwuuZSwTH/fotBOI+ssbFMCv7J&#10;wWY9ellhom3PB7pmvhQhhF2CCirv20RKV1Rk0E1tSxy4s+0M+gC7UuoO+xBuGjmPondpsObQUGFL&#10;XxUVl+zPKEg/XnfzIs5Sd97u48Vvmub61Cs1GQ+fSxCeBv8UP9w/OsyH+yv3K9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XWMOwgAAANoAAAAPAAAAAAAAAAAAAAAAAJ8C&#10;AABkcnMvZG93bnJldi54bWxQSwUGAAAAAAQABAD3AAAAjgMAAAAA&#10;">
                  <v:imagedata r:id="rId10" o:title="13391088"/>
                  <v:path arrowok="t"/>
                </v:shape>
                <v:shapetype id="_x0000_t202" coordsize="21600,21600" o:spt="202" path="m,l,21600r21600,l21600,xe">
                  <v:stroke joinstyle="miter"/>
                  <v:path gradientshapeok="t" o:connecttype="rect"/>
                </v:shapetype>
                <v:shape id="_x0000_s1028" type="#_x0000_t202" style="position:absolute;top:13437;width:19878;height:3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750985" w:rsidRPr="00807481" w:rsidRDefault="00750985">
                        <w:pPr>
                          <w:rPr>
                            <w:i/>
                          </w:rPr>
                        </w:pPr>
                        <w:r w:rsidRPr="00807481">
                          <w:rPr>
                            <w:i/>
                          </w:rPr>
                          <w:t>Parpaing en béton cellulaire</w:t>
                        </w:r>
                      </w:p>
                    </w:txbxContent>
                  </v:textbox>
                </v:shape>
              </v:group>
            </w:pict>
          </mc:Fallback>
        </mc:AlternateContent>
      </w:r>
      <w:r w:rsidR="001E7252">
        <w:rPr>
          <w:b/>
          <w:u w:val="single"/>
        </w:rPr>
        <w:t>Solution aqueuse</w:t>
      </w:r>
    </w:p>
    <w:p w:rsidR="001E7252" w:rsidRDefault="001E7252" w:rsidP="001E7252">
      <w:pPr>
        <w:ind w:left="170"/>
        <w:rPr>
          <w:u w:val="single"/>
        </w:rPr>
      </w:pPr>
      <w:r>
        <w:rPr>
          <w:u w:val="single"/>
        </w:rPr>
        <w:t>Fabrication du béton cellulaire</w:t>
      </w:r>
    </w:p>
    <w:p w:rsidR="001E7252" w:rsidRDefault="00DD1AB2" w:rsidP="001E7252">
      <w:r>
        <w:rPr>
          <w:noProof/>
        </w:rPr>
        <mc:AlternateContent>
          <mc:Choice Requires="wps">
            <w:drawing>
              <wp:anchor distT="0" distB="0" distL="114300" distR="114300" simplePos="0" relativeHeight="251626496" behindDoc="0" locked="0" layoutInCell="1" allowOverlap="1" wp14:anchorId="1ABA652F" wp14:editId="7BC87DEF">
                <wp:simplePos x="0" y="0"/>
                <wp:positionH relativeFrom="column">
                  <wp:posOffset>-83185</wp:posOffset>
                </wp:positionH>
                <wp:positionV relativeFrom="paragraph">
                  <wp:posOffset>-2529</wp:posOffset>
                </wp:positionV>
                <wp:extent cx="4200525" cy="1345721"/>
                <wp:effectExtent l="0" t="0" r="9525" b="6985"/>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345721"/>
                        </a:xfrm>
                        <a:prstGeom prst="rect">
                          <a:avLst/>
                        </a:prstGeom>
                        <a:solidFill>
                          <a:srgbClr val="FFFFFF"/>
                        </a:solidFill>
                        <a:ln w="9525">
                          <a:noFill/>
                          <a:miter lim="800000"/>
                          <a:headEnd/>
                          <a:tailEnd/>
                        </a:ln>
                      </wps:spPr>
                      <wps:txbx>
                        <w:txbxContent>
                          <w:p w:rsidR="00750985" w:rsidRDefault="00750985">
                            <w:r>
                              <w:t xml:space="preserve"> Le béton cellulaire est un matériau léger, solide et isolant.</w:t>
                            </w:r>
                          </w:p>
                          <w:p w:rsidR="00750985" w:rsidRDefault="00750985" w:rsidP="00EE2834">
                            <w:pPr>
                              <w:jc w:val="both"/>
                            </w:pPr>
                            <w:r>
                              <w:t xml:space="preserve"> Il est rempli d’une multitude de bulles d’air emprisonnées dans des cellules, ce qui lui confère légèreté, pouvoir d’isolation thermique et acoustique, ainsi qu’une solidité permettant la réalisation de constructions d’une grande diversité.</w:t>
                            </w:r>
                          </w:p>
                          <w:p w:rsidR="00750985" w:rsidRDefault="00750985" w:rsidP="00EE2834">
                            <w:pPr>
                              <w:jc w:val="both"/>
                            </w:pPr>
                            <w:r>
                              <w:t xml:space="preserve"> Par conséquent ce matériau est de plus en plus utilisé dans la construction.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9" type="#_x0000_t202" style="position:absolute;margin-left:-6.55pt;margin-top:-.2pt;width:330.75pt;height:105.9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" stroked="f">
                <v:textbox>
                  <w:txbxContent>
                    <w:p w:rsidR="00750985" w:rsidRDefault="00750985">
                      <w:r>
                        <w:t xml:space="preserve"> Le béton cellulaire est un matériau léger, solide et isolant.</w:t>
                      </w:r>
                    </w:p>
                    <w:p w:rsidR="00750985" w:rsidRDefault="00750985" w:rsidP="00EE2834">
                      <w:pPr>
                        <w:jc w:val="both"/>
                      </w:pPr>
                      <w:r>
                        <w:t xml:space="preserve"> Il est rempli d’une multitude de bulles d’air emprisonnées dans des cellules, ce qui lui confère légèreté, pouvoir d’isolation thermique et acoustique, ainsi qu’une solidité permettant la réalisation de constructions d’une grande diversité.</w:t>
                      </w:r>
                    </w:p>
                    <w:p w:rsidR="00750985" w:rsidRDefault="00750985" w:rsidP="00EE2834">
                      <w:pPr>
                        <w:jc w:val="both"/>
                      </w:pPr>
                      <w:r>
                        <w:t xml:space="preserve"> Par conséquent ce matériau est de plus en plus utilisé dans la construction.</w:t>
                      </w:r>
                    </w:p>
                  </w:txbxContent>
                </v:textbox>
              </v:shape>
            </w:pict>
          </mc:Fallback>
        </mc:AlternateContent>
      </w:r>
    </w:p>
    <w:p w:rsidR="0052505D" w:rsidRDefault="0052505D" w:rsidP="001E7252"/>
    <w:p w:rsidR="0052505D" w:rsidRDefault="0052505D" w:rsidP="001E7252"/>
    <w:p w:rsidR="0052505D" w:rsidRDefault="0052505D" w:rsidP="001E7252"/>
    <w:p w:rsidR="008F2BEF" w:rsidRDefault="008F2BEF" w:rsidP="001E7252"/>
    <w:p w:rsidR="008F2BEF" w:rsidRDefault="008F2BEF" w:rsidP="001E7252"/>
    <w:p w:rsidR="008F2BEF" w:rsidRDefault="008F2BEF" w:rsidP="001E7252"/>
    <w:p w:rsidR="008F2BEF" w:rsidRDefault="008F2BEF" w:rsidP="001E7252"/>
    <w:p w:rsidR="008F2BEF" w:rsidRDefault="00F700C0" w:rsidP="001E7252">
      <w:r>
        <w:rPr>
          <w:noProof/>
        </w:rPr>
        <mc:AlternateContent>
          <mc:Choice Requires="wps">
            <w:drawing>
              <wp:anchor distT="0" distB="0" distL="114300" distR="114300" simplePos="0" relativeHeight="251628544" behindDoc="0" locked="0" layoutInCell="1" allowOverlap="1" wp14:anchorId="4D82C5A6" wp14:editId="2CE56273">
                <wp:simplePos x="0" y="0"/>
                <wp:positionH relativeFrom="column">
                  <wp:posOffset>2369792</wp:posOffset>
                </wp:positionH>
                <wp:positionV relativeFrom="paragraph">
                  <wp:posOffset>14549</wp:posOffset>
                </wp:positionV>
                <wp:extent cx="4261449" cy="2544417"/>
                <wp:effectExtent l="0" t="0" r="6350" b="889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1449" cy="2544417"/>
                        </a:xfrm>
                        <a:prstGeom prst="rect">
                          <a:avLst/>
                        </a:prstGeom>
                        <a:solidFill>
                          <a:srgbClr val="FFFFFF"/>
                        </a:solidFill>
                        <a:ln w="9525">
                          <a:noFill/>
                          <a:miter lim="800000"/>
                          <a:headEnd/>
                          <a:tailEnd/>
                        </a:ln>
                      </wps:spPr>
                      <wps:txbx>
                        <w:txbxContent>
                          <w:p w:rsidR="00750985" w:rsidRDefault="00750985" w:rsidP="00EE2834">
                            <w:pPr>
                              <w:jc w:val="both"/>
                            </w:pPr>
                            <w:r w:rsidRPr="00C51140">
                              <w:rPr>
                                <w:sz w:val="28"/>
                                <w:szCs w:val="28"/>
                              </w:rPr>
                              <w:t>•</w:t>
                            </w:r>
                            <w:r>
                              <w:t xml:space="preserve"> </w:t>
                            </w:r>
                            <w:r w:rsidRPr="00DE1895">
                              <w:rPr>
                                <w:i/>
                              </w:rPr>
                              <w:t>Constitution du béton cellulaire :</w:t>
                            </w:r>
                          </w:p>
                          <w:p w:rsidR="00750985" w:rsidRDefault="00750985" w:rsidP="00EE2834">
                            <w:pPr>
                              <w:ind w:left="397"/>
                              <w:jc w:val="both"/>
                            </w:pPr>
                            <w:r>
                              <w:t>• Sable blanc très pur (95% de silice)</w:t>
                            </w:r>
                          </w:p>
                          <w:p w:rsidR="00750985" w:rsidRDefault="00750985" w:rsidP="00EE2834">
                            <w:pPr>
                              <w:ind w:left="397"/>
                              <w:jc w:val="both"/>
                            </w:pPr>
                            <w:r>
                              <w:t>• Chaux</w:t>
                            </w:r>
                          </w:p>
                          <w:p w:rsidR="00750985" w:rsidRDefault="00750985" w:rsidP="00EE2834">
                            <w:pPr>
                              <w:ind w:left="397"/>
                              <w:jc w:val="both"/>
                            </w:pPr>
                            <w:r>
                              <w:t>• Ciment</w:t>
                            </w:r>
                          </w:p>
                          <w:p w:rsidR="00750985" w:rsidRDefault="00750985" w:rsidP="00EE2834">
                            <w:pPr>
                              <w:ind w:left="397"/>
                              <w:jc w:val="both"/>
                            </w:pPr>
                            <w:r>
                              <w:t>• Poudre d’aluminium</w:t>
                            </w:r>
                          </w:p>
                          <w:p w:rsidR="00750985" w:rsidRDefault="00750985" w:rsidP="00EE2834">
                            <w:pPr>
                              <w:ind w:left="397"/>
                              <w:jc w:val="both"/>
                            </w:pPr>
                            <w:r>
                              <w:t>• Eau.</w:t>
                            </w:r>
                          </w:p>
                          <w:p w:rsidR="00750985" w:rsidRDefault="00750985" w:rsidP="00EE2834">
                            <w:pPr>
                              <w:jc w:val="both"/>
                            </w:pPr>
                            <w:r>
                              <w:t xml:space="preserve"> Pour créer les pores présents dans le béton cellulaire, on ajoute de l’aluminium lors de la fabrication du béton.</w:t>
                            </w:r>
                          </w:p>
                          <w:p w:rsidR="00750985" w:rsidRDefault="00750985" w:rsidP="00EE2834">
                            <w:pPr>
                              <w:jc w:val="both"/>
                            </w:pPr>
                            <w:r>
                              <w:t xml:space="preserve"> En effet, en milieu alcalin, la poudre d’aluminium réagit et forme du dihydrogène suivant la réaction (1) d’équation :</w:t>
                            </w:r>
                          </w:p>
                          <w:p w:rsidR="00750985" w:rsidRDefault="00750985" w:rsidP="00EE2834">
                            <w:pPr>
                              <w:ind w:left="283"/>
                              <w:jc w:val="both"/>
                            </w:pPr>
                            <w:r w:rsidRPr="009C085B">
                              <w:rPr>
                                <w:position w:val="-16"/>
                              </w:rPr>
                              <w:object w:dxaOrig="454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227.45pt;height:21.3pt" o:ole="">
                                  <v:imagedata r:id="rId11" o:title=""/>
                                </v:shape>
                                <o:OLEObject Type="Embed" ProgID="Equation.DSMT4" ShapeID="_x0000_i1075" DrawAspect="Content" ObjectID="_1566260921" r:id="rId12"/>
                              </w:object>
                            </w:r>
                          </w:p>
                          <w:p w:rsidR="00750985" w:rsidRDefault="00750985" w:rsidP="00EE2834">
                            <w:pPr>
                              <w:jc w:val="both"/>
                            </w:pPr>
                            <w:r>
                              <w:t xml:space="preserve"> Au cours du durcissement de la pâte, le dihydrogène s’échappe en créant des cellules qui se remplissent d’air.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86.6pt;margin-top:1.15pt;width:335.55pt;height:200.3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" stroked="f">
                <v:textbox>
                  <w:txbxContent>
                    <w:p w:rsidR="00750985" w:rsidRDefault="00750985" w:rsidP="00EE2834">
                      <w:pPr>
                        <w:jc w:val="both"/>
                      </w:pPr>
                      <w:r w:rsidRPr="00C51140">
                        <w:rPr>
                          <w:sz w:val="28"/>
                          <w:szCs w:val="28"/>
                        </w:rPr>
                        <w:t>•</w:t>
                      </w:r>
                      <w:r>
                        <w:t xml:space="preserve"> </w:t>
                      </w:r>
                      <w:r w:rsidRPr="00DE1895">
                        <w:rPr>
                          <w:i/>
                        </w:rPr>
                        <w:t>Constitution du béton cellulaire :</w:t>
                      </w:r>
                    </w:p>
                    <w:p w:rsidR="00750985" w:rsidRDefault="00750985" w:rsidP="00EE2834">
                      <w:pPr>
                        <w:ind w:left="397"/>
                        <w:jc w:val="both"/>
                      </w:pPr>
                      <w:r>
                        <w:t>• Sable blanc très pur (95% de silice)</w:t>
                      </w:r>
                    </w:p>
                    <w:p w:rsidR="00750985" w:rsidRDefault="00750985" w:rsidP="00EE2834">
                      <w:pPr>
                        <w:ind w:left="397"/>
                        <w:jc w:val="both"/>
                      </w:pPr>
                      <w:r>
                        <w:t>• Chaux</w:t>
                      </w:r>
                    </w:p>
                    <w:p w:rsidR="00750985" w:rsidRDefault="00750985" w:rsidP="00EE2834">
                      <w:pPr>
                        <w:ind w:left="397"/>
                        <w:jc w:val="both"/>
                      </w:pPr>
                      <w:r>
                        <w:t>• Ciment</w:t>
                      </w:r>
                    </w:p>
                    <w:p w:rsidR="00750985" w:rsidRDefault="00750985" w:rsidP="00EE2834">
                      <w:pPr>
                        <w:ind w:left="397"/>
                        <w:jc w:val="both"/>
                      </w:pPr>
                      <w:r>
                        <w:t>• Poudre d’aluminium</w:t>
                      </w:r>
                    </w:p>
                    <w:p w:rsidR="00750985" w:rsidRDefault="00750985" w:rsidP="00EE2834">
                      <w:pPr>
                        <w:ind w:left="397"/>
                        <w:jc w:val="both"/>
                      </w:pPr>
                      <w:r>
                        <w:t>• Eau.</w:t>
                      </w:r>
                    </w:p>
                    <w:p w:rsidR="00750985" w:rsidRDefault="00750985" w:rsidP="00EE2834">
                      <w:pPr>
                        <w:jc w:val="both"/>
                      </w:pPr>
                      <w:r>
                        <w:t xml:space="preserve"> Pour créer les pores présents dans le béton cellulaire, on ajoute de l’aluminium lors de la fabrication du béton.</w:t>
                      </w:r>
                    </w:p>
                    <w:p w:rsidR="00750985" w:rsidRDefault="00750985" w:rsidP="00EE2834">
                      <w:pPr>
                        <w:jc w:val="both"/>
                      </w:pPr>
                      <w:r>
                        <w:t xml:space="preserve"> En effet, en milieu alcalin, la poudre d’aluminium réagit et forme du dihydrogène suivant la réaction (1) d’équation :</w:t>
                      </w:r>
                    </w:p>
                    <w:p w:rsidR="00750985" w:rsidRDefault="00750985" w:rsidP="00EE2834">
                      <w:pPr>
                        <w:ind w:left="283"/>
                        <w:jc w:val="both"/>
                      </w:pPr>
                      <w:r w:rsidRPr="009C085B">
                        <w:rPr>
                          <w:position w:val="-16"/>
                        </w:rPr>
                        <w:object w:dxaOrig="4540" w:dyaOrig="420">
                          <v:shape id="_x0000_i1075" type="#_x0000_t75" style="width:227.45pt;height:21.3pt" o:ole="">
                            <v:imagedata r:id="rId13" o:title=""/>
                          </v:shape>
                          <o:OLEObject Type="Embed" ProgID="Equation.DSMT4" ShapeID="_x0000_i1075" DrawAspect="Content" ObjectID="_1565790880" r:id="rId14"/>
                        </w:object>
                      </w:r>
                    </w:p>
                    <w:p w:rsidR="00750985" w:rsidRDefault="00750985" w:rsidP="00EE2834">
                      <w:pPr>
                        <w:jc w:val="both"/>
                      </w:pPr>
                      <w:r>
                        <w:t xml:space="preserve"> Au cours du durcissement de la pâte, le dihydrogène s’échappe en créant des cellules qui se remplissent d’air.</w:t>
                      </w:r>
                    </w:p>
                  </w:txbxContent>
                </v:textbox>
              </v:shape>
            </w:pict>
          </mc:Fallback>
        </mc:AlternateContent>
      </w:r>
    </w:p>
    <w:p w:rsidR="0052505D" w:rsidRDefault="003A5B9E" w:rsidP="001E7252">
      <w:r>
        <w:rPr>
          <w:noProof/>
        </w:rPr>
        <mc:AlternateContent>
          <mc:Choice Requires="wpg">
            <w:drawing>
              <wp:anchor distT="0" distB="0" distL="114300" distR="114300" simplePos="0" relativeHeight="251627520" behindDoc="0" locked="0" layoutInCell="1" allowOverlap="1" wp14:anchorId="76FE93E4" wp14:editId="1F7C81EC">
                <wp:simplePos x="0" y="0"/>
                <wp:positionH relativeFrom="column">
                  <wp:posOffset>71755</wp:posOffset>
                </wp:positionH>
                <wp:positionV relativeFrom="paragraph">
                  <wp:posOffset>27041</wp:posOffset>
                </wp:positionV>
                <wp:extent cx="2294255" cy="2052955"/>
                <wp:effectExtent l="0" t="0" r="0" b="4445"/>
                <wp:wrapNone/>
                <wp:docPr id="8" name="Groupe 8"/>
                <wp:cNvGraphicFramePr/>
                <a:graphic xmlns:a="http://schemas.openxmlformats.org/drawingml/2006/main">
                  <a:graphicData uri="http://schemas.microsoft.com/office/word/2010/wordprocessingGroup">
                    <wpg:wgp>
                      <wpg:cNvGrpSpPr/>
                      <wpg:grpSpPr>
                        <a:xfrm>
                          <a:off x="0" y="0"/>
                          <a:ext cx="2294255" cy="2052955"/>
                          <a:chOff x="0" y="-17252"/>
                          <a:chExt cx="2294627" cy="2053086"/>
                        </a:xfrm>
                      </wpg:grpSpPr>
                      <pic:pic xmlns:pic="http://schemas.openxmlformats.org/drawingml/2006/picture">
                        <pic:nvPicPr>
                          <pic:cNvPr id="4" name="Image 4" descr="Résultat de recherche d'images pour &quot;structure de béton cellulaire&quot;"/>
                          <pic:cNvPicPr>
                            <a:picLocks noChangeAspect="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17252"/>
                            <a:ext cx="2294627" cy="1578634"/>
                          </a:xfrm>
                          <a:prstGeom prst="rect">
                            <a:avLst/>
                          </a:prstGeom>
                          <a:noFill/>
                          <a:ln>
                            <a:noFill/>
                          </a:ln>
                        </pic:spPr>
                      </pic:pic>
                      <wps:wsp>
                        <wps:cNvPr id="5" name="Zone de texte 2"/>
                        <wps:cNvSpPr txBox="1">
                          <a:spLocks noChangeArrowheads="1"/>
                        </wps:cNvSpPr>
                        <wps:spPr bwMode="auto">
                          <a:xfrm>
                            <a:off x="0" y="1587260"/>
                            <a:ext cx="2294627" cy="448574"/>
                          </a:xfrm>
                          <a:prstGeom prst="rect">
                            <a:avLst/>
                          </a:prstGeom>
                          <a:noFill/>
                          <a:ln w="9525">
                            <a:noFill/>
                            <a:miter lim="800000"/>
                            <a:headEnd/>
                            <a:tailEnd/>
                          </a:ln>
                        </wps:spPr>
                        <wps:txbx>
                          <w:txbxContent>
                            <w:p w:rsidR="00750985" w:rsidRPr="00807481" w:rsidRDefault="00750985" w:rsidP="00DD1AB2">
                              <w:pPr>
                                <w:ind w:left="340"/>
                                <w:rPr>
                                  <w:i/>
                                </w:rPr>
                              </w:pPr>
                              <w:r w:rsidRPr="00807481">
                                <w:rPr>
                                  <w:i/>
                                </w:rPr>
                                <w:t>Structure béton cellulaire</w:t>
                              </w:r>
                            </w:p>
                            <w:p w:rsidR="00750985" w:rsidRPr="00DD1AB2" w:rsidRDefault="00750985">
                              <w:pPr>
                                <w:rPr>
                                  <w:i/>
                                  <w:sz w:val="18"/>
                                  <w:szCs w:val="18"/>
                                </w:rPr>
                              </w:pPr>
                              <w:r w:rsidRPr="00DD1AB2">
                                <w:rPr>
                                  <w:i/>
                                  <w:sz w:val="18"/>
                                  <w:szCs w:val="18"/>
                                </w:rPr>
                                <w:t>http:/</w:t>
                              </w:r>
                              <w:r>
                                <w:rPr>
                                  <w:i/>
                                  <w:sz w:val="18"/>
                                  <w:szCs w:val="18"/>
                                </w:rPr>
                                <w:t>/fr.wikipe</w:t>
                              </w:r>
                              <w:r w:rsidRPr="00DD1AB2">
                                <w:rPr>
                                  <w:i/>
                                  <w:sz w:val="18"/>
                                  <w:szCs w:val="18"/>
                                </w:rPr>
                                <w:t>dia.org/wiki/Béton_cellulaire</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e 8" o:spid="_x0000_s1031" style="position:absolute;margin-left:5.65pt;margin-top:2.15pt;width:180.65pt;height:161.65pt;z-index:251624960;mso-height-relative:margin" coordorigin=",-172" coordsize="22946,205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">
                <v:shape id="Image 4" o:spid="_x0000_s1032" type="#_x0000_t75" alt="Résultat de recherche d'images pour &quot;structure de béton cellulaire&quot;" style="position:absolute;top:-172;width:22946;height:15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Fr8jCAAAA2gAAAA8AAABkcnMvZG93bnJldi54bWxEj09rAjEUxO9Cv0N4hV5Es/6hyGoUESq9&#10;Zrd4fmyem203L8sm1W0/vREEj8PM/IbZ7AbXigv1ofGsYDbNQBBX3jRcK/gqPyYrECEiG2w9k4I/&#10;CrDbvow2mBt/ZU2XItYiQTjkqMDG2OVShsqSwzD1HXHyzr53GJPsa2l6vCa4a+U8y96lw4bTgsWO&#10;Dpaqn+LXKZjrWdkU46jt/0kfq1KevvXiqNTb67Bfg4g0xGf40f40CpZwv5JugNz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xa/IwgAAANoAAAAPAAAAAAAAAAAAAAAAAJ8C&#10;AABkcnMvZG93bnJldi54bWxQSwUGAAAAAAQABAD3AAAAjgMAAAAA&#10;">
                  <v:imagedata r:id="rId16" o:title="Résultat de recherche d'images pour &quot;structure de béton cellulaire&quot;"/>
                  <v:path arrowok="t"/>
                </v:shape>
                <v:shape id="_x0000_s1033" type="#_x0000_t202" style="position:absolute;top:15872;width:22946;height:4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750985" w:rsidRPr="00807481" w:rsidRDefault="00750985" w:rsidP="00DD1AB2">
                        <w:pPr>
                          <w:ind w:left="340"/>
                          <w:rPr>
                            <w:i/>
                          </w:rPr>
                        </w:pPr>
                        <w:r w:rsidRPr="00807481">
                          <w:rPr>
                            <w:i/>
                          </w:rPr>
                          <w:t>Structure béton cellulaire</w:t>
                        </w:r>
                      </w:p>
                      <w:p w:rsidR="00750985" w:rsidRPr="00DD1AB2" w:rsidRDefault="00750985">
                        <w:pPr>
                          <w:rPr>
                            <w:i/>
                            <w:sz w:val="18"/>
                            <w:szCs w:val="18"/>
                          </w:rPr>
                        </w:pPr>
                        <w:r w:rsidRPr="00DD1AB2">
                          <w:rPr>
                            <w:i/>
                            <w:sz w:val="18"/>
                            <w:szCs w:val="18"/>
                          </w:rPr>
                          <w:t>http:/</w:t>
                        </w:r>
                        <w:r>
                          <w:rPr>
                            <w:i/>
                            <w:sz w:val="18"/>
                            <w:szCs w:val="18"/>
                          </w:rPr>
                          <w:t>/fr.wikipe</w:t>
                        </w:r>
                        <w:r w:rsidRPr="00DD1AB2">
                          <w:rPr>
                            <w:i/>
                            <w:sz w:val="18"/>
                            <w:szCs w:val="18"/>
                          </w:rPr>
                          <w:t>dia.org/wiki/Béton_cellulaire</w:t>
                        </w:r>
                      </w:p>
                    </w:txbxContent>
                  </v:textbox>
                </v:shape>
              </v:group>
            </w:pict>
          </mc:Fallback>
        </mc:AlternateContent>
      </w:r>
    </w:p>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52505D" w:rsidRDefault="0052505D" w:rsidP="001E7252"/>
    <w:p w:rsidR="008F2BEF" w:rsidRDefault="008F2BEF" w:rsidP="001E7252"/>
    <w:p w:rsidR="00C51140" w:rsidRDefault="00C51140" w:rsidP="001E7252"/>
    <w:p w:rsidR="008F2BEF" w:rsidRDefault="00B23D12" w:rsidP="006045F5">
      <w:pPr>
        <w:ind w:left="964"/>
      </w:pPr>
      <w:r w:rsidRPr="00B62CF0">
        <w:rPr>
          <w:sz w:val="28"/>
          <w:szCs w:val="28"/>
        </w:rPr>
        <w:t>•</w:t>
      </w:r>
      <w:r>
        <w:t xml:space="preserve"> </w:t>
      </w:r>
      <w:r w:rsidRPr="005A2187">
        <w:rPr>
          <w:i/>
        </w:rPr>
        <w:t>Quelques indicateurs colorés</w:t>
      </w:r>
      <w:r>
        <w:t> :</w:t>
      </w:r>
    </w:p>
    <w:tbl>
      <w:tblPr>
        <w:tblStyle w:val="Grilledutableau"/>
        <w:tblW w:w="0" w:type="auto"/>
        <w:tblLook w:val="04A0" w:firstRow="1" w:lastRow="0" w:firstColumn="1" w:lastColumn="0" w:noHBand="0" w:noVBand="1"/>
      </w:tblPr>
      <w:tblGrid>
        <w:gridCol w:w="2376"/>
        <w:gridCol w:w="2847"/>
        <w:gridCol w:w="2256"/>
        <w:gridCol w:w="2968"/>
      </w:tblGrid>
      <w:tr w:rsidR="00B23D12" w:rsidTr="0038077F">
        <w:tc>
          <w:tcPr>
            <w:tcW w:w="2376" w:type="dxa"/>
            <w:vAlign w:val="center"/>
          </w:tcPr>
          <w:p w:rsidR="00B23D12" w:rsidRDefault="00B23D12" w:rsidP="0038077F">
            <w:pPr>
              <w:jc w:val="center"/>
            </w:pPr>
            <w:r>
              <w:t>Indicateur coloré</w:t>
            </w:r>
          </w:p>
        </w:tc>
        <w:tc>
          <w:tcPr>
            <w:tcW w:w="2847" w:type="dxa"/>
            <w:vAlign w:val="center"/>
          </w:tcPr>
          <w:p w:rsidR="00B23D12" w:rsidRDefault="00B23D12" w:rsidP="0038077F">
            <w:pPr>
              <w:jc w:val="center"/>
            </w:pPr>
            <w:r>
              <w:t>Couleur de la forme acide</w:t>
            </w:r>
          </w:p>
        </w:tc>
        <w:tc>
          <w:tcPr>
            <w:tcW w:w="2256" w:type="dxa"/>
            <w:vAlign w:val="center"/>
          </w:tcPr>
          <w:p w:rsidR="00B23D12" w:rsidRDefault="00B23D12" w:rsidP="0038077F">
            <w:pPr>
              <w:jc w:val="center"/>
            </w:pPr>
            <w:r>
              <w:t>Zone de virage</w:t>
            </w:r>
          </w:p>
        </w:tc>
        <w:tc>
          <w:tcPr>
            <w:tcW w:w="2968" w:type="dxa"/>
            <w:vAlign w:val="center"/>
          </w:tcPr>
          <w:p w:rsidR="00B23D12" w:rsidRDefault="00B23D12" w:rsidP="0038077F">
            <w:pPr>
              <w:jc w:val="center"/>
            </w:pPr>
            <w:r>
              <w:t>Couleur de la forme basique</w:t>
            </w:r>
          </w:p>
        </w:tc>
      </w:tr>
      <w:tr w:rsidR="00B23D12" w:rsidTr="0038077F">
        <w:tc>
          <w:tcPr>
            <w:tcW w:w="2376" w:type="dxa"/>
            <w:vAlign w:val="center"/>
          </w:tcPr>
          <w:p w:rsidR="00B23D12" w:rsidRDefault="00B23D12" w:rsidP="0038077F">
            <w:pPr>
              <w:jc w:val="center"/>
            </w:pPr>
            <w:r>
              <w:t>Jaune de méthyle</w:t>
            </w:r>
          </w:p>
        </w:tc>
        <w:tc>
          <w:tcPr>
            <w:tcW w:w="2847" w:type="dxa"/>
            <w:vAlign w:val="center"/>
          </w:tcPr>
          <w:p w:rsidR="00B23D12" w:rsidRDefault="00B23D12" w:rsidP="0038077F">
            <w:pPr>
              <w:jc w:val="center"/>
            </w:pPr>
            <w:r>
              <w:t>Rouge</w:t>
            </w:r>
          </w:p>
        </w:tc>
        <w:tc>
          <w:tcPr>
            <w:tcW w:w="2256" w:type="dxa"/>
            <w:vAlign w:val="center"/>
          </w:tcPr>
          <w:p w:rsidR="00B23D12" w:rsidRDefault="0038077F" w:rsidP="0038077F">
            <w:pPr>
              <w:jc w:val="center"/>
            </w:pPr>
            <w:r w:rsidRPr="00124D25">
              <w:rPr>
                <w:position w:val="-10"/>
              </w:rPr>
              <w:object w:dxaOrig="1540" w:dyaOrig="320">
                <v:shape id="_x0000_i1025" type="#_x0000_t75" style="width:77pt;height:16.3pt" o:ole="">
                  <v:imagedata r:id="rId17" o:title=""/>
                </v:shape>
                <o:OLEObject Type="Embed" ProgID="Equation.DSMT4" ShapeID="_x0000_i1025" DrawAspect="Content" ObjectID="_1566260871" r:id="rId18"/>
              </w:object>
            </w:r>
          </w:p>
        </w:tc>
        <w:tc>
          <w:tcPr>
            <w:tcW w:w="2968" w:type="dxa"/>
            <w:vAlign w:val="center"/>
          </w:tcPr>
          <w:p w:rsidR="00B23D12" w:rsidRDefault="00B23D12" w:rsidP="0038077F">
            <w:pPr>
              <w:jc w:val="center"/>
            </w:pPr>
            <w:r>
              <w:t>Jaune</w:t>
            </w:r>
          </w:p>
        </w:tc>
      </w:tr>
      <w:tr w:rsidR="00B23D12" w:rsidTr="0038077F">
        <w:tc>
          <w:tcPr>
            <w:tcW w:w="2376" w:type="dxa"/>
            <w:vAlign w:val="center"/>
          </w:tcPr>
          <w:p w:rsidR="00B23D12" w:rsidRDefault="00B23D12" w:rsidP="0038077F">
            <w:pPr>
              <w:jc w:val="center"/>
            </w:pPr>
            <w:r>
              <w:t>Rouge de méthyle</w:t>
            </w:r>
          </w:p>
        </w:tc>
        <w:tc>
          <w:tcPr>
            <w:tcW w:w="2847" w:type="dxa"/>
            <w:vAlign w:val="center"/>
          </w:tcPr>
          <w:p w:rsidR="00B23D12" w:rsidRDefault="00B23D12" w:rsidP="0038077F">
            <w:pPr>
              <w:jc w:val="center"/>
            </w:pPr>
            <w:r>
              <w:t>Rouge</w:t>
            </w:r>
          </w:p>
        </w:tc>
        <w:tc>
          <w:tcPr>
            <w:tcW w:w="2256" w:type="dxa"/>
            <w:vAlign w:val="center"/>
          </w:tcPr>
          <w:p w:rsidR="00B23D12" w:rsidRDefault="0038077F" w:rsidP="0038077F">
            <w:pPr>
              <w:jc w:val="center"/>
            </w:pPr>
            <w:r w:rsidRPr="00124D25">
              <w:rPr>
                <w:position w:val="-10"/>
              </w:rPr>
              <w:object w:dxaOrig="1540" w:dyaOrig="320">
                <v:shape id="_x0000_i1026" type="#_x0000_t75" style="width:77pt;height:16.3pt" o:ole="">
                  <v:imagedata r:id="rId19" o:title=""/>
                </v:shape>
                <o:OLEObject Type="Embed" ProgID="Equation.DSMT4" ShapeID="_x0000_i1026" DrawAspect="Content" ObjectID="_1566260872" r:id="rId20"/>
              </w:object>
            </w:r>
          </w:p>
        </w:tc>
        <w:tc>
          <w:tcPr>
            <w:tcW w:w="2968" w:type="dxa"/>
            <w:vAlign w:val="center"/>
          </w:tcPr>
          <w:p w:rsidR="00B23D12" w:rsidRDefault="00B23D12" w:rsidP="0038077F">
            <w:pPr>
              <w:jc w:val="center"/>
            </w:pPr>
            <w:r>
              <w:t>Jaune</w:t>
            </w:r>
          </w:p>
        </w:tc>
      </w:tr>
      <w:tr w:rsidR="00B23D12" w:rsidTr="0038077F">
        <w:tc>
          <w:tcPr>
            <w:tcW w:w="2376" w:type="dxa"/>
            <w:vAlign w:val="center"/>
          </w:tcPr>
          <w:p w:rsidR="00B23D12" w:rsidRDefault="00B23D12" w:rsidP="0038077F">
            <w:pPr>
              <w:jc w:val="center"/>
            </w:pPr>
            <w:r>
              <w:t>Bleu de bromothymol</w:t>
            </w:r>
          </w:p>
        </w:tc>
        <w:tc>
          <w:tcPr>
            <w:tcW w:w="2847" w:type="dxa"/>
            <w:vAlign w:val="center"/>
          </w:tcPr>
          <w:p w:rsidR="00B23D12" w:rsidRDefault="00B23D12" w:rsidP="0038077F">
            <w:pPr>
              <w:jc w:val="center"/>
            </w:pPr>
            <w:r>
              <w:t>Jaune</w:t>
            </w:r>
          </w:p>
        </w:tc>
        <w:tc>
          <w:tcPr>
            <w:tcW w:w="2256" w:type="dxa"/>
            <w:vAlign w:val="center"/>
          </w:tcPr>
          <w:p w:rsidR="00B23D12" w:rsidRDefault="0038077F" w:rsidP="0038077F">
            <w:pPr>
              <w:jc w:val="center"/>
            </w:pPr>
            <w:r w:rsidRPr="00124D25">
              <w:rPr>
                <w:position w:val="-10"/>
              </w:rPr>
              <w:object w:dxaOrig="1540" w:dyaOrig="320">
                <v:shape id="_x0000_i1027" type="#_x0000_t75" style="width:77pt;height:16.3pt" o:ole="">
                  <v:imagedata r:id="rId21" o:title=""/>
                </v:shape>
                <o:OLEObject Type="Embed" ProgID="Equation.DSMT4" ShapeID="_x0000_i1027" DrawAspect="Content" ObjectID="_1566260873" r:id="rId22"/>
              </w:object>
            </w:r>
          </w:p>
        </w:tc>
        <w:tc>
          <w:tcPr>
            <w:tcW w:w="2968" w:type="dxa"/>
            <w:vAlign w:val="center"/>
          </w:tcPr>
          <w:p w:rsidR="00B23D12" w:rsidRDefault="00B23D12" w:rsidP="0038077F">
            <w:pPr>
              <w:jc w:val="center"/>
            </w:pPr>
            <w:r>
              <w:t>Bleu</w:t>
            </w:r>
          </w:p>
        </w:tc>
      </w:tr>
      <w:tr w:rsidR="00B23D12" w:rsidTr="0038077F">
        <w:tc>
          <w:tcPr>
            <w:tcW w:w="2376" w:type="dxa"/>
            <w:vAlign w:val="center"/>
          </w:tcPr>
          <w:p w:rsidR="00B23D12" w:rsidRDefault="00B23D12" w:rsidP="0038077F">
            <w:pPr>
              <w:jc w:val="center"/>
            </w:pPr>
            <w:r>
              <w:t>Phénolphtaléine</w:t>
            </w:r>
          </w:p>
        </w:tc>
        <w:tc>
          <w:tcPr>
            <w:tcW w:w="2847" w:type="dxa"/>
            <w:vAlign w:val="center"/>
          </w:tcPr>
          <w:p w:rsidR="00B23D12" w:rsidRDefault="00B23D12" w:rsidP="0038077F">
            <w:pPr>
              <w:jc w:val="center"/>
            </w:pPr>
            <w:r>
              <w:t>Incolore</w:t>
            </w:r>
          </w:p>
        </w:tc>
        <w:tc>
          <w:tcPr>
            <w:tcW w:w="2256" w:type="dxa"/>
            <w:vAlign w:val="center"/>
          </w:tcPr>
          <w:p w:rsidR="00B23D12" w:rsidRDefault="0038077F" w:rsidP="0038077F">
            <w:pPr>
              <w:jc w:val="center"/>
            </w:pPr>
            <w:r w:rsidRPr="00124D25">
              <w:rPr>
                <w:position w:val="-10"/>
              </w:rPr>
              <w:object w:dxaOrig="1640" w:dyaOrig="320">
                <v:shape id="_x0000_i1028" type="#_x0000_t75" style="width:82pt;height:16.3pt" o:ole="">
                  <v:imagedata r:id="rId23" o:title=""/>
                </v:shape>
                <o:OLEObject Type="Embed" ProgID="Equation.DSMT4" ShapeID="_x0000_i1028" DrawAspect="Content" ObjectID="_1566260874" r:id="rId24"/>
              </w:object>
            </w:r>
          </w:p>
        </w:tc>
        <w:tc>
          <w:tcPr>
            <w:tcW w:w="2968" w:type="dxa"/>
            <w:vAlign w:val="center"/>
          </w:tcPr>
          <w:p w:rsidR="00B23D12" w:rsidRDefault="00B23D12" w:rsidP="0038077F">
            <w:pPr>
              <w:jc w:val="center"/>
            </w:pPr>
            <w:r>
              <w:t>Rose</w:t>
            </w:r>
          </w:p>
        </w:tc>
      </w:tr>
    </w:tbl>
    <w:p w:rsidR="008F2BEF" w:rsidRPr="006045F5" w:rsidRDefault="00DA23E2" w:rsidP="006045F5">
      <w:pPr>
        <w:ind w:left="964"/>
      </w:pPr>
      <w:r>
        <w:rPr>
          <w:noProof/>
        </w:rPr>
        <w:drawing>
          <wp:anchor distT="0" distB="0" distL="114300" distR="114300" simplePos="0" relativeHeight="251629568" behindDoc="1" locked="0" layoutInCell="1" allowOverlap="1" wp14:anchorId="7CD7E492" wp14:editId="0168BC83">
            <wp:simplePos x="0" y="0"/>
            <wp:positionH relativeFrom="column">
              <wp:posOffset>1926769</wp:posOffset>
            </wp:positionH>
            <wp:positionV relativeFrom="paragraph">
              <wp:posOffset>177370</wp:posOffset>
            </wp:positionV>
            <wp:extent cx="1207698" cy="1207698"/>
            <wp:effectExtent l="0" t="0" r="0" b="0"/>
            <wp:wrapNone/>
            <wp:docPr id="9" name="Image 9" descr="F:\Travail\Outils\Pictogrammes\excl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Travail\Outils\Pictogrammes\exclam.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1207066" cy="12070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45F5" w:rsidRPr="006045F5">
        <w:rPr>
          <w:b/>
          <w:noProof/>
          <w:u w:val="single"/>
        </w:rPr>
        <w:drawing>
          <wp:anchor distT="0" distB="0" distL="114300" distR="114300" simplePos="0" relativeHeight="251624448" behindDoc="1" locked="0" layoutInCell="1" allowOverlap="1" wp14:anchorId="2A14B0A7" wp14:editId="76C9BFF2">
            <wp:simplePos x="0" y="0"/>
            <wp:positionH relativeFrom="column">
              <wp:posOffset>610870</wp:posOffset>
            </wp:positionH>
            <wp:positionV relativeFrom="paragraph">
              <wp:posOffset>176901</wp:posOffset>
            </wp:positionV>
            <wp:extent cx="1209675" cy="1209675"/>
            <wp:effectExtent l="0" t="0" r="9525" b="9525"/>
            <wp:wrapNone/>
            <wp:docPr id="322" name="Image 322" descr="C:\Users\Alain Ludier\Desktop\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ain Ludier\Desktop\Travail\Outils\Pictogrammes\acid.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209675" cy="1209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45F5" w:rsidRPr="006045F5">
        <w:rPr>
          <w:sz w:val="28"/>
          <w:szCs w:val="28"/>
        </w:rPr>
        <w:t>•</w:t>
      </w:r>
      <w:r w:rsidR="006045F5" w:rsidRPr="006045F5">
        <w:t xml:space="preserve"> </w:t>
      </w:r>
      <w:r w:rsidR="006045F5" w:rsidRPr="00892F2B">
        <w:rPr>
          <w:i/>
        </w:rPr>
        <w:t>Fiche de sécurité de la chaux</w:t>
      </w:r>
      <w:r w:rsidRPr="00892F2B">
        <w:rPr>
          <w:i/>
        </w:rPr>
        <w:t xml:space="preserve"> CaO :</w:t>
      </w:r>
    </w:p>
    <w:p w:rsidR="008F2BEF" w:rsidRDefault="008F2BEF" w:rsidP="001E7252"/>
    <w:p w:rsidR="006045F5" w:rsidRDefault="00DA23E2" w:rsidP="00835E4D">
      <w:r>
        <w:rPr>
          <w:noProof/>
        </w:rPr>
        <mc:AlternateContent>
          <mc:Choice Requires="wps">
            <w:drawing>
              <wp:anchor distT="0" distB="0" distL="114300" distR="114300" simplePos="0" relativeHeight="251630592" behindDoc="0" locked="0" layoutInCell="1" allowOverlap="1" wp14:anchorId="4735F9ED" wp14:editId="7CC1CDFD">
                <wp:simplePos x="0" y="0"/>
                <wp:positionH relativeFrom="column">
                  <wp:posOffset>3212631</wp:posOffset>
                </wp:positionH>
                <wp:positionV relativeFrom="paragraph">
                  <wp:posOffset>22279</wp:posOffset>
                </wp:positionV>
                <wp:extent cx="3234690" cy="834887"/>
                <wp:effectExtent l="0" t="0" r="0" b="3810"/>
                <wp:wrapNone/>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690" cy="834887"/>
                        </a:xfrm>
                        <a:prstGeom prst="rect">
                          <a:avLst/>
                        </a:prstGeom>
                        <a:noFill/>
                        <a:ln w="9525">
                          <a:noFill/>
                          <a:miter lim="800000"/>
                          <a:headEnd/>
                          <a:tailEnd/>
                        </a:ln>
                      </wps:spPr>
                      <wps:txbx>
                        <w:txbxContent>
                          <w:p w:rsidR="00750985" w:rsidRDefault="00750985">
                            <w:r>
                              <w:t xml:space="preserve"> Mention d’avertissement : Danger</w:t>
                            </w:r>
                          </w:p>
                          <w:p w:rsidR="00750985" w:rsidRDefault="00750985">
                            <w:r>
                              <w:t xml:space="preserve"> Mention de danger :</w:t>
                            </w:r>
                          </w:p>
                          <w:p w:rsidR="00750985" w:rsidRDefault="00750985" w:rsidP="00DA23E2">
                            <w:pPr>
                              <w:ind w:left="397"/>
                            </w:pPr>
                            <w:r>
                              <w:t>H315 Provoque une irritation cutanée.</w:t>
                            </w:r>
                          </w:p>
                          <w:p w:rsidR="00750985" w:rsidRDefault="00750985" w:rsidP="00DA23E2">
                            <w:pPr>
                              <w:ind w:left="397"/>
                            </w:pPr>
                            <w:r>
                              <w:t>H318 Provoque des lésions oculaires graves.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52.95pt;margin-top:1.75pt;width:254.7pt;height:65.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" filled="f" stroked="f">
                <v:textbox>
                  <w:txbxContent>
                    <w:p w:rsidR="00750985" w:rsidRDefault="00750985">
                      <w:r>
                        <w:t xml:space="preserve"> Mention d’avertissement : Danger</w:t>
                      </w:r>
                    </w:p>
                    <w:p w:rsidR="00750985" w:rsidRDefault="00750985">
                      <w:r>
                        <w:t xml:space="preserve"> Mention de danger :</w:t>
                      </w:r>
                    </w:p>
                    <w:p w:rsidR="00750985" w:rsidRDefault="00750985" w:rsidP="00DA23E2">
                      <w:pPr>
                        <w:ind w:left="397"/>
                      </w:pPr>
                      <w:r>
                        <w:t>H315 Provoque une irritation cutanée.</w:t>
                      </w:r>
                    </w:p>
                    <w:p w:rsidR="00750985" w:rsidRDefault="00750985" w:rsidP="00DA23E2">
                      <w:pPr>
                        <w:ind w:left="397"/>
                      </w:pPr>
                      <w:r>
                        <w:t>H318 Provoque des lésions oculaires graves.</w:t>
                      </w:r>
                    </w:p>
                  </w:txbxContent>
                </v:textbox>
              </v:shape>
            </w:pict>
          </mc:Fallback>
        </mc:AlternateContent>
      </w:r>
    </w:p>
    <w:p w:rsidR="00EA47C0" w:rsidRDefault="00EA47C0" w:rsidP="00835E4D"/>
    <w:p w:rsidR="00EA47C0" w:rsidRDefault="00EA47C0" w:rsidP="00835E4D"/>
    <w:p w:rsidR="00EA47C0" w:rsidRDefault="00EA47C0" w:rsidP="00835E4D"/>
    <w:p w:rsidR="00EA47C0" w:rsidRDefault="00EA47C0" w:rsidP="00835E4D"/>
    <w:p w:rsidR="00EA47C0" w:rsidRDefault="00EA47C0" w:rsidP="00835E4D"/>
    <w:p w:rsidR="00EA47C0" w:rsidRDefault="00395A57" w:rsidP="00395A57">
      <w:pPr>
        <w:ind w:left="964"/>
        <w:rPr>
          <w:sz w:val="20"/>
          <w:szCs w:val="20"/>
        </w:rPr>
      </w:pPr>
      <w:r w:rsidRPr="00395A57">
        <w:rPr>
          <w:sz w:val="28"/>
          <w:szCs w:val="28"/>
        </w:rPr>
        <w:t>•</w:t>
      </w:r>
      <w:r w:rsidRPr="00395A57">
        <w:t xml:space="preserve"> </w:t>
      </w:r>
      <w:r w:rsidRPr="00892F2B">
        <w:rPr>
          <w:i/>
        </w:rPr>
        <w:t>Coût</w:t>
      </w:r>
      <w:r>
        <w:rPr>
          <w:sz w:val="28"/>
          <w:szCs w:val="28"/>
        </w:rPr>
        <w:t xml:space="preserve"> </w:t>
      </w:r>
      <w:r>
        <w:rPr>
          <w:sz w:val="20"/>
          <w:szCs w:val="20"/>
        </w:rPr>
        <w:t>(au 10/11/2015)</w:t>
      </w:r>
    </w:p>
    <w:p w:rsidR="00395A57" w:rsidRDefault="00395A57" w:rsidP="00395A57">
      <w:pPr>
        <w:ind w:left="1304"/>
      </w:pPr>
      <w:r>
        <w:t>Aluminium : 1,4 €.kg</w:t>
      </w:r>
      <w:r>
        <w:rPr>
          <w:vertAlign w:val="superscript"/>
        </w:rPr>
        <w:t>-1</w:t>
      </w:r>
    </w:p>
    <w:p w:rsidR="00395A57" w:rsidRPr="00395A57" w:rsidRDefault="00395A57" w:rsidP="00395A57">
      <w:pPr>
        <w:ind w:left="1304"/>
      </w:pPr>
      <w:r>
        <w:t>Béton :</w:t>
      </w:r>
      <w:r w:rsidRPr="00395A57">
        <w:t xml:space="preserve"> </w:t>
      </w:r>
      <w:r w:rsidR="00FC75A3">
        <w:t>1</w:t>
      </w:r>
      <w:r>
        <w:t>00</w:t>
      </w:r>
      <w:r w:rsidR="00E32D6E">
        <w:t xml:space="preserve"> </w:t>
      </w:r>
      <w:r w:rsidR="00BC1E2C">
        <w:t>€.m</w:t>
      </w:r>
      <w:r w:rsidR="00BC1E2C">
        <w:rPr>
          <w:vertAlign w:val="superscript"/>
        </w:rPr>
        <w:t>-3</w:t>
      </w:r>
    </w:p>
    <w:p w:rsidR="00395A57" w:rsidRPr="00BC1E2C" w:rsidRDefault="00BC1E2C" w:rsidP="00395A57">
      <w:pPr>
        <w:ind w:left="1304"/>
        <w:rPr>
          <w:sz w:val="20"/>
          <w:szCs w:val="20"/>
        </w:rPr>
      </w:pPr>
      <w:r>
        <w:t>Bloc d’un béton cellulaire</w:t>
      </w:r>
      <w:r w:rsidR="00BC7889">
        <w:t xml:space="preserve"> : </w:t>
      </w:r>
      <w:r w:rsidR="002A7E8E" w:rsidRPr="00BC1E2C">
        <w:rPr>
          <w:position w:val="-10"/>
          <w:sz w:val="20"/>
          <w:szCs w:val="20"/>
        </w:rPr>
        <w:object w:dxaOrig="2600" w:dyaOrig="320">
          <v:shape id="_x0000_i1029" type="#_x0000_t75" style="width:129.75pt;height:16.3pt" o:ole="">
            <v:imagedata r:id="rId27" o:title=""/>
          </v:shape>
          <o:OLEObject Type="Embed" ProgID="Equation.DSMT4" ShapeID="_x0000_i1029" DrawAspect="Content" ObjectID="_1566260875" r:id="rId28"/>
        </w:object>
      </w:r>
    </w:p>
    <w:p w:rsidR="00EA47C0" w:rsidRDefault="00DC264B" w:rsidP="00835E4D">
      <w:r>
        <w:br w:type="page"/>
      </w:r>
    </w:p>
    <w:p w:rsidR="00DC264B" w:rsidRPr="00FB7099" w:rsidRDefault="00DC264B" w:rsidP="00057BB2">
      <w:pPr>
        <w:ind w:left="567"/>
        <w:rPr>
          <w:i/>
        </w:rPr>
      </w:pPr>
      <w:r w:rsidRPr="00DC264B">
        <w:rPr>
          <w:i/>
          <w:u w:val="single"/>
        </w:rPr>
        <w:lastRenderedPageBreak/>
        <w:t>Données</w:t>
      </w:r>
      <w:r w:rsidR="00FB7099">
        <w:rPr>
          <w:i/>
          <w:u w:val="single"/>
        </w:rPr>
        <w:t> </w:t>
      </w:r>
      <w:r w:rsidR="00FB7099">
        <w:rPr>
          <w:i/>
        </w:rPr>
        <w:t>:</w:t>
      </w:r>
    </w:p>
    <w:p w:rsidR="00057BB2" w:rsidRDefault="00057BB2" w:rsidP="00057BB2">
      <w:pPr>
        <w:ind w:left="567"/>
        <w:rPr>
          <w:i/>
        </w:rPr>
      </w:pPr>
      <w:r w:rsidRPr="00057BB2">
        <w:rPr>
          <w:i/>
        </w:rPr>
        <w:t>Produit io</w:t>
      </w:r>
      <w:r w:rsidR="00BC7889">
        <w:rPr>
          <w:i/>
        </w:rPr>
        <w:t>nique de l’eau à 25°C :</w:t>
      </w:r>
      <w:r w:rsidR="00BC7889" w:rsidRPr="00BC7889">
        <w:t xml:space="preserve"> </w:t>
      </w:r>
      <w:r w:rsidR="002A7E8E" w:rsidRPr="00124D25">
        <w:rPr>
          <w:position w:val="-16"/>
        </w:rPr>
        <w:object w:dxaOrig="3180" w:dyaOrig="440">
          <v:shape id="_x0000_i1030" type="#_x0000_t75" style="width:159pt;height:21.9pt" o:ole="">
            <v:imagedata r:id="rId29" o:title=""/>
          </v:shape>
          <o:OLEObject Type="Embed" ProgID="Equation.DSMT4" ShapeID="_x0000_i1030" DrawAspect="Content" ObjectID="_1566260876" r:id="rId30"/>
        </w:object>
      </w:r>
    </w:p>
    <w:p w:rsidR="00BC7889" w:rsidRPr="00BC7889" w:rsidRDefault="00057BB2" w:rsidP="00BC7889">
      <w:pPr>
        <w:ind w:left="567"/>
        <w:rPr>
          <w:i/>
        </w:rPr>
      </w:pPr>
      <w:r w:rsidRPr="00057BB2">
        <w:rPr>
          <w:i/>
        </w:rPr>
        <w:t>Masse volumique d’un béton cellulaire :</w:t>
      </w:r>
      <w:r w:rsidR="00BC7889" w:rsidRPr="00BC7889">
        <w:t xml:space="preserve"> </w:t>
      </w:r>
      <w:r w:rsidR="00BC7889" w:rsidRPr="00124D25">
        <w:rPr>
          <w:position w:val="-12"/>
        </w:rPr>
        <w:object w:dxaOrig="2079" w:dyaOrig="380">
          <v:shape id="_x0000_i1031" type="#_x0000_t75" style="width:103.95pt;height:18.8pt" o:ole="">
            <v:imagedata r:id="rId31" o:title=""/>
          </v:shape>
          <o:OLEObject Type="Embed" ProgID="Equation.DSMT4" ShapeID="_x0000_i1031" DrawAspect="Content" ObjectID="_1566260877" r:id="rId32"/>
        </w:object>
      </w:r>
    </w:p>
    <w:p w:rsidR="00BC7889" w:rsidRDefault="00BC7889" w:rsidP="00057BB2">
      <w:pPr>
        <w:ind w:left="567"/>
        <w:rPr>
          <w:i/>
        </w:rPr>
      </w:pPr>
      <w:r w:rsidRPr="00BC7889">
        <w:rPr>
          <w:i/>
        </w:rPr>
        <w:t>Couples oxydant-réducteur</w:t>
      </w:r>
      <w:r>
        <w:rPr>
          <w:i/>
        </w:rPr>
        <w:t> :</w:t>
      </w:r>
      <w:r w:rsidRPr="00BC7889">
        <w:t xml:space="preserve"> </w:t>
      </w:r>
      <w:r w:rsidRPr="00124D25">
        <w:rPr>
          <w:position w:val="-16"/>
        </w:rPr>
        <w:object w:dxaOrig="1520" w:dyaOrig="420">
          <v:shape id="_x0000_i1032" type="#_x0000_t75" style="width:76.4pt;height:21.3pt" o:ole="">
            <v:imagedata r:id="rId33" o:title=""/>
          </v:shape>
          <o:OLEObject Type="Embed" ProgID="Equation.DSMT4" ShapeID="_x0000_i1032" DrawAspect="Content" ObjectID="_1566260878" r:id="rId34"/>
        </w:object>
      </w:r>
      <w:r>
        <w:t xml:space="preserve"> et </w:t>
      </w:r>
      <w:r w:rsidRPr="00124D25">
        <w:rPr>
          <w:position w:val="-16"/>
        </w:rPr>
        <w:object w:dxaOrig="1100" w:dyaOrig="400">
          <v:shape id="_x0000_i1033" type="#_x0000_t75" style="width:55.1pt;height:19.4pt" o:ole="">
            <v:imagedata r:id="rId35" o:title=""/>
          </v:shape>
          <o:OLEObject Type="Embed" ProgID="Equation.DSMT4" ShapeID="_x0000_i1033" DrawAspect="Content" ObjectID="_1566260879" r:id="rId36"/>
        </w:object>
      </w:r>
    </w:p>
    <w:p w:rsidR="00EA47C0" w:rsidRDefault="00CD0568" w:rsidP="00A81E11">
      <w:pPr>
        <w:jc w:val="both"/>
      </w:pPr>
      <w:r>
        <w:t xml:space="preserve">  1) a- Pour produire le dihydrogène, l’aluminium doit être placé en milieu alcalin.</w:t>
      </w:r>
    </w:p>
    <w:p w:rsidR="00CD0568" w:rsidRDefault="00CD0568" w:rsidP="00A81E11">
      <w:pPr>
        <w:jc w:val="both"/>
      </w:pPr>
      <w:r>
        <w:t xml:space="preserve">          Préciser la signification du terme « alcalin ».</w:t>
      </w:r>
    </w:p>
    <w:p w:rsidR="00CD0568" w:rsidRDefault="00CD0568" w:rsidP="00A81E11">
      <w:pPr>
        <w:jc w:val="both"/>
      </w:pPr>
      <w:r>
        <w:t xml:space="preserve">       b- Choisir l’indicateur coloré permettant de caractériser un milieu alcalin.</w:t>
      </w:r>
    </w:p>
    <w:p w:rsidR="00CD0568" w:rsidRDefault="00CD0568" w:rsidP="00A81E11">
      <w:pPr>
        <w:jc w:val="both"/>
      </w:pPr>
      <w:r>
        <w:t xml:space="preserve">       c- </w:t>
      </w:r>
      <w:r w:rsidR="00066884">
        <w:t xml:space="preserve">La concentration molaire volumique en ions </w:t>
      </w:r>
      <w:r w:rsidR="005441FB" w:rsidRPr="00124D25">
        <w:rPr>
          <w:position w:val="-6"/>
        </w:rPr>
        <w:object w:dxaOrig="520" w:dyaOrig="320">
          <v:shape id="_x0000_i1034" type="#_x0000_t75" style="width:25.9pt;height:16.3pt" o:ole="">
            <v:imagedata r:id="rId37" o:title=""/>
          </v:shape>
          <o:OLEObject Type="Embed" ProgID="Equation.DSMT4" ShapeID="_x0000_i1034" DrawAspect="Content" ObjectID="_1566260880" r:id="rId38"/>
        </w:object>
      </w:r>
      <w:r w:rsidR="00066884">
        <w:t xml:space="preserve"> dans la pâte avant séchage est égale à</w:t>
      </w:r>
      <w:r w:rsidR="001F0A3E">
        <w:t xml:space="preserve">         </w:t>
      </w:r>
      <w:r w:rsidR="00066884">
        <w:t>3,0.10</w:t>
      </w:r>
      <w:r w:rsidR="00066884">
        <w:rPr>
          <w:vertAlign w:val="superscript"/>
        </w:rPr>
        <w:t>-2</w:t>
      </w:r>
      <w:r w:rsidR="00066884">
        <w:t xml:space="preserve"> mol.L</w:t>
      </w:r>
      <w:r w:rsidR="00066884">
        <w:rPr>
          <w:vertAlign w:val="superscript"/>
        </w:rPr>
        <w:t>-1</w:t>
      </w:r>
      <w:r w:rsidR="00066884">
        <w:t>.</w:t>
      </w:r>
    </w:p>
    <w:p w:rsidR="00066884" w:rsidRPr="00066884" w:rsidRDefault="00066884" w:rsidP="00A81E11">
      <w:pPr>
        <w:jc w:val="both"/>
      </w:pPr>
      <w:r>
        <w:t xml:space="preserve">           Calculer le pH de la pâte.</w:t>
      </w:r>
    </w:p>
    <w:p w:rsidR="00EA47C0" w:rsidRDefault="00066884" w:rsidP="00A81E11">
      <w:pPr>
        <w:jc w:val="both"/>
      </w:pPr>
      <w:r>
        <w:t xml:space="preserve">       d- Décrire quel(s) équipement(s) de protection individuelle un opérateur doit porter lors de la fabrication du béton cellulaire.</w:t>
      </w:r>
    </w:p>
    <w:p w:rsidR="00066884" w:rsidRDefault="00066884" w:rsidP="00A81E11">
      <w:pPr>
        <w:jc w:val="both"/>
      </w:pPr>
      <w:r>
        <w:t xml:space="preserve">       e- Indiquer si la réaction </w:t>
      </w:r>
      <w:r w:rsidR="00B85806">
        <w:t xml:space="preserve">(1) </w:t>
      </w:r>
      <w:r>
        <w:t>e</w:t>
      </w:r>
      <w:r w:rsidR="005D2932">
        <w:t>st une réaction acido-basique ou</w:t>
      </w:r>
      <w:r>
        <w:t xml:space="preserve"> une réaction d’oxydoréduction.</w:t>
      </w:r>
    </w:p>
    <w:p w:rsidR="00066884" w:rsidRDefault="00066884" w:rsidP="00A81E11">
      <w:pPr>
        <w:jc w:val="both"/>
      </w:pPr>
      <w:r>
        <w:t xml:space="preserve">           Afin d’expliquer ce choix, citer les couples acide/base ou oxydant/réducteur intervenant dans la réaction.</w:t>
      </w:r>
    </w:p>
    <w:p w:rsidR="00066884" w:rsidRDefault="00066884" w:rsidP="00A81E11">
      <w:pPr>
        <w:jc w:val="both"/>
      </w:pPr>
    </w:p>
    <w:p w:rsidR="00EA47C0" w:rsidRDefault="00066884" w:rsidP="00A81E11">
      <w:pPr>
        <w:jc w:val="both"/>
      </w:pPr>
      <w:r>
        <w:t xml:space="preserve"> La matière première pour former le béton cellulaire est identique à celle d’un béton classique à l’exception de la présence d’aluminium pour le béton cellulaire.</w:t>
      </w:r>
    </w:p>
    <w:p w:rsidR="00066884" w:rsidRDefault="00C7709A" w:rsidP="00A81E11">
      <w:pPr>
        <w:jc w:val="both"/>
      </w:pPr>
      <w:r>
        <w:t xml:space="preserve"> Lors de la production d’une masse de 1000 kg de béton cellulaire, il y a dégagement d’une quantité de matière de dihydrogène égale à 68 mol.</w:t>
      </w:r>
    </w:p>
    <w:p w:rsidR="00C7709A" w:rsidRDefault="00C7709A" w:rsidP="00A81E11">
      <w:pPr>
        <w:jc w:val="both"/>
      </w:pPr>
      <w:r>
        <w:t xml:space="preserve">       f- En déduire la quantité de matière n(Al) d’aluminium puis la masse m(Al) d’aluminium nécessaire pour obtenir une masse m de </w:t>
      </w:r>
      <w:r w:rsidRPr="00C7709A">
        <w:t>béton cellulaire</w:t>
      </w:r>
      <w:r>
        <w:t xml:space="preserve"> égale à 1000 kg.</w:t>
      </w:r>
    </w:p>
    <w:p w:rsidR="00C7709A" w:rsidRDefault="004301FA" w:rsidP="00A81E11">
      <w:pPr>
        <w:jc w:val="both"/>
      </w:pPr>
      <w:r>
        <w:t xml:space="preserve">       g- Préciser quel</w:t>
      </w:r>
      <w:r w:rsidR="00C7709A">
        <w:t xml:space="preserve"> pourcentage représente l’utilisation de l’aluminium dans le coût de 1000 kg de </w:t>
      </w:r>
      <w:r w:rsidR="00C7709A" w:rsidRPr="00C7709A">
        <w:t>béton cellulaire</w:t>
      </w:r>
      <w:r w:rsidR="00C7709A">
        <w:t>.</w:t>
      </w:r>
    </w:p>
    <w:p w:rsidR="00C7709A" w:rsidRDefault="00C7709A" w:rsidP="00A81E11">
      <w:pPr>
        <w:jc w:val="both"/>
      </w:pPr>
      <w:r>
        <w:t xml:space="preserve">           Proposer un commentaire au sujet de ce résultat.</w:t>
      </w:r>
    </w:p>
    <w:p w:rsidR="00EA47C0" w:rsidRDefault="00C7709A" w:rsidP="00A81E11">
      <w:pPr>
        <w:jc w:val="both"/>
      </w:pPr>
      <w:r>
        <w:t xml:space="preserve">       h- Quel est entre le </w:t>
      </w:r>
      <w:r w:rsidRPr="00C7709A">
        <w:t>béton cellulaire</w:t>
      </w:r>
      <w:r>
        <w:t xml:space="preserve"> et le béton classique le plus avantageux à l’achat ?</w:t>
      </w:r>
    </w:p>
    <w:p w:rsidR="006045F5" w:rsidRDefault="006045F5" w:rsidP="00835E4D"/>
    <w:p w:rsidR="002C415E" w:rsidRDefault="001E7252" w:rsidP="00835E4D">
      <w:pPr>
        <w:rPr>
          <w:b/>
          <w:u w:val="single"/>
        </w:rPr>
      </w:pPr>
      <w:r>
        <w:rPr>
          <w:b/>
          <w:u w:val="single"/>
        </w:rPr>
        <w:t>Thermique</w:t>
      </w:r>
    </w:p>
    <w:p w:rsidR="001E7252" w:rsidRPr="001E7252" w:rsidRDefault="001E7252" w:rsidP="001E7252">
      <w:pPr>
        <w:ind w:left="170"/>
        <w:rPr>
          <w:u w:val="single"/>
        </w:rPr>
      </w:pPr>
      <w:r>
        <w:t xml:space="preserve">1- </w:t>
      </w:r>
      <w:r>
        <w:rPr>
          <w:u w:val="single"/>
        </w:rPr>
        <w:t xml:space="preserve">Isolation </w:t>
      </w:r>
      <w:r w:rsidR="00FB7099">
        <w:rPr>
          <w:u w:val="single"/>
        </w:rPr>
        <w:t>thermique des murs d’une maison individuelle</w:t>
      </w:r>
    </w:p>
    <w:p w:rsidR="001E7252" w:rsidRDefault="001E7252" w:rsidP="001E7252">
      <w:pPr>
        <w:ind w:left="567"/>
        <w:rPr>
          <w:i/>
        </w:rPr>
      </w:pPr>
      <w:r>
        <w:rPr>
          <w:i/>
          <w:u w:val="single"/>
        </w:rPr>
        <w:t>Données </w:t>
      </w:r>
      <w:r>
        <w:rPr>
          <w:i/>
        </w:rPr>
        <w:t>:</w:t>
      </w:r>
    </w:p>
    <w:p w:rsidR="001E7252" w:rsidRDefault="005D2932" w:rsidP="001E7252">
      <w:pPr>
        <w:ind w:left="567"/>
      </w:pPr>
      <w:r>
        <w:rPr>
          <w:i/>
        </w:rPr>
        <w:t xml:space="preserve">Coefficient de transmission thermique des parois : </w:t>
      </w:r>
      <w:r w:rsidRPr="00D254BB">
        <w:rPr>
          <w:position w:val="-60"/>
        </w:rPr>
        <w:object w:dxaOrig="2240" w:dyaOrig="980">
          <v:shape id="_x0000_i1035" type="#_x0000_t75" style="width:112pt;height:48.85pt" o:ole="">
            <v:imagedata r:id="rId39" o:title=""/>
          </v:shape>
          <o:OLEObject Type="Embed" ProgID="Equation.DSMT4" ShapeID="_x0000_i1035" DrawAspect="Content" ObjectID="_1566260881" r:id="rId40"/>
        </w:object>
      </w:r>
    </w:p>
    <w:p w:rsidR="005D2932" w:rsidRDefault="005D2932" w:rsidP="001E7252">
      <w:pPr>
        <w:ind w:left="567"/>
      </w:pPr>
      <w:r>
        <w:rPr>
          <w:i/>
        </w:rPr>
        <w:t xml:space="preserve">Flux thermique (W) : </w:t>
      </w:r>
      <w:r w:rsidR="0016027E">
        <w:t>Φ = U.Δθ.S</w:t>
      </w:r>
    </w:p>
    <w:p w:rsidR="005D2932" w:rsidRDefault="005D2932" w:rsidP="005D2932">
      <w:pPr>
        <w:ind w:left="964"/>
        <w:rPr>
          <w:i/>
        </w:rPr>
      </w:pPr>
      <w:r>
        <w:rPr>
          <w:i/>
        </w:rPr>
        <w:t>Δθ : différence de température</w:t>
      </w:r>
    </w:p>
    <w:p w:rsidR="005D2932" w:rsidRDefault="005D2932" w:rsidP="005D2932">
      <w:pPr>
        <w:ind w:left="964"/>
        <w:rPr>
          <w:i/>
        </w:rPr>
      </w:pPr>
      <w:r>
        <w:rPr>
          <w:i/>
        </w:rPr>
        <w:t>S : surface de la paroi</w:t>
      </w:r>
    </w:p>
    <w:p w:rsidR="005D2932" w:rsidRDefault="005D2932" w:rsidP="005D2932">
      <w:pPr>
        <w:ind w:left="964"/>
        <w:rPr>
          <w:i/>
        </w:rPr>
      </w:pPr>
      <w:proofErr w:type="gramStart"/>
      <w:r>
        <w:rPr>
          <w:i/>
        </w:rPr>
        <w:t>r</w:t>
      </w:r>
      <w:proofErr w:type="gramEnd"/>
      <w:r>
        <w:rPr>
          <w:i/>
        </w:rPr>
        <w:t> : résistance thermique surfacique de la paroi</w:t>
      </w:r>
    </w:p>
    <w:p w:rsidR="005D2932" w:rsidRDefault="005D2932" w:rsidP="005D2932">
      <w:pPr>
        <w:ind w:left="964"/>
        <w:rPr>
          <w:i/>
        </w:rPr>
      </w:pPr>
      <w:proofErr w:type="gramStart"/>
      <w:r>
        <w:rPr>
          <w:i/>
        </w:rPr>
        <w:t>r</w:t>
      </w:r>
      <w:r>
        <w:rPr>
          <w:i/>
          <w:vertAlign w:val="subscript"/>
        </w:rPr>
        <w:t>si</w:t>
      </w:r>
      <w:proofErr w:type="gramEnd"/>
      <w:r>
        <w:rPr>
          <w:i/>
        </w:rPr>
        <w:t xml:space="preserve"> et r</w:t>
      </w:r>
      <w:r>
        <w:rPr>
          <w:i/>
          <w:vertAlign w:val="subscript"/>
        </w:rPr>
        <w:t>se </w:t>
      </w:r>
      <w:r>
        <w:rPr>
          <w:i/>
        </w:rPr>
        <w:t>: respectivement résistance thermique surfacique superficielle intérieure et extérieure</w:t>
      </w:r>
    </w:p>
    <w:p w:rsidR="005D2932" w:rsidRPr="0016027E" w:rsidRDefault="0016027E" w:rsidP="0016027E">
      <w:pPr>
        <w:ind w:left="1304"/>
        <w:rPr>
          <w:i/>
        </w:rPr>
      </w:pPr>
      <w:proofErr w:type="gramStart"/>
      <w:r>
        <w:rPr>
          <w:i/>
        </w:rPr>
        <w:t>r</w:t>
      </w:r>
      <w:r>
        <w:rPr>
          <w:i/>
          <w:vertAlign w:val="subscript"/>
        </w:rPr>
        <w:t>si</w:t>
      </w:r>
      <w:proofErr w:type="gramEnd"/>
      <w:r>
        <w:rPr>
          <w:i/>
        </w:rPr>
        <w:t xml:space="preserve"> = 0,13 m</w:t>
      </w:r>
      <w:r>
        <w:rPr>
          <w:i/>
          <w:vertAlign w:val="superscript"/>
        </w:rPr>
        <w:t>2</w:t>
      </w:r>
      <w:r>
        <w:rPr>
          <w:i/>
        </w:rPr>
        <w:t>.K.W</w:t>
      </w:r>
      <w:r>
        <w:rPr>
          <w:i/>
          <w:vertAlign w:val="superscript"/>
        </w:rPr>
        <w:t>-1</w:t>
      </w:r>
      <w:r>
        <w:rPr>
          <w:i/>
        </w:rPr>
        <w:t xml:space="preserve"> et r</w:t>
      </w:r>
      <w:r>
        <w:rPr>
          <w:i/>
          <w:vertAlign w:val="subscript"/>
        </w:rPr>
        <w:t>se</w:t>
      </w:r>
      <w:r>
        <w:rPr>
          <w:i/>
        </w:rPr>
        <w:t xml:space="preserve"> = 0,04 </w:t>
      </w:r>
      <w:r w:rsidRPr="0016027E">
        <w:rPr>
          <w:i/>
        </w:rPr>
        <w:t>m</w:t>
      </w:r>
      <w:r w:rsidRPr="0016027E">
        <w:rPr>
          <w:i/>
          <w:vertAlign w:val="superscript"/>
        </w:rPr>
        <w:t>2</w:t>
      </w:r>
      <w:r w:rsidRPr="0016027E">
        <w:rPr>
          <w:i/>
        </w:rPr>
        <w:t>.K.W</w:t>
      </w:r>
      <w:r w:rsidRPr="0016027E">
        <w:rPr>
          <w:i/>
          <w:vertAlign w:val="superscript"/>
        </w:rPr>
        <w:t>-1</w:t>
      </w:r>
    </w:p>
    <w:p w:rsidR="005D2932" w:rsidRDefault="0016027E" w:rsidP="0016027E">
      <w:pPr>
        <w:ind w:left="567"/>
        <w:rPr>
          <w:i/>
        </w:rPr>
      </w:pPr>
      <w:proofErr w:type="gramStart"/>
      <w:r>
        <w:rPr>
          <w:i/>
        </w:rPr>
        <w:t>e</w:t>
      </w:r>
      <w:proofErr w:type="gramEnd"/>
      <w:r>
        <w:rPr>
          <w:i/>
        </w:rPr>
        <w:t> : épaisseur de la paroi</w:t>
      </w:r>
    </w:p>
    <w:p w:rsidR="0016027E" w:rsidRDefault="001F29AE" w:rsidP="0016027E">
      <w:pPr>
        <w:ind w:left="567"/>
        <w:rPr>
          <w:i/>
        </w:rPr>
      </w:pPr>
      <w:r w:rsidRPr="00220D78">
        <w:rPr>
          <w:b/>
          <w:noProof/>
          <w:u w:val="single"/>
        </w:rPr>
        <w:drawing>
          <wp:anchor distT="0" distB="0" distL="114300" distR="114300" simplePos="0" relativeHeight="251631616" behindDoc="1" locked="0" layoutInCell="1" allowOverlap="1" wp14:anchorId="02D31DF0" wp14:editId="78304305">
            <wp:simplePos x="0" y="0"/>
            <wp:positionH relativeFrom="column">
              <wp:posOffset>3908425</wp:posOffset>
            </wp:positionH>
            <wp:positionV relativeFrom="paragraph">
              <wp:posOffset>59690</wp:posOffset>
            </wp:positionV>
            <wp:extent cx="1983740" cy="1647190"/>
            <wp:effectExtent l="0" t="0" r="0" b="0"/>
            <wp:wrapNone/>
            <wp:docPr id="11" name="Image 11" descr="https://www.travaux-maconnerie.fr/wp-content/uploads/2014/11/b%c3%a9ton-cellula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www.travaux-maconnerie.fr/wp-content/uploads/2014/11/b%c3%a9ton-cellulaire.jpg"/>
                    <pic:cNvPicPr>
                      <a:picLocks noChangeAspect="1" noChangeArrowheads="1"/>
                    </pic:cNvPicPr>
                  </pic:nvPicPr>
                  <pic:blipFill rotWithShape="1">
                    <a:blip r:embed="rId41" cstate="email">
                      <a:extLst>
                        <a:ext uri="{28A0092B-C50C-407E-A947-70E740481C1C}">
                          <a14:useLocalDpi xmlns:a14="http://schemas.microsoft.com/office/drawing/2010/main"/>
                        </a:ext>
                      </a:extLst>
                    </a:blip>
                    <a:srcRect l="4870" t="4038" r="29227" b="18828"/>
                    <a:stretch/>
                  </pic:blipFill>
                  <pic:spPr bwMode="auto">
                    <a:xfrm>
                      <a:off x="0" y="0"/>
                      <a:ext cx="1983740" cy="1647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gramStart"/>
      <w:r w:rsidR="0016027E">
        <w:rPr>
          <w:i/>
        </w:rPr>
        <w:t>λ</w:t>
      </w:r>
      <w:proofErr w:type="gramEnd"/>
      <w:r w:rsidR="0016027E">
        <w:rPr>
          <w:i/>
        </w:rPr>
        <w:t> : conductivité thermique du matériau</w:t>
      </w:r>
    </w:p>
    <w:p w:rsidR="0016027E" w:rsidRDefault="0016027E" w:rsidP="0016027E">
      <w:pPr>
        <w:ind w:left="1304"/>
        <w:rPr>
          <w:i/>
        </w:rPr>
      </w:pPr>
      <w:r>
        <w:rPr>
          <w:i/>
        </w:rPr>
        <w:t>- béton cellulaire : λ</w:t>
      </w:r>
      <w:r>
        <w:rPr>
          <w:i/>
          <w:vertAlign w:val="subscript"/>
        </w:rPr>
        <w:t>bc</w:t>
      </w:r>
      <w:r>
        <w:rPr>
          <w:i/>
        </w:rPr>
        <w:t xml:space="preserve"> = 0,12 W.m</w:t>
      </w:r>
      <w:r>
        <w:rPr>
          <w:i/>
          <w:vertAlign w:val="superscript"/>
        </w:rPr>
        <w:t>-1</w:t>
      </w:r>
      <w:r>
        <w:rPr>
          <w:i/>
        </w:rPr>
        <w:t>.K</w:t>
      </w:r>
      <w:r>
        <w:rPr>
          <w:i/>
          <w:vertAlign w:val="superscript"/>
        </w:rPr>
        <w:t>-1</w:t>
      </w:r>
    </w:p>
    <w:p w:rsidR="0016027E" w:rsidRPr="0016027E" w:rsidRDefault="0016027E" w:rsidP="0016027E">
      <w:pPr>
        <w:ind w:left="1304"/>
        <w:rPr>
          <w:i/>
        </w:rPr>
      </w:pPr>
      <w:r>
        <w:rPr>
          <w:i/>
        </w:rPr>
        <w:t xml:space="preserve">- béton ordinaire : </w:t>
      </w:r>
      <w:r w:rsidRPr="0016027E">
        <w:rPr>
          <w:i/>
        </w:rPr>
        <w:t>λ</w:t>
      </w:r>
      <w:r>
        <w:rPr>
          <w:i/>
          <w:vertAlign w:val="subscript"/>
        </w:rPr>
        <w:t>b</w:t>
      </w:r>
      <w:r>
        <w:rPr>
          <w:i/>
        </w:rPr>
        <w:t xml:space="preserve"> = 1,7</w:t>
      </w:r>
      <w:r w:rsidRPr="0016027E">
        <w:rPr>
          <w:i/>
        </w:rPr>
        <w:t xml:space="preserve"> W.m</w:t>
      </w:r>
      <w:r w:rsidRPr="0016027E">
        <w:rPr>
          <w:i/>
          <w:vertAlign w:val="superscript"/>
        </w:rPr>
        <w:t>-1</w:t>
      </w:r>
      <w:r w:rsidRPr="0016027E">
        <w:rPr>
          <w:i/>
        </w:rPr>
        <w:t>.K</w:t>
      </w:r>
      <w:r w:rsidRPr="0016027E">
        <w:rPr>
          <w:i/>
          <w:vertAlign w:val="superscript"/>
        </w:rPr>
        <w:t>-1</w:t>
      </w:r>
    </w:p>
    <w:p w:rsidR="0016027E" w:rsidRPr="0016027E" w:rsidRDefault="0016027E" w:rsidP="0016027E">
      <w:pPr>
        <w:ind w:left="1304"/>
        <w:rPr>
          <w:i/>
        </w:rPr>
      </w:pPr>
      <w:r>
        <w:rPr>
          <w:i/>
        </w:rPr>
        <w:t xml:space="preserve">- placoplatre : </w:t>
      </w:r>
      <w:r w:rsidRPr="0016027E">
        <w:rPr>
          <w:i/>
        </w:rPr>
        <w:t>λ</w:t>
      </w:r>
      <w:r>
        <w:rPr>
          <w:i/>
          <w:vertAlign w:val="subscript"/>
        </w:rPr>
        <w:t>pl</w:t>
      </w:r>
      <w:r>
        <w:rPr>
          <w:i/>
        </w:rPr>
        <w:t xml:space="preserve"> = 0,35</w:t>
      </w:r>
      <w:r w:rsidRPr="0016027E">
        <w:rPr>
          <w:i/>
        </w:rPr>
        <w:t xml:space="preserve"> W.m</w:t>
      </w:r>
      <w:r w:rsidRPr="0016027E">
        <w:rPr>
          <w:i/>
          <w:vertAlign w:val="superscript"/>
        </w:rPr>
        <w:t>-1</w:t>
      </w:r>
      <w:r w:rsidRPr="0016027E">
        <w:rPr>
          <w:i/>
        </w:rPr>
        <w:t>.K</w:t>
      </w:r>
      <w:r w:rsidRPr="0016027E">
        <w:rPr>
          <w:i/>
          <w:vertAlign w:val="superscript"/>
        </w:rPr>
        <w:t>-1</w:t>
      </w:r>
    </w:p>
    <w:p w:rsidR="0016027E" w:rsidRPr="0016027E" w:rsidRDefault="0016027E" w:rsidP="0016027E">
      <w:pPr>
        <w:ind w:left="1304"/>
        <w:rPr>
          <w:i/>
        </w:rPr>
      </w:pPr>
      <w:r>
        <w:rPr>
          <w:i/>
        </w:rPr>
        <w:t xml:space="preserve">- crépi : </w:t>
      </w:r>
      <w:r w:rsidRPr="0016027E">
        <w:rPr>
          <w:i/>
        </w:rPr>
        <w:t>λ</w:t>
      </w:r>
      <w:r>
        <w:rPr>
          <w:i/>
          <w:vertAlign w:val="subscript"/>
        </w:rPr>
        <w:t>c</w:t>
      </w:r>
      <w:r>
        <w:rPr>
          <w:i/>
        </w:rPr>
        <w:t xml:space="preserve"> = 1,2</w:t>
      </w:r>
      <w:r w:rsidRPr="0016027E">
        <w:rPr>
          <w:i/>
        </w:rPr>
        <w:t xml:space="preserve"> W.m</w:t>
      </w:r>
      <w:r w:rsidRPr="0016027E">
        <w:rPr>
          <w:i/>
          <w:vertAlign w:val="superscript"/>
        </w:rPr>
        <w:t>-1</w:t>
      </w:r>
      <w:r w:rsidRPr="0016027E">
        <w:rPr>
          <w:i/>
        </w:rPr>
        <w:t>.K</w:t>
      </w:r>
      <w:r w:rsidRPr="0016027E">
        <w:rPr>
          <w:i/>
          <w:vertAlign w:val="superscript"/>
        </w:rPr>
        <w:t>-1</w:t>
      </w:r>
    </w:p>
    <w:p w:rsidR="001E7252" w:rsidRPr="0016027E" w:rsidRDefault="00640913" w:rsidP="00835E4D">
      <w:r>
        <w:rPr>
          <w:noProof/>
        </w:rPr>
        <mc:AlternateContent>
          <mc:Choice Requires="wps">
            <w:drawing>
              <wp:anchor distT="0" distB="0" distL="114300" distR="114300" simplePos="0" relativeHeight="251632640" behindDoc="0" locked="0" layoutInCell="1" allowOverlap="1" wp14:anchorId="4BC1F7CA" wp14:editId="6B4BDB91">
                <wp:simplePos x="0" y="0"/>
                <wp:positionH relativeFrom="column">
                  <wp:posOffset>183184</wp:posOffset>
                </wp:positionH>
                <wp:positionV relativeFrom="paragraph">
                  <wp:posOffset>94035</wp:posOffset>
                </wp:positionV>
                <wp:extent cx="3069203" cy="819510"/>
                <wp:effectExtent l="0" t="0" r="0" b="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9203" cy="819510"/>
                        </a:xfrm>
                        <a:prstGeom prst="rect">
                          <a:avLst/>
                        </a:prstGeom>
                        <a:solidFill>
                          <a:srgbClr val="FFFFFF"/>
                        </a:solidFill>
                        <a:ln w="9525">
                          <a:noFill/>
                          <a:miter lim="800000"/>
                          <a:headEnd/>
                          <a:tailEnd/>
                        </a:ln>
                      </wps:spPr>
                      <wps:txbx>
                        <w:txbxContent>
                          <w:p w:rsidR="00750985" w:rsidRDefault="00750985">
                            <w:r>
                              <w:t xml:space="preserve">a- En considérant la conductivité thermique de l’air, expliquer la différence entre les </w:t>
                            </w:r>
                            <w:r w:rsidRPr="00640913">
                              <w:t>conductivité</w:t>
                            </w:r>
                            <w:r>
                              <w:t>s</w:t>
                            </w:r>
                            <w:r w:rsidRPr="00640913">
                              <w:t xml:space="preserve"> thermique</w:t>
                            </w:r>
                            <w:r>
                              <w:t>s du béton ordinaire et du béton cellulaire.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4.4pt;margin-top:7.4pt;width:241.65pt;height:64.5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" stroked="f">
                <v:textbox>
                  <w:txbxContent>
                    <w:p w:rsidR="00750985" w:rsidRDefault="00750985">
                      <w:r>
                        <w:t xml:space="preserve">a- En considérant la conductivité thermique de l’air, expliquer la différence entre les </w:t>
                      </w:r>
                      <w:r w:rsidRPr="00640913">
                        <w:t>conductivité</w:t>
                      </w:r>
                      <w:r>
                        <w:t>s</w:t>
                      </w:r>
                      <w:r w:rsidRPr="00640913">
                        <w:t xml:space="preserve"> thermique</w:t>
                      </w:r>
                      <w:r>
                        <w:t>s du béton ordinaire et du béton cellulaire.</w:t>
                      </w:r>
                    </w:p>
                  </w:txbxContent>
                </v:textbox>
              </v:shape>
            </w:pict>
          </mc:Fallback>
        </mc:AlternateContent>
      </w:r>
    </w:p>
    <w:p w:rsidR="00220D78" w:rsidRPr="0016027E" w:rsidRDefault="00220D78" w:rsidP="00835E4D"/>
    <w:p w:rsidR="00220D78" w:rsidRPr="0016027E" w:rsidRDefault="00220D78" w:rsidP="00835E4D"/>
    <w:p w:rsidR="00220D78" w:rsidRPr="0016027E" w:rsidRDefault="00220D78" w:rsidP="00835E4D"/>
    <w:p w:rsidR="00220D78" w:rsidRDefault="00220D78" w:rsidP="00835E4D"/>
    <w:p w:rsidR="0092460A" w:rsidRPr="0016027E" w:rsidRDefault="0092460A" w:rsidP="00835E4D">
      <w:r>
        <w:br w:type="page"/>
      </w:r>
    </w:p>
    <w:p w:rsidR="00220D78" w:rsidRDefault="003235C1" w:rsidP="00835E4D">
      <w:pPr>
        <w:rPr>
          <w:sz w:val="22"/>
        </w:rPr>
      </w:pPr>
      <w:r>
        <w:rPr>
          <w:noProof/>
        </w:rPr>
        <w:lastRenderedPageBreak/>
        <mc:AlternateContent>
          <mc:Choice Requires="wpg">
            <w:drawing>
              <wp:anchor distT="0" distB="0" distL="114300" distR="114300" simplePos="0" relativeHeight="251636736" behindDoc="0" locked="0" layoutInCell="1" allowOverlap="1">
                <wp:simplePos x="0" y="0"/>
                <wp:positionH relativeFrom="column">
                  <wp:posOffset>159330</wp:posOffset>
                </wp:positionH>
                <wp:positionV relativeFrom="paragraph">
                  <wp:posOffset>122583</wp:posOffset>
                </wp:positionV>
                <wp:extent cx="2560320" cy="1810646"/>
                <wp:effectExtent l="0" t="0" r="0" b="0"/>
                <wp:wrapNone/>
                <wp:docPr id="17" name="Groupe 17"/>
                <wp:cNvGraphicFramePr/>
                <a:graphic xmlns:a="http://schemas.openxmlformats.org/drawingml/2006/main">
                  <a:graphicData uri="http://schemas.microsoft.com/office/word/2010/wordprocessingGroup">
                    <wpg:wgp>
                      <wpg:cNvGrpSpPr/>
                      <wpg:grpSpPr>
                        <a:xfrm>
                          <a:off x="0" y="0"/>
                          <a:ext cx="2560320" cy="1810646"/>
                          <a:chOff x="0" y="0"/>
                          <a:chExt cx="2560320" cy="1810646"/>
                        </a:xfrm>
                      </wpg:grpSpPr>
                      <wps:wsp>
                        <wps:cNvPr id="21" name="Zone de texte 2"/>
                        <wps:cNvSpPr txBox="1">
                          <a:spLocks noChangeArrowheads="1"/>
                        </wps:cNvSpPr>
                        <wps:spPr bwMode="auto">
                          <a:xfrm>
                            <a:off x="779228" y="1534601"/>
                            <a:ext cx="1199072" cy="276045"/>
                          </a:xfrm>
                          <a:prstGeom prst="rect">
                            <a:avLst/>
                          </a:prstGeom>
                          <a:solidFill>
                            <a:srgbClr val="FFFFFF"/>
                          </a:solidFill>
                          <a:ln w="9525">
                            <a:noFill/>
                            <a:miter lim="800000"/>
                            <a:headEnd/>
                            <a:tailEnd/>
                          </a:ln>
                        </wps:spPr>
                        <wps:txbx>
                          <w:txbxContent>
                            <w:p w:rsidR="00750985" w:rsidRPr="00927D78" w:rsidRDefault="00750985">
                              <w:pPr>
                                <w:rPr>
                                  <w:i/>
                                </w:rPr>
                              </w:pPr>
                              <w:r w:rsidRPr="00927D78">
                                <w:rPr>
                                  <w:i/>
                                </w:rPr>
                                <w:t>Coupe d’un mur</w:t>
                              </w:r>
                            </w:p>
                          </w:txbxContent>
                        </wps:txbx>
                        <wps:bodyPr rot="0" vert="horz" wrap="square" lIns="91440" tIns="45720" rIns="91440" bIns="45720" anchor="t" anchorCtr="0">
                          <a:spAutoFit/>
                        </wps:bodyPr>
                      </wps:wsp>
                      <pic:pic xmlns:pic="http://schemas.openxmlformats.org/drawingml/2006/picture">
                        <pic:nvPicPr>
                          <pic:cNvPr id="15" name="Image 15"/>
                          <pic:cNvPicPr>
                            <a:picLocks noChangeAspect="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2560320" cy="1582309"/>
                          </a:xfrm>
                          <a:prstGeom prst="rect">
                            <a:avLst/>
                          </a:prstGeom>
                          <a:noFill/>
                        </pic:spPr>
                      </pic:pic>
                    </wpg:wgp>
                  </a:graphicData>
                </a:graphic>
              </wp:anchor>
            </w:drawing>
          </mc:Choice>
          <mc:Fallback>
            <w:pict>
              <v:group id="Groupe 17" o:spid="_x0000_s1036" style="position:absolute;margin-left:12.55pt;margin-top:9.65pt;width:201.6pt;height:142.55pt;z-index:251634176" coordsize="25603,18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">
                <v:shape id="_x0000_s1037" type="#_x0000_t202" style="position:absolute;left:7792;top:15346;width:11991;height:2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I8MEA&#10;AADbAAAADwAAAGRycy9kb3ducmV2LnhtbESPS4vCMBSF9wP+h3AFd2NaQZFqFBEEERe+Fi4vzbWp&#10;bW5qE7X++8nAwCwP5/Fx5svO1uJFrS8dK0iHCQji3OmSCwWX8+Z7CsIHZI21Y1LwIQ/LRe9rjpl2&#10;bz7S6xQKEUfYZ6jAhNBkUvrckEU/dA1x9G6utRiibAupW3zHcVvLUZJMpMWSI8FgQ2tDeXV62gjZ&#10;+/x5dI97uq/k1VQTHB/MTqlBv1vNQATqwn/4r73VCkYp/H6JP0A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4iPDBAAAA2wAAAA8AAAAAAAAAAAAAAAAAmAIAAGRycy9kb3du&#10;cmV2LnhtbFBLBQYAAAAABAAEAPUAAACGAwAAAAA=&#10;" stroked="f">
                  <v:textbox style="mso-fit-shape-to-text:t">
                    <w:txbxContent>
                      <w:p w:rsidR="00750985" w:rsidRPr="00927D78" w:rsidRDefault="00750985">
                        <w:pPr>
                          <w:rPr>
                            <w:i/>
                          </w:rPr>
                        </w:pPr>
                        <w:r w:rsidRPr="00927D78">
                          <w:rPr>
                            <w:i/>
                          </w:rPr>
                          <w:t>Coupe d’un mur</w:t>
                        </w:r>
                      </w:p>
                    </w:txbxContent>
                  </v:textbox>
                </v:shape>
                <v:shape id="Image 15" o:spid="_x0000_s1038" type="#_x0000_t75" style="position:absolute;width:25603;height:15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d5Cy/AAAA2wAAAA8AAABkcnMvZG93bnJldi54bWxET02LwjAQvQv+hzCCtzVVUJZqFBEK7mEP&#10;dnfZ69iMTbGZlCRq/fdGELzN433OatPbVlzJh8axgukkA0FcOd1wreD3p/j4BBEissbWMSm4U4DN&#10;ejhYYa7djQ90LWMtUgiHHBWYGLtcylAZshgmriNO3Ml5izFBX0vt8ZbCbStnWbaQFhtODQY72hmq&#10;zuXFKvAzKuyxOMy/SjTfvf+7/NuClBqP+u0SRKQ+vsUv916n+XN4/pIOkOsH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3eQsvwAAANsAAAAPAAAAAAAAAAAAAAAAAJ8CAABk&#10;cnMvZG93bnJldi54bWxQSwUGAAAAAAQABAD3AAAAiwMAAAAA&#10;">
                  <v:imagedata r:id="rId43" o:title=""/>
                  <v:path arrowok="t"/>
                </v:shape>
              </v:group>
            </w:pict>
          </mc:Fallback>
        </mc:AlternateContent>
      </w:r>
      <w:r w:rsidR="00640913">
        <w:rPr>
          <w:noProof/>
        </w:rPr>
        <mc:AlternateContent>
          <mc:Choice Requires="wps">
            <w:drawing>
              <wp:anchor distT="0" distB="0" distL="114300" distR="114300" simplePos="0" relativeHeight="251633664" behindDoc="0" locked="0" layoutInCell="1" allowOverlap="1" wp14:anchorId="5E2BE9CB" wp14:editId="55B5058F">
                <wp:simplePos x="0" y="0"/>
                <wp:positionH relativeFrom="column">
                  <wp:posOffset>2875675</wp:posOffset>
                </wp:positionH>
                <wp:positionV relativeFrom="paragraph">
                  <wp:posOffset>13515</wp:posOffset>
                </wp:positionV>
                <wp:extent cx="3417187" cy="1880558"/>
                <wp:effectExtent l="0" t="0" r="0" b="5715"/>
                <wp:wrapNone/>
                <wp:docPr id="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7187" cy="1880558"/>
                        </a:xfrm>
                        <a:prstGeom prst="rect">
                          <a:avLst/>
                        </a:prstGeom>
                        <a:solidFill>
                          <a:srgbClr val="FFFFFF"/>
                        </a:solidFill>
                        <a:ln w="9525">
                          <a:noFill/>
                          <a:miter lim="800000"/>
                          <a:headEnd/>
                          <a:tailEnd/>
                        </a:ln>
                      </wps:spPr>
                      <wps:txbx>
                        <w:txbxContent>
                          <w:p w:rsidR="00750985" w:rsidRDefault="00750985">
                            <w:r>
                              <w:t xml:space="preserve">b- Calculer la valeur du coefficient de transmission thermique d’un mur en considérant que celui-ci est composé de crépi, de béton </w:t>
                            </w:r>
                            <w:r>
                              <w:rPr>
                                <w:u w:val="single"/>
                              </w:rPr>
                              <w:t>cellulaire</w:t>
                            </w:r>
                            <w:r>
                              <w:t xml:space="preserve"> et de placoplatre d’épaisseurs respectivement égales à </w:t>
                            </w:r>
                            <w:r w:rsidR="001F0A3E">
                              <w:t xml:space="preserve">   </w:t>
                            </w:r>
                            <w:r>
                              <w:t>12 mm, 30 cm et 1,0 cm.</w:t>
                            </w:r>
                          </w:p>
                          <w:p w:rsidR="00750985" w:rsidRDefault="00750985">
                            <w:r>
                              <w:t xml:space="preserve">c- Reprendre le calcul en remplaçant le béton cellulaire par le béton </w:t>
                            </w:r>
                            <w:r>
                              <w:rPr>
                                <w:u w:val="single"/>
                              </w:rPr>
                              <w:t>ordinaire</w:t>
                            </w:r>
                            <w:r>
                              <w:t>, d’épaisseur 30 cm.</w:t>
                            </w:r>
                          </w:p>
                          <w:p w:rsidR="00750985" w:rsidRPr="00A71BE4" w:rsidRDefault="00750985" w:rsidP="007D2C72">
                            <w:pPr>
                              <w:jc w:val="both"/>
                            </w:pPr>
                            <w:r>
                              <w:t xml:space="preserve"> Proposer, à partir de cette étude, un argument en faveur du choix du béton cellulaire en isolation thermique.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margin-left:226.45pt;margin-top:1.05pt;width:269.05pt;height:148.1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" stroked="f">
                <v:textbox>
                  <w:txbxContent>
                    <w:p w:rsidR="00750985" w:rsidRDefault="00750985">
                      <w:r>
                        <w:t xml:space="preserve">b- Calculer la valeur du coefficient de transmission thermique d’un mur en considérant que celui-ci est composé de crépi, de béton </w:t>
                      </w:r>
                      <w:r>
                        <w:rPr>
                          <w:u w:val="single"/>
                        </w:rPr>
                        <w:t>cellulaire</w:t>
                      </w:r>
                      <w:r>
                        <w:t xml:space="preserve"> et de placoplatre d’épaisseurs respectivement égales à </w:t>
                      </w:r>
                      <w:r w:rsidR="001F0A3E">
                        <w:t xml:space="preserve">   </w:t>
                      </w:r>
                      <w:r>
                        <w:t>12 mm, 30 cm et 1,0 cm.</w:t>
                      </w:r>
                    </w:p>
                    <w:p w:rsidR="00750985" w:rsidRDefault="00750985">
                      <w:r>
                        <w:t xml:space="preserve">c- Reprendre le calcul en remplaçant le béton cellulaire par le béton </w:t>
                      </w:r>
                      <w:r>
                        <w:rPr>
                          <w:u w:val="single"/>
                        </w:rPr>
                        <w:t>ordinaire</w:t>
                      </w:r>
                      <w:r>
                        <w:t>, d’épaisseur 30 cm.</w:t>
                      </w:r>
                    </w:p>
                    <w:p w:rsidR="00750985" w:rsidRPr="00A71BE4" w:rsidRDefault="00750985" w:rsidP="007D2C72">
                      <w:pPr>
                        <w:jc w:val="both"/>
                      </w:pPr>
                      <w:r>
                        <w:t xml:space="preserve"> Proposer, à partir de cette étude, un argument en faveur du choix du béton cellulaire en isolation thermique.</w:t>
                      </w:r>
                    </w:p>
                  </w:txbxContent>
                </v:textbox>
              </v:shape>
            </w:pict>
          </mc:Fallback>
        </mc:AlternateContent>
      </w:r>
    </w:p>
    <w:p w:rsidR="0092460A" w:rsidRPr="00640913" w:rsidRDefault="0092460A" w:rsidP="00835E4D">
      <w:pPr>
        <w:rPr>
          <w:sz w:val="22"/>
        </w:rPr>
      </w:pPr>
    </w:p>
    <w:p w:rsidR="00220D78" w:rsidRPr="00640913" w:rsidRDefault="00220D78" w:rsidP="00835E4D">
      <w:pPr>
        <w:rPr>
          <w:sz w:val="22"/>
        </w:rPr>
      </w:pPr>
    </w:p>
    <w:p w:rsidR="00220D78" w:rsidRPr="00640913" w:rsidRDefault="00220D78" w:rsidP="00835E4D">
      <w:pPr>
        <w:rPr>
          <w:sz w:val="22"/>
        </w:rPr>
      </w:pPr>
    </w:p>
    <w:p w:rsidR="00220D78" w:rsidRPr="00640913" w:rsidRDefault="00220D78" w:rsidP="00835E4D">
      <w:pPr>
        <w:rPr>
          <w:sz w:val="22"/>
        </w:rPr>
      </w:pPr>
    </w:p>
    <w:p w:rsidR="00220D78" w:rsidRPr="00640913" w:rsidRDefault="00220D78" w:rsidP="00835E4D"/>
    <w:p w:rsidR="00220D78" w:rsidRPr="00640913" w:rsidRDefault="00220D78" w:rsidP="00835E4D"/>
    <w:p w:rsidR="00220D78" w:rsidRDefault="00220D78" w:rsidP="00835E4D"/>
    <w:p w:rsidR="00640913" w:rsidRDefault="00640913" w:rsidP="00835E4D"/>
    <w:p w:rsidR="00640913" w:rsidRDefault="00640913" w:rsidP="00835E4D"/>
    <w:p w:rsidR="00640913" w:rsidRDefault="00640913" w:rsidP="00835E4D"/>
    <w:p w:rsidR="0092460A" w:rsidRDefault="0092460A" w:rsidP="00835E4D"/>
    <w:p w:rsidR="00640913" w:rsidRDefault="009F443E" w:rsidP="007D2C72">
      <w:pPr>
        <w:jc w:val="both"/>
      </w:pPr>
      <w:r>
        <w:t xml:space="preserve"> Afin d’être conforme aux exigences de la réglementation thermique RT 2012, l’énergie maximale consommée en une année par cette maison doit être inférieure à 4800 kWh.</w:t>
      </w:r>
    </w:p>
    <w:p w:rsidR="009F443E" w:rsidRDefault="00A537EF" w:rsidP="007D2C72">
      <w:pPr>
        <w:jc w:val="both"/>
      </w:pPr>
      <w:r>
        <w:t xml:space="preserve"> La </w:t>
      </w:r>
      <w:r w:rsidR="002D277E">
        <w:t>surface S des murs de la maison, sans portes ni fenêtres, est égale à 90 m</w:t>
      </w:r>
      <w:r w:rsidR="002D277E">
        <w:rPr>
          <w:vertAlign w:val="superscript"/>
        </w:rPr>
        <w:t>2</w:t>
      </w:r>
      <w:r w:rsidR="002D277E">
        <w:t>.</w:t>
      </w:r>
    </w:p>
    <w:p w:rsidR="002D277E" w:rsidRDefault="00D87599" w:rsidP="007D2C72">
      <w:pPr>
        <w:jc w:val="both"/>
      </w:pPr>
      <w:r>
        <w:t xml:space="preserve">       </w:t>
      </w:r>
      <w:proofErr w:type="gramStart"/>
      <w:r>
        <w:t>d</w:t>
      </w:r>
      <w:proofErr w:type="gramEnd"/>
      <w:r w:rsidR="002D277E">
        <w:t>- Calculer le flux d’énergie Φ à travers les murs en béton cellulaire puis le flux d’énergie Φ</w:t>
      </w:r>
      <w:r w:rsidR="002D277E">
        <w:rPr>
          <w:vertAlign w:val="superscript"/>
        </w:rPr>
        <w:t>’</w:t>
      </w:r>
      <w:r w:rsidR="002D277E">
        <w:t xml:space="preserve"> à travers les murs en béton ordinaire sachant que l’écart de température entre l’intérieur et l’extérieur est toujours de 15°C.</w:t>
      </w:r>
    </w:p>
    <w:p w:rsidR="002D277E" w:rsidRPr="002D277E" w:rsidRDefault="002D277E" w:rsidP="001F0A3E">
      <w:pPr>
        <w:jc w:val="both"/>
      </w:pPr>
      <w:r>
        <w:t xml:space="preserve">       e- En déduire, en kWh, l’énergie E perdue par les murs en béton  cellulaire pendant une durée de </w:t>
      </w:r>
      <w:r w:rsidR="001F0A3E">
        <w:t xml:space="preserve">   </w:t>
      </w:r>
      <w:r>
        <w:t>180 jours, puis l’énergie E</w:t>
      </w:r>
      <w:r>
        <w:rPr>
          <w:vertAlign w:val="superscript"/>
        </w:rPr>
        <w:t>’</w:t>
      </w:r>
      <w:r>
        <w:t xml:space="preserve"> perdue par les murs en béton ordinaire pendant cette même durée.</w:t>
      </w:r>
    </w:p>
    <w:p w:rsidR="00640913" w:rsidRDefault="00D87599" w:rsidP="007D2C72">
      <w:pPr>
        <w:jc w:val="both"/>
      </w:pPr>
      <w:r>
        <w:t xml:space="preserve">           Préciser le cas pour lequel il est encore possible de satisfaire les exigences de la RT 2012.</w:t>
      </w:r>
    </w:p>
    <w:p w:rsidR="00640913" w:rsidRDefault="00640913" w:rsidP="00835E4D"/>
    <w:p w:rsidR="00640913" w:rsidRDefault="00D87599" w:rsidP="007D2C72">
      <w:pPr>
        <w:jc w:val="both"/>
      </w:pPr>
      <w:r>
        <w:t xml:space="preserve"> Durant les mois d’été, les bâtiments sont soumis pendant les heures chaudes à des températures externes relativement importantes dues aux radiations solaires.</w:t>
      </w:r>
    </w:p>
    <w:p w:rsidR="00D87599" w:rsidRDefault="00D87599" w:rsidP="007D2C72">
      <w:pPr>
        <w:jc w:val="both"/>
      </w:pPr>
      <w:r>
        <w:t xml:space="preserve"> Ces hausses de température extérieure peuvent mener à des  hausses de température intérieure désagréables pour les occupants du bâtiment.</w:t>
      </w:r>
    </w:p>
    <w:p w:rsidR="00D87599" w:rsidRDefault="007D2C72" w:rsidP="007D2C72">
      <w:pPr>
        <w:jc w:val="both"/>
      </w:pPr>
      <w:r>
        <w:rPr>
          <w:noProof/>
        </w:rPr>
        <mc:AlternateContent>
          <mc:Choice Requires="wpg">
            <w:drawing>
              <wp:anchor distT="0" distB="0" distL="114300" distR="114300" simplePos="0" relativeHeight="251637760" behindDoc="0" locked="0" layoutInCell="1" allowOverlap="1" wp14:anchorId="4D4A6EE9" wp14:editId="3B8DB550">
                <wp:simplePos x="0" y="0"/>
                <wp:positionH relativeFrom="column">
                  <wp:posOffset>349885</wp:posOffset>
                </wp:positionH>
                <wp:positionV relativeFrom="paragraph">
                  <wp:posOffset>240361</wp:posOffset>
                </wp:positionV>
                <wp:extent cx="4658995" cy="2567940"/>
                <wp:effectExtent l="0" t="0" r="8255" b="3810"/>
                <wp:wrapNone/>
                <wp:docPr id="25" name="Groupe 25"/>
                <wp:cNvGraphicFramePr/>
                <a:graphic xmlns:a="http://schemas.openxmlformats.org/drawingml/2006/main">
                  <a:graphicData uri="http://schemas.microsoft.com/office/word/2010/wordprocessingGroup">
                    <wpg:wgp>
                      <wpg:cNvGrpSpPr/>
                      <wpg:grpSpPr>
                        <a:xfrm>
                          <a:off x="0" y="0"/>
                          <a:ext cx="4658995" cy="2567940"/>
                          <a:chOff x="0" y="0"/>
                          <a:chExt cx="4659464" cy="2568271"/>
                        </a:xfrm>
                      </wpg:grpSpPr>
                      <wps:wsp>
                        <wps:cNvPr id="26" name="Zone de texte 2"/>
                        <wps:cNvSpPr txBox="1">
                          <a:spLocks noChangeArrowheads="1"/>
                        </wps:cNvSpPr>
                        <wps:spPr bwMode="auto">
                          <a:xfrm>
                            <a:off x="0" y="2297927"/>
                            <a:ext cx="3792772" cy="270344"/>
                          </a:xfrm>
                          <a:prstGeom prst="rect">
                            <a:avLst/>
                          </a:prstGeom>
                          <a:solidFill>
                            <a:srgbClr val="FFFFFF"/>
                          </a:solidFill>
                          <a:ln w="9525">
                            <a:noFill/>
                            <a:miter lim="800000"/>
                            <a:headEnd/>
                            <a:tailEnd/>
                          </a:ln>
                        </wps:spPr>
                        <wps:txbx>
                          <w:txbxContent>
                            <w:p w:rsidR="00750985" w:rsidRPr="009D05F3" w:rsidRDefault="00750985">
                              <w:pPr>
                                <w:rPr>
                                  <w:i/>
                                </w:rPr>
                              </w:pPr>
                              <w:r w:rsidRPr="009D05F3">
                                <w:rPr>
                                  <w:i/>
                                </w:rPr>
                                <w:t xml:space="preserve">Températures extérieure </w:t>
                              </w:r>
                              <w:r>
                                <w:rPr>
                                  <w:i/>
                                </w:rPr>
                                <w:t xml:space="preserve">             </w:t>
                              </w:r>
                              <w:r w:rsidRPr="009D05F3">
                                <w:rPr>
                                  <w:i/>
                                </w:rPr>
                                <w:t xml:space="preserve">et </w:t>
                              </w:r>
                              <w:r>
                                <w:rPr>
                                  <w:i/>
                                </w:rPr>
                                <w:t xml:space="preserve">               </w:t>
                              </w:r>
                              <w:r w:rsidRPr="009D05F3">
                                <w:rPr>
                                  <w:i/>
                                </w:rPr>
                                <w:t>intérieure</w:t>
                              </w:r>
                            </w:p>
                          </w:txbxContent>
                        </wps:txbx>
                        <wps:bodyPr rot="0" vert="horz" wrap="square" lIns="91440" tIns="45720" rIns="91440" bIns="45720" anchor="t" anchorCtr="0">
                          <a:noAutofit/>
                        </wps:bodyPr>
                      </wps:wsp>
                      <pic:pic xmlns:pic="http://schemas.openxmlformats.org/drawingml/2006/picture">
                        <pic:nvPicPr>
                          <pic:cNvPr id="18" name="Image 18"/>
                          <pic:cNvPicPr>
                            <a:picLocks noChangeAspect="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1208598" y="0"/>
                            <a:ext cx="3450866" cy="2282024"/>
                          </a:xfrm>
                          <a:prstGeom prst="rect">
                            <a:avLst/>
                          </a:prstGeom>
                          <a:noFill/>
                        </pic:spPr>
                      </pic:pic>
                    </wpg:wgp>
                  </a:graphicData>
                </a:graphic>
              </wp:anchor>
            </w:drawing>
          </mc:Choice>
          <mc:Fallback>
            <w:pict>
              <v:group id="Groupe 25" o:spid="_x0000_s1040" style="position:absolute;left:0;text-align:left;margin-left:27.55pt;margin-top:18.95pt;width:366.85pt;height:202.2pt;z-index:251635200" coordsize="46594,25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">
                <v:shape id="_x0000_s1041" type="#_x0000_t202" style="position:absolute;top:22979;width:37927;height:2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750985" w:rsidRPr="009D05F3" w:rsidRDefault="00750985">
                        <w:pPr>
                          <w:rPr>
                            <w:i/>
                          </w:rPr>
                        </w:pPr>
                        <w:r w:rsidRPr="009D05F3">
                          <w:rPr>
                            <w:i/>
                          </w:rPr>
                          <w:t xml:space="preserve">Températures extérieure </w:t>
                        </w:r>
                        <w:r>
                          <w:rPr>
                            <w:i/>
                          </w:rPr>
                          <w:t xml:space="preserve">             </w:t>
                        </w:r>
                        <w:r w:rsidRPr="009D05F3">
                          <w:rPr>
                            <w:i/>
                          </w:rPr>
                          <w:t xml:space="preserve">et </w:t>
                        </w:r>
                        <w:r>
                          <w:rPr>
                            <w:i/>
                          </w:rPr>
                          <w:t xml:space="preserve">               </w:t>
                        </w:r>
                        <w:r w:rsidRPr="009D05F3">
                          <w:rPr>
                            <w:i/>
                          </w:rPr>
                          <w:t>intérieure</w:t>
                        </w:r>
                      </w:p>
                    </w:txbxContent>
                  </v:textbox>
                </v:shape>
                <v:shape id="Image 18" o:spid="_x0000_s1042" type="#_x0000_t75" style="position:absolute;left:12085;width:34509;height:228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gUk/FAAAA2wAAAA8AAABkcnMvZG93bnJldi54bWxEj09rwkAQxe8Fv8Mygre6sWIpMRsRoSJI&#10;obUieBuykz+YnQ3ZVWM/fedQ6G2G9+a932SrwbXqRn1oPBuYTRNQxIW3DVcGjt/vz2+gQkS22Hom&#10;Aw8KsMpHTxmm1t/5i26HWCkJ4ZCigTrGLtU6FDU5DFPfEYtW+t5hlLWvtO3xLuGu1S9J8qodNiwN&#10;NXa0qam4HK7OwOlY8jB/tA3vy8WP3n4u1u7jbMxkPKyXoCIN8d/8d72zgi+w8osMo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IFJPxQAAANsAAAAPAAAAAAAAAAAAAAAA&#10;AJ8CAABkcnMvZG93bnJldi54bWxQSwUGAAAAAAQABAD3AAAAkQMAAAAA&#10;">
                  <v:imagedata r:id="rId45" o:title=""/>
                  <v:path arrowok="t"/>
                </v:shape>
              </v:group>
            </w:pict>
          </mc:Fallback>
        </mc:AlternateContent>
      </w:r>
      <w:r w:rsidR="00D87599">
        <w:t xml:space="preserve"> Le déphasage F induit par une cloison est le décalage en heures entre les maxima de températures intérieure et extérieure.</w:t>
      </w:r>
    </w:p>
    <w:p w:rsidR="00D87599" w:rsidRDefault="00D87599" w:rsidP="00835E4D"/>
    <w:p w:rsidR="00640913" w:rsidRDefault="00640913" w:rsidP="00835E4D"/>
    <w:p w:rsidR="00640913" w:rsidRDefault="00640913" w:rsidP="00835E4D"/>
    <w:p w:rsidR="00640913" w:rsidRDefault="00640913" w:rsidP="00835E4D"/>
    <w:p w:rsidR="00640913" w:rsidRDefault="00640913" w:rsidP="00835E4D"/>
    <w:p w:rsidR="00640913" w:rsidRDefault="00640913" w:rsidP="00835E4D"/>
    <w:p w:rsidR="00640913" w:rsidRDefault="00640913" w:rsidP="00835E4D"/>
    <w:p w:rsidR="00640913" w:rsidRDefault="00640913" w:rsidP="00835E4D"/>
    <w:p w:rsidR="00640913" w:rsidRDefault="00640913" w:rsidP="00835E4D"/>
    <w:p w:rsidR="00D87599" w:rsidRDefault="00D87599" w:rsidP="00835E4D"/>
    <w:p w:rsidR="00D87599" w:rsidRDefault="00D87599" w:rsidP="00835E4D"/>
    <w:p w:rsidR="00D87599" w:rsidRDefault="00D87599" w:rsidP="00835E4D"/>
    <w:p w:rsidR="00D87599" w:rsidRDefault="00D87599" w:rsidP="00835E4D"/>
    <w:p w:rsidR="00D87599" w:rsidRDefault="00D87599" w:rsidP="00835E4D"/>
    <w:p w:rsidR="00313206" w:rsidRDefault="00313206" w:rsidP="00835E4D"/>
    <w:tbl>
      <w:tblPr>
        <w:tblStyle w:val="Grilledutableau"/>
        <w:tblW w:w="0" w:type="auto"/>
        <w:tblInd w:w="959" w:type="dxa"/>
        <w:tblLook w:val="04A0" w:firstRow="1" w:lastRow="0" w:firstColumn="1" w:lastColumn="0" w:noHBand="0" w:noVBand="1"/>
      </w:tblPr>
      <w:tblGrid>
        <w:gridCol w:w="4264"/>
        <w:gridCol w:w="2256"/>
      </w:tblGrid>
      <w:tr w:rsidR="008C390D" w:rsidTr="008C390D">
        <w:tc>
          <w:tcPr>
            <w:tcW w:w="6520" w:type="dxa"/>
            <w:gridSpan w:val="2"/>
            <w:vAlign w:val="center"/>
          </w:tcPr>
          <w:p w:rsidR="008C390D" w:rsidRPr="00F60A0F" w:rsidRDefault="008C390D" w:rsidP="008C390D">
            <w:pPr>
              <w:jc w:val="center"/>
              <w:rPr>
                <w:i/>
              </w:rPr>
            </w:pPr>
            <w:r w:rsidRPr="00F60A0F">
              <w:rPr>
                <w:i/>
              </w:rPr>
              <w:t>Valeurs de déphasages pour des cloisons d’épaisseurs identiques</w:t>
            </w:r>
          </w:p>
        </w:tc>
      </w:tr>
      <w:tr w:rsidR="00313206" w:rsidTr="008C390D">
        <w:tc>
          <w:tcPr>
            <w:tcW w:w="4264" w:type="dxa"/>
            <w:vAlign w:val="center"/>
          </w:tcPr>
          <w:p w:rsidR="00313206" w:rsidRDefault="00313206" w:rsidP="008C390D">
            <w:pPr>
              <w:jc w:val="center"/>
            </w:pPr>
            <w:r>
              <w:t>Matériau</w:t>
            </w:r>
          </w:p>
        </w:tc>
        <w:tc>
          <w:tcPr>
            <w:tcW w:w="2256" w:type="dxa"/>
            <w:vAlign w:val="center"/>
          </w:tcPr>
          <w:p w:rsidR="00313206" w:rsidRPr="00313206" w:rsidRDefault="00313206" w:rsidP="008C390D">
            <w:pPr>
              <w:jc w:val="center"/>
              <w:rPr>
                <w:sz w:val="20"/>
                <w:szCs w:val="20"/>
              </w:rPr>
            </w:pPr>
            <w:r>
              <w:t xml:space="preserve">Déphasage F </w:t>
            </w:r>
            <w:r>
              <w:rPr>
                <w:sz w:val="20"/>
                <w:szCs w:val="20"/>
              </w:rPr>
              <w:t>(heures)</w:t>
            </w:r>
          </w:p>
        </w:tc>
      </w:tr>
      <w:tr w:rsidR="00313206" w:rsidTr="008C390D">
        <w:tc>
          <w:tcPr>
            <w:tcW w:w="4264" w:type="dxa"/>
            <w:vAlign w:val="center"/>
          </w:tcPr>
          <w:p w:rsidR="00313206" w:rsidRDefault="00313206" w:rsidP="008C390D">
            <w:pPr>
              <w:jc w:val="center"/>
            </w:pPr>
            <w:r>
              <w:t>Béton cellulaire</w:t>
            </w:r>
          </w:p>
        </w:tc>
        <w:tc>
          <w:tcPr>
            <w:tcW w:w="2256" w:type="dxa"/>
            <w:vAlign w:val="center"/>
          </w:tcPr>
          <w:p w:rsidR="00313206" w:rsidRDefault="00313206" w:rsidP="008C390D">
            <w:pPr>
              <w:jc w:val="center"/>
            </w:pPr>
            <w:r>
              <w:t>11,4</w:t>
            </w:r>
          </w:p>
        </w:tc>
      </w:tr>
      <w:tr w:rsidR="00313206" w:rsidTr="008C390D">
        <w:tc>
          <w:tcPr>
            <w:tcW w:w="4264" w:type="dxa"/>
            <w:vAlign w:val="center"/>
          </w:tcPr>
          <w:p w:rsidR="00313206" w:rsidRDefault="00313206" w:rsidP="008C390D">
            <w:pPr>
              <w:jc w:val="center"/>
            </w:pPr>
            <w:r>
              <w:t>Béton ordinaire</w:t>
            </w:r>
          </w:p>
        </w:tc>
        <w:tc>
          <w:tcPr>
            <w:tcW w:w="2256" w:type="dxa"/>
            <w:vAlign w:val="center"/>
          </w:tcPr>
          <w:p w:rsidR="00313206" w:rsidRDefault="00313206" w:rsidP="008C390D">
            <w:pPr>
              <w:jc w:val="center"/>
            </w:pPr>
            <w:r>
              <w:t>6,0</w:t>
            </w:r>
          </w:p>
        </w:tc>
      </w:tr>
      <w:tr w:rsidR="00313206" w:rsidTr="00F243A3">
        <w:trPr>
          <w:trHeight w:val="312"/>
        </w:trPr>
        <w:tc>
          <w:tcPr>
            <w:tcW w:w="4264" w:type="dxa"/>
            <w:vAlign w:val="center"/>
          </w:tcPr>
          <w:p w:rsidR="00313206" w:rsidRDefault="00313206" w:rsidP="008C390D">
            <w:pPr>
              <w:jc w:val="center"/>
            </w:pPr>
            <w:r>
              <w:t>Bois</w:t>
            </w:r>
          </w:p>
        </w:tc>
        <w:tc>
          <w:tcPr>
            <w:tcW w:w="2256" w:type="dxa"/>
            <w:vAlign w:val="center"/>
          </w:tcPr>
          <w:p w:rsidR="00313206" w:rsidRDefault="008C390D" w:rsidP="008C390D">
            <w:pPr>
              <w:jc w:val="center"/>
            </w:pPr>
            <w:r>
              <w:t>4,0</w:t>
            </w:r>
          </w:p>
        </w:tc>
      </w:tr>
    </w:tbl>
    <w:p w:rsidR="00D87599" w:rsidRDefault="00F243A3" w:rsidP="004625B9">
      <w:pPr>
        <w:jc w:val="both"/>
      </w:pPr>
      <w:r>
        <w:t xml:space="preserve">       f- </w:t>
      </w:r>
      <w:r w:rsidR="00FA6E31" w:rsidRPr="00FA6E31">
        <w:t>À</w:t>
      </w:r>
      <w:r>
        <w:t xml:space="preserve"> partir de ces données, expliquer quel avantage peut présenter, en plus d’une bonne isolation thermique, l’utilisation de béton cellulaire.</w:t>
      </w:r>
    </w:p>
    <w:p w:rsidR="001136F1" w:rsidRPr="00640913" w:rsidRDefault="001136F1" w:rsidP="00835E4D">
      <w:r>
        <w:br w:type="page"/>
      </w:r>
    </w:p>
    <w:p w:rsidR="001E7252" w:rsidRPr="001E7252" w:rsidRDefault="001E7252" w:rsidP="001E7252">
      <w:pPr>
        <w:ind w:left="170"/>
        <w:rPr>
          <w:u w:val="single"/>
        </w:rPr>
      </w:pPr>
      <w:r>
        <w:lastRenderedPageBreak/>
        <w:t xml:space="preserve">2- </w:t>
      </w:r>
      <w:r>
        <w:rPr>
          <w:u w:val="single"/>
        </w:rPr>
        <w:t xml:space="preserve">Fenêtres </w:t>
      </w:r>
      <w:r w:rsidR="00FB7099">
        <w:rPr>
          <w:u w:val="single"/>
        </w:rPr>
        <w:t>avec vitrage à isolation renforcée</w:t>
      </w:r>
    </w:p>
    <w:p w:rsidR="001E7252" w:rsidRDefault="001136F1" w:rsidP="00425FD1">
      <w:pPr>
        <w:jc w:val="both"/>
      </w:pPr>
      <w:r>
        <w:t xml:space="preserve"> Les fenêtres aluminium en profilés et équipées de vitrages à isolation renforcée, appelée également vitrages basse émissivité, permette</w:t>
      </w:r>
      <w:r w:rsidR="00F971B6">
        <w:t>nt de répondre parfaitement à la</w:t>
      </w:r>
      <w:r>
        <w:t xml:space="preserve"> réglementation thermique.</w:t>
      </w:r>
    </w:p>
    <w:p w:rsidR="001136F1" w:rsidRDefault="001136F1" w:rsidP="00425FD1">
      <w:pPr>
        <w:jc w:val="both"/>
      </w:pPr>
      <w:r>
        <w:t xml:space="preserve"> Le rayonnement</w:t>
      </w:r>
      <w:r w:rsidR="00877F8E">
        <w:t xml:space="preserve"> solaire émet dans les courtes longueurs d’onde alors que les systèmes de chauffage émettent des infrarouges de grande longueur d’onde.</w:t>
      </w:r>
    </w:p>
    <w:p w:rsidR="00877F8E" w:rsidRPr="00640913" w:rsidRDefault="008A071F" w:rsidP="00835E4D">
      <w:r>
        <w:rPr>
          <w:noProof/>
        </w:rPr>
        <w:drawing>
          <wp:anchor distT="0" distB="0" distL="114300" distR="114300" simplePos="0" relativeHeight="251638784" behindDoc="1" locked="0" layoutInCell="1" allowOverlap="1">
            <wp:simplePos x="0" y="0"/>
            <wp:positionH relativeFrom="column">
              <wp:posOffset>228600</wp:posOffset>
            </wp:positionH>
            <wp:positionV relativeFrom="paragraph">
              <wp:posOffset>47321</wp:posOffset>
            </wp:positionV>
            <wp:extent cx="2757600" cy="2847600"/>
            <wp:effectExtent l="0" t="0" r="5080" b="0"/>
            <wp:wrapNone/>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757600" cy="2847600"/>
                    </a:xfrm>
                    <a:prstGeom prst="rect">
                      <a:avLst/>
                    </a:prstGeom>
                    <a:noFill/>
                  </pic:spPr>
                </pic:pic>
              </a:graphicData>
            </a:graphic>
            <wp14:sizeRelH relativeFrom="margin">
              <wp14:pctWidth>0</wp14:pctWidth>
            </wp14:sizeRelH>
            <wp14:sizeRelV relativeFrom="margin">
              <wp14:pctHeight>0</wp14:pctHeight>
            </wp14:sizeRelV>
          </wp:anchor>
        </w:drawing>
      </w:r>
    </w:p>
    <w:p w:rsidR="001E7252" w:rsidRPr="00640913" w:rsidRDefault="001E7252" w:rsidP="00835E4D"/>
    <w:p w:rsidR="00611790" w:rsidRDefault="00611790" w:rsidP="00835E4D"/>
    <w:p w:rsidR="001136F1" w:rsidRDefault="001136F1"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877F8E" w:rsidP="00835E4D"/>
    <w:p w:rsidR="00877F8E" w:rsidRDefault="00004AAA" w:rsidP="00037F83">
      <w:pPr>
        <w:jc w:val="both"/>
      </w:pPr>
      <w:r>
        <w:t xml:space="preserve"> Les vitrages basse émissivité, sur lesquels on a déposé de fines couches d’oxydes métalliques invisibles tels que les oxydes d’or, d’argent ou de bismuth réfléchiront une part égale à 96% du rayonnement infrarouge de grande longueur d’onde.</w:t>
      </w:r>
    </w:p>
    <w:p w:rsidR="00004AAA" w:rsidRDefault="00351737" w:rsidP="00037F83">
      <w:pPr>
        <w:ind w:left="170"/>
        <w:jc w:val="both"/>
      </w:pPr>
      <w:r>
        <w:t xml:space="preserve"> </w:t>
      </w:r>
      <w:r w:rsidR="00004AAA">
        <w:t>Expliquer comment les vitrages basse émissivité peuvent permettre une meilleure isolation thermique de l’habitation.</w:t>
      </w:r>
    </w:p>
    <w:p w:rsidR="00004AAA" w:rsidRDefault="00004AAA" w:rsidP="00835E4D"/>
    <w:p w:rsidR="00801487" w:rsidRPr="00801487" w:rsidRDefault="0046319F" w:rsidP="00835E4D">
      <w:pPr>
        <w:rPr>
          <w:b/>
          <w:u w:val="single"/>
        </w:rPr>
      </w:pPr>
      <w:r>
        <w:rPr>
          <w:b/>
        </w:rPr>
        <w:t>…</w:t>
      </w:r>
      <w:r w:rsidR="00801487" w:rsidRPr="00801487">
        <w:rPr>
          <w:b/>
          <w:u w:val="single"/>
        </w:rPr>
        <w:t>Acoustique</w:t>
      </w:r>
    </w:p>
    <w:p w:rsidR="00877F8E" w:rsidRDefault="00801487" w:rsidP="00835E4D">
      <w:r>
        <w:t xml:space="preserve"> </w:t>
      </w:r>
      <w:r w:rsidR="00004AAA">
        <w:t>Le double vitrage qui équipe les fenêtres répond aussi à des exigences acoustiques.</w:t>
      </w:r>
    </w:p>
    <w:p w:rsidR="00004AAA" w:rsidRDefault="00801487" w:rsidP="00801487">
      <w:pPr>
        <w:ind w:left="397"/>
        <w:rPr>
          <w:i/>
        </w:rPr>
      </w:pPr>
      <w:r>
        <w:rPr>
          <w:i/>
          <w:u w:val="single"/>
        </w:rPr>
        <w:t>Données </w:t>
      </w:r>
      <w:r>
        <w:rPr>
          <w:i/>
        </w:rPr>
        <w:t>:</w:t>
      </w:r>
    </w:p>
    <w:p w:rsidR="00801487" w:rsidRDefault="00801487" w:rsidP="00801487">
      <w:pPr>
        <w:ind w:left="397"/>
      </w:pPr>
      <w:r w:rsidRPr="00801487">
        <w:rPr>
          <w:i/>
        </w:rPr>
        <w:t>Relati</w:t>
      </w:r>
      <w:r>
        <w:rPr>
          <w:i/>
        </w:rPr>
        <w:t xml:space="preserve">on entre le niveau sonore L </w:t>
      </w:r>
      <w:r w:rsidRPr="00801487">
        <w:rPr>
          <w:i/>
          <w:sz w:val="20"/>
          <w:szCs w:val="20"/>
        </w:rPr>
        <w:t>(dB)</w:t>
      </w:r>
      <w:r>
        <w:rPr>
          <w:i/>
        </w:rPr>
        <w:t xml:space="preserve"> et l’intensité acoustique I </w:t>
      </w:r>
      <w:r>
        <w:rPr>
          <w:i/>
          <w:sz w:val="20"/>
          <w:szCs w:val="20"/>
        </w:rPr>
        <w:t>(W.m</w:t>
      </w:r>
      <w:r>
        <w:rPr>
          <w:i/>
          <w:sz w:val="20"/>
          <w:szCs w:val="20"/>
          <w:vertAlign w:val="superscript"/>
        </w:rPr>
        <w:t>-2</w:t>
      </w:r>
      <w:r>
        <w:rPr>
          <w:i/>
          <w:sz w:val="20"/>
          <w:szCs w:val="20"/>
        </w:rPr>
        <w:t>) </w:t>
      </w:r>
      <w:r>
        <w:rPr>
          <w:i/>
        </w:rPr>
        <w:t xml:space="preserve">: </w:t>
      </w:r>
      <w:r w:rsidRPr="00DB0BBB">
        <w:rPr>
          <w:position w:val="-30"/>
        </w:rPr>
        <w:object w:dxaOrig="1320" w:dyaOrig="680">
          <v:shape id="_x0000_i1036" type="#_x0000_t75" style="width:65.75pt;height:33.8pt" o:ole="">
            <v:imagedata r:id="rId47" o:title=""/>
          </v:shape>
          <o:OLEObject Type="Embed" ProgID="Equation.DSMT4" ShapeID="_x0000_i1036" DrawAspect="Content" ObjectID="_1566260882" r:id="rId48"/>
        </w:object>
      </w:r>
    </w:p>
    <w:p w:rsidR="00801487" w:rsidRPr="00801487" w:rsidRDefault="00801487" w:rsidP="00801487">
      <w:pPr>
        <w:ind w:left="397"/>
        <w:rPr>
          <w:i/>
        </w:rPr>
      </w:pPr>
      <w:r>
        <w:rPr>
          <w:i/>
        </w:rPr>
        <w:t>I</w:t>
      </w:r>
      <w:r>
        <w:rPr>
          <w:i/>
          <w:vertAlign w:val="subscript"/>
        </w:rPr>
        <w:t>0</w:t>
      </w:r>
      <w:r>
        <w:rPr>
          <w:i/>
        </w:rPr>
        <w:t xml:space="preserve"> </w:t>
      </w:r>
      <w:r>
        <w:rPr>
          <w:i/>
          <w:sz w:val="20"/>
          <w:szCs w:val="20"/>
        </w:rPr>
        <w:t>(1,0.10</w:t>
      </w:r>
      <w:r>
        <w:rPr>
          <w:i/>
          <w:sz w:val="20"/>
          <w:szCs w:val="20"/>
          <w:vertAlign w:val="superscript"/>
        </w:rPr>
        <w:t>-12</w:t>
      </w:r>
      <w:r>
        <w:rPr>
          <w:i/>
          <w:sz w:val="20"/>
          <w:szCs w:val="20"/>
        </w:rPr>
        <w:t xml:space="preserve"> W.m</w:t>
      </w:r>
      <w:r>
        <w:rPr>
          <w:i/>
          <w:sz w:val="20"/>
          <w:szCs w:val="20"/>
          <w:vertAlign w:val="superscript"/>
        </w:rPr>
        <w:t>-2</w:t>
      </w:r>
      <w:r>
        <w:rPr>
          <w:i/>
          <w:sz w:val="20"/>
          <w:szCs w:val="20"/>
        </w:rPr>
        <w:t>) </w:t>
      </w:r>
      <w:r>
        <w:rPr>
          <w:i/>
        </w:rPr>
        <w:t>: intensité sonore de référence</w:t>
      </w:r>
    </w:p>
    <w:p w:rsidR="00DF38B5" w:rsidRDefault="00801487" w:rsidP="00DF38B5">
      <w:r>
        <w:t xml:space="preserve"> </w:t>
      </w:r>
      <w:r w:rsidR="00826526">
        <w:t>1</w:t>
      </w:r>
      <w:r w:rsidR="00DF38B5">
        <w:t xml:space="preserve">) </w:t>
      </w:r>
      <w:r>
        <w:t xml:space="preserve">Montrer que l’intensité acoustique s’obtient grâce à la relation </w:t>
      </w:r>
      <w:r w:rsidRPr="00DB0BBB">
        <w:rPr>
          <w:position w:val="-12"/>
        </w:rPr>
        <w:object w:dxaOrig="1060" w:dyaOrig="580">
          <v:shape id="_x0000_i1037" type="#_x0000_t75" style="width:53.2pt;height:29.45pt" o:ole="">
            <v:imagedata r:id="rId49" o:title=""/>
          </v:shape>
          <o:OLEObject Type="Embed" ProgID="Equation.DSMT4" ShapeID="_x0000_i1037" DrawAspect="Content" ObjectID="_1566260883" r:id="rId50"/>
        </w:object>
      </w:r>
    </w:p>
    <w:p w:rsidR="00877F8E" w:rsidRDefault="00DF38B5" w:rsidP="00DF38B5">
      <w:pPr>
        <w:jc w:val="center"/>
      </w:pPr>
      <w:r>
        <w:t>A</w:t>
      </w:r>
      <w:r w:rsidR="00801487">
        <w:t xml:space="preserve">nalyse d’un bruit routier par </w:t>
      </w:r>
      <w:r>
        <w:t>bande d’octave, à l’extérieur de la maison</w:t>
      </w:r>
    </w:p>
    <w:tbl>
      <w:tblPr>
        <w:tblStyle w:val="Grilledutableau"/>
        <w:tblW w:w="0" w:type="auto"/>
        <w:jc w:val="center"/>
        <w:tblLook w:val="04A0" w:firstRow="1" w:lastRow="0" w:firstColumn="1" w:lastColumn="0" w:noHBand="0" w:noVBand="1"/>
      </w:tblPr>
      <w:tblGrid>
        <w:gridCol w:w="2518"/>
        <w:gridCol w:w="2268"/>
        <w:gridCol w:w="2977"/>
      </w:tblGrid>
      <w:tr w:rsidR="00801487" w:rsidTr="00DF38B5">
        <w:trPr>
          <w:jc w:val="center"/>
        </w:trPr>
        <w:tc>
          <w:tcPr>
            <w:tcW w:w="2518" w:type="dxa"/>
            <w:vAlign w:val="center"/>
          </w:tcPr>
          <w:p w:rsidR="00801487" w:rsidRPr="00801487" w:rsidRDefault="00801487" w:rsidP="00DF38B5">
            <w:pPr>
              <w:jc w:val="center"/>
              <w:rPr>
                <w:sz w:val="20"/>
                <w:szCs w:val="20"/>
              </w:rPr>
            </w:pPr>
            <w:r>
              <w:t xml:space="preserve">Fréquence centrale </w:t>
            </w:r>
            <w:r>
              <w:rPr>
                <w:sz w:val="20"/>
                <w:szCs w:val="20"/>
              </w:rPr>
              <w:t>(Hz)</w:t>
            </w:r>
          </w:p>
        </w:tc>
        <w:tc>
          <w:tcPr>
            <w:tcW w:w="2268" w:type="dxa"/>
            <w:vAlign w:val="center"/>
          </w:tcPr>
          <w:p w:rsidR="00801487" w:rsidRPr="00801487" w:rsidRDefault="00801487" w:rsidP="00DF38B5">
            <w:pPr>
              <w:jc w:val="center"/>
              <w:rPr>
                <w:sz w:val="20"/>
                <w:szCs w:val="20"/>
              </w:rPr>
            </w:pPr>
            <w:r>
              <w:t xml:space="preserve">Niveau sonore L </w:t>
            </w:r>
            <w:r>
              <w:rPr>
                <w:sz w:val="20"/>
                <w:szCs w:val="20"/>
              </w:rPr>
              <w:t>(dB)</w:t>
            </w:r>
          </w:p>
        </w:tc>
        <w:tc>
          <w:tcPr>
            <w:tcW w:w="2977" w:type="dxa"/>
            <w:vAlign w:val="center"/>
          </w:tcPr>
          <w:p w:rsidR="00801487" w:rsidRPr="00801487" w:rsidRDefault="00801487" w:rsidP="00DF38B5">
            <w:pPr>
              <w:jc w:val="center"/>
              <w:rPr>
                <w:sz w:val="20"/>
                <w:szCs w:val="20"/>
              </w:rPr>
            </w:pPr>
            <w:r>
              <w:t xml:space="preserve">Intensité acoustique I </w:t>
            </w:r>
            <w:r>
              <w:rPr>
                <w:sz w:val="20"/>
                <w:szCs w:val="20"/>
              </w:rPr>
              <w:t>(W.m</w:t>
            </w:r>
            <w:r>
              <w:rPr>
                <w:sz w:val="20"/>
                <w:szCs w:val="20"/>
                <w:vertAlign w:val="superscript"/>
              </w:rPr>
              <w:t>-2</w:t>
            </w:r>
            <w:r>
              <w:rPr>
                <w:sz w:val="20"/>
                <w:szCs w:val="20"/>
              </w:rPr>
              <w:t>)</w:t>
            </w:r>
          </w:p>
        </w:tc>
      </w:tr>
      <w:tr w:rsidR="00801487" w:rsidTr="00DF38B5">
        <w:trPr>
          <w:jc w:val="center"/>
        </w:trPr>
        <w:tc>
          <w:tcPr>
            <w:tcW w:w="2518" w:type="dxa"/>
            <w:vAlign w:val="center"/>
          </w:tcPr>
          <w:p w:rsidR="00801487" w:rsidRDefault="00801487" w:rsidP="00DF38B5">
            <w:pPr>
              <w:jc w:val="center"/>
            </w:pPr>
            <w:r>
              <w:t>125</w:t>
            </w:r>
          </w:p>
        </w:tc>
        <w:tc>
          <w:tcPr>
            <w:tcW w:w="2268" w:type="dxa"/>
            <w:vAlign w:val="center"/>
          </w:tcPr>
          <w:p w:rsidR="00801487" w:rsidRDefault="00DF38B5" w:rsidP="00DF38B5">
            <w:pPr>
              <w:jc w:val="center"/>
            </w:pPr>
            <w:r>
              <w:t>75</w:t>
            </w:r>
          </w:p>
        </w:tc>
        <w:tc>
          <w:tcPr>
            <w:tcW w:w="2977" w:type="dxa"/>
            <w:vAlign w:val="center"/>
          </w:tcPr>
          <w:p w:rsidR="00801487" w:rsidRPr="00DF38B5" w:rsidRDefault="00DF38B5" w:rsidP="00DF38B5">
            <w:pPr>
              <w:jc w:val="center"/>
              <w:rPr>
                <w:vertAlign w:val="superscript"/>
              </w:rPr>
            </w:pPr>
            <w:r>
              <w:t>3,2.10</w:t>
            </w:r>
            <w:r>
              <w:rPr>
                <w:vertAlign w:val="superscript"/>
              </w:rPr>
              <w:t>-5</w:t>
            </w:r>
          </w:p>
        </w:tc>
      </w:tr>
      <w:tr w:rsidR="00801487" w:rsidTr="00DF38B5">
        <w:trPr>
          <w:jc w:val="center"/>
        </w:trPr>
        <w:tc>
          <w:tcPr>
            <w:tcW w:w="2518" w:type="dxa"/>
            <w:vAlign w:val="center"/>
          </w:tcPr>
          <w:p w:rsidR="00801487" w:rsidRDefault="00801487" w:rsidP="00DF38B5">
            <w:pPr>
              <w:jc w:val="center"/>
            </w:pPr>
            <w:r>
              <w:t>250</w:t>
            </w:r>
          </w:p>
        </w:tc>
        <w:tc>
          <w:tcPr>
            <w:tcW w:w="2268" w:type="dxa"/>
            <w:vAlign w:val="center"/>
          </w:tcPr>
          <w:p w:rsidR="00801487" w:rsidRDefault="00DF38B5" w:rsidP="00DF38B5">
            <w:pPr>
              <w:jc w:val="center"/>
            </w:pPr>
            <w:r>
              <w:t>76</w:t>
            </w:r>
          </w:p>
        </w:tc>
        <w:tc>
          <w:tcPr>
            <w:tcW w:w="2977" w:type="dxa"/>
            <w:vAlign w:val="center"/>
          </w:tcPr>
          <w:p w:rsidR="00801487" w:rsidRDefault="00DF38B5" w:rsidP="00DF38B5">
            <w:pPr>
              <w:jc w:val="center"/>
            </w:pPr>
            <w:r>
              <w:t>4,0</w:t>
            </w:r>
            <w:r w:rsidRPr="00DF38B5">
              <w:t>.10</w:t>
            </w:r>
            <w:r w:rsidRPr="00DF38B5">
              <w:rPr>
                <w:vertAlign w:val="superscript"/>
              </w:rPr>
              <w:t>-5</w:t>
            </w:r>
          </w:p>
        </w:tc>
      </w:tr>
      <w:tr w:rsidR="00801487" w:rsidTr="00DF38B5">
        <w:trPr>
          <w:jc w:val="center"/>
        </w:trPr>
        <w:tc>
          <w:tcPr>
            <w:tcW w:w="2518" w:type="dxa"/>
            <w:vAlign w:val="center"/>
          </w:tcPr>
          <w:p w:rsidR="00801487" w:rsidRDefault="00801487" w:rsidP="00DF38B5">
            <w:pPr>
              <w:jc w:val="center"/>
            </w:pPr>
            <w:r>
              <w:t>500</w:t>
            </w:r>
          </w:p>
        </w:tc>
        <w:tc>
          <w:tcPr>
            <w:tcW w:w="2268" w:type="dxa"/>
            <w:vAlign w:val="center"/>
          </w:tcPr>
          <w:p w:rsidR="00801487" w:rsidRDefault="00DF38B5" w:rsidP="00DF38B5">
            <w:pPr>
              <w:jc w:val="center"/>
            </w:pPr>
            <w:r>
              <w:t>71</w:t>
            </w:r>
          </w:p>
        </w:tc>
        <w:tc>
          <w:tcPr>
            <w:tcW w:w="2977" w:type="dxa"/>
            <w:vAlign w:val="center"/>
          </w:tcPr>
          <w:p w:rsidR="00801487" w:rsidRDefault="00DF38B5" w:rsidP="00DF38B5">
            <w:pPr>
              <w:jc w:val="center"/>
            </w:pPr>
            <w:r>
              <w:t>1,3</w:t>
            </w:r>
            <w:r w:rsidRPr="00DF38B5">
              <w:t>.10</w:t>
            </w:r>
            <w:r w:rsidRPr="00DF38B5">
              <w:rPr>
                <w:vertAlign w:val="superscript"/>
              </w:rPr>
              <w:t>-5</w:t>
            </w:r>
          </w:p>
        </w:tc>
      </w:tr>
      <w:tr w:rsidR="00801487" w:rsidTr="00DF38B5">
        <w:trPr>
          <w:jc w:val="center"/>
        </w:trPr>
        <w:tc>
          <w:tcPr>
            <w:tcW w:w="2518" w:type="dxa"/>
            <w:vAlign w:val="center"/>
          </w:tcPr>
          <w:p w:rsidR="00801487" w:rsidRDefault="00801487" w:rsidP="00DF38B5">
            <w:pPr>
              <w:jc w:val="center"/>
            </w:pPr>
            <w:r>
              <w:t>1000</w:t>
            </w:r>
          </w:p>
        </w:tc>
        <w:tc>
          <w:tcPr>
            <w:tcW w:w="2268" w:type="dxa"/>
            <w:vAlign w:val="center"/>
          </w:tcPr>
          <w:p w:rsidR="00801487" w:rsidRDefault="00DF38B5" w:rsidP="00DF38B5">
            <w:pPr>
              <w:jc w:val="center"/>
            </w:pPr>
            <w:r>
              <w:t>70</w:t>
            </w:r>
          </w:p>
        </w:tc>
        <w:tc>
          <w:tcPr>
            <w:tcW w:w="2977" w:type="dxa"/>
            <w:shd w:val="clear" w:color="auto" w:fill="FFFF00"/>
            <w:vAlign w:val="center"/>
          </w:tcPr>
          <w:p w:rsidR="00801487" w:rsidRPr="00DF38B5" w:rsidRDefault="00801487" w:rsidP="00DF38B5">
            <w:pPr>
              <w:jc w:val="center"/>
            </w:pPr>
          </w:p>
        </w:tc>
      </w:tr>
      <w:tr w:rsidR="00801487" w:rsidTr="00DF38B5">
        <w:trPr>
          <w:jc w:val="center"/>
        </w:trPr>
        <w:tc>
          <w:tcPr>
            <w:tcW w:w="2518" w:type="dxa"/>
            <w:vAlign w:val="center"/>
          </w:tcPr>
          <w:p w:rsidR="00801487" w:rsidRDefault="00801487" w:rsidP="00DF38B5">
            <w:pPr>
              <w:jc w:val="center"/>
            </w:pPr>
            <w:r>
              <w:t>2000</w:t>
            </w:r>
          </w:p>
        </w:tc>
        <w:tc>
          <w:tcPr>
            <w:tcW w:w="2268" w:type="dxa"/>
            <w:vAlign w:val="center"/>
          </w:tcPr>
          <w:p w:rsidR="00801487" w:rsidRDefault="00DF38B5" w:rsidP="00DF38B5">
            <w:pPr>
              <w:jc w:val="center"/>
            </w:pPr>
            <w:r>
              <w:t>68</w:t>
            </w:r>
          </w:p>
        </w:tc>
        <w:tc>
          <w:tcPr>
            <w:tcW w:w="2977" w:type="dxa"/>
            <w:shd w:val="clear" w:color="auto" w:fill="FFFF00"/>
            <w:vAlign w:val="center"/>
          </w:tcPr>
          <w:p w:rsidR="00801487" w:rsidRDefault="00801487" w:rsidP="00DF38B5">
            <w:pPr>
              <w:jc w:val="center"/>
            </w:pPr>
          </w:p>
        </w:tc>
      </w:tr>
      <w:tr w:rsidR="00801487" w:rsidTr="00DF38B5">
        <w:trPr>
          <w:jc w:val="center"/>
        </w:trPr>
        <w:tc>
          <w:tcPr>
            <w:tcW w:w="2518" w:type="dxa"/>
            <w:vAlign w:val="center"/>
          </w:tcPr>
          <w:p w:rsidR="00801487" w:rsidRDefault="00801487" w:rsidP="00DF38B5">
            <w:pPr>
              <w:jc w:val="center"/>
            </w:pPr>
            <w:r>
              <w:t>4000</w:t>
            </w:r>
          </w:p>
        </w:tc>
        <w:tc>
          <w:tcPr>
            <w:tcW w:w="2268" w:type="dxa"/>
            <w:vAlign w:val="center"/>
          </w:tcPr>
          <w:p w:rsidR="00801487" w:rsidRDefault="00DF38B5" w:rsidP="00DF38B5">
            <w:pPr>
              <w:jc w:val="center"/>
            </w:pPr>
            <w:r>
              <w:t>62</w:t>
            </w:r>
          </w:p>
        </w:tc>
        <w:tc>
          <w:tcPr>
            <w:tcW w:w="2977" w:type="dxa"/>
            <w:vAlign w:val="center"/>
          </w:tcPr>
          <w:p w:rsidR="00801487" w:rsidRDefault="00DF38B5" w:rsidP="00DF38B5">
            <w:pPr>
              <w:jc w:val="center"/>
            </w:pPr>
            <w:r>
              <w:t>1,6</w:t>
            </w:r>
            <w:r w:rsidRPr="00DF38B5">
              <w:t>.10</w:t>
            </w:r>
            <w:r>
              <w:rPr>
                <w:vertAlign w:val="superscript"/>
              </w:rPr>
              <w:t>-6</w:t>
            </w:r>
          </w:p>
        </w:tc>
      </w:tr>
    </w:tbl>
    <w:p w:rsidR="00877F8E" w:rsidRDefault="001C2C80" w:rsidP="00835E4D">
      <w:r>
        <w:t xml:space="preserve"> 2</w:t>
      </w:r>
      <w:r w:rsidR="00DF38B5">
        <w:t>) Compléter la colonne « Intensité acoustique » du tableau précédent.</w:t>
      </w:r>
    </w:p>
    <w:p w:rsidR="00DF38B5" w:rsidRDefault="001C2C80" w:rsidP="00835E4D">
      <w:r>
        <w:t xml:space="preserve"> 3</w:t>
      </w:r>
      <w:r w:rsidR="00637E12">
        <w:t>) C</w:t>
      </w:r>
      <w:r w:rsidR="00DF38B5">
        <w:t>alculer le niveau d’intensité acoustique global I</w:t>
      </w:r>
      <w:r w:rsidR="00DF38B5">
        <w:rPr>
          <w:vertAlign w:val="subscript"/>
        </w:rPr>
        <w:t>T</w:t>
      </w:r>
      <w:r w:rsidR="00DF38B5">
        <w:t xml:space="preserve"> du bruit routier.</w:t>
      </w:r>
    </w:p>
    <w:p w:rsidR="00DF38B5" w:rsidRDefault="001C2C80" w:rsidP="00835E4D">
      <w:r>
        <w:t xml:space="preserve"> 4</w:t>
      </w:r>
      <w:r w:rsidR="00DF38B5">
        <w:t>) Le double vitrage permet une réduction de bruit égale à 40 dB sur toutes les octaves.</w:t>
      </w:r>
    </w:p>
    <w:p w:rsidR="00DF38B5" w:rsidRDefault="00DF38B5" w:rsidP="00835E4D">
      <w:r>
        <w:t xml:space="preserve">     En déduire le niveau sonore </w:t>
      </w:r>
      <w:proofErr w:type="gramStart"/>
      <w:r>
        <w:t>L</w:t>
      </w:r>
      <w:r>
        <w:rPr>
          <w:vertAlign w:val="superscript"/>
        </w:rPr>
        <w:t>’</w:t>
      </w:r>
      <w:r>
        <w:t xml:space="preserve"> à</w:t>
      </w:r>
      <w:proofErr w:type="gramEnd"/>
      <w:r>
        <w:t xml:space="preserve"> l’intérieur et vérifier qu’il est satisfaisant.</w:t>
      </w:r>
    </w:p>
    <w:tbl>
      <w:tblPr>
        <w:tblStyle w:val="Grilledutableau"/>
        <w:tblW w:w="0" w:type="auto"/>
        <w:jc w:val="center"/>
        <w:tblLook w:val="04A0" w:firstRow="1" w:lastRow="0" w:firstColumn="1" w:lastColumn="0" w:noHBand="0" w:noVBand="1"/>
      </w:tblPr>
      <w:tblGrid>
        <w:gridCol w:w="1668"/>
        <w:gridCol w:w="1295"/>
        <w:gridCol w:w="1114"/>
        <w:gridCol w:w="1276"/>
        <w:gridCol w:w="1559"/>
        <w:gridCol w:w="851"/>
        <w:gridCol w:w="1616"/>
      </w:tblGrid>
      <w:tr w:rsidR="00DF38B5" w:rsidTr="007175C6">
        <w:trPr>
          <w:jc w:val="center"/>
        </w:trPr>
        <w:tc>
          <w:tcPr>
            <w:tcW w:w="1668" w:type="dxa"/>
            <w:vAlign w:val="center"/>
          </w:tcPr>
          <w:p w:rsidR="00DF38B5" w:rsidRDefault="007175C6" w:rsidP="007175C6">
            <w:pPr>
              <w:jc w:val="center"/>
            </w:pPr>
            <w:r>
              <w:t>Niveau sonore</w:t>
            </w:r>
          </w:p>
        </w:tc>
        <w:tc>
          <w:tcPr>
            <w:tcW w:w="1295" w:type="dxa"/>
            <w:vAlign w:val="center"/>
          </w:tcPr>
          <w:p w:rsidR="00DF38B5" w:rsidRDefault="007175C6" w:rsidP="007175C6">
            <w:pPr>
              <w:jc w:val="center"/>
            </w:pPr>
            <w:r>
              <w:t>120 dB</w:t>
            </w:r>
          </w:p>
        </w:tc>
        <w:tc>
          <w:tcPr>
            <w:tcW w:w="1114" w:type="dxa"/>
            <w:vAlign w:val="center"/>
          </w:tcPr>
          <w:p w:rsidR="00DF38B5" w:rsidRDefault="007175C6" w:rsidP="007175C6">
            <w:pPr>
              <w:jc w:val="center"/>
            </w:pPr>
            <w:r>
              <w:t>100 dB</w:t>
            </w:r>
          </w:p>
        </w:tc>
        <w:tc>
          <w:tcPr>
            <w:tcW w:w="1276" w:type="dxa"/>
            <w:vAlign w:val="center"/>
          </w:tcPr>
          <w:p w:rsidR="00DF38B5" w:rsidRDefault="007175C6" w:rsidP="007175C6">
            <w:pPr>
              <w:jc w:val="center"/>
            </w:pPr>
            <w:r>
              <w:t>80 dB</w:t>
            </w:r>
          </w:p>
        </w:tc>
        <w:tc>
          <w:tcPr>
            <w:tcW w:w="1559" w:type="dxa"/>
            <w:vAlign w:val="center"/>
          </w:tcPr>
          <w:p w:rsidR="00DF38B5" w:rsidRDefault="007175C6" w:rsidP="007175C6">
            <w:pPr>
              <w:jc w:val="center"/>
            </w:pPr>
            <w:r>
              <w:t>60 dB</w:t>
            </w:r>
          </w:p>
        </w:tc>
        <w:tc>
          <w:tcPr>
            <w:tcW w:w="851" w:type="dxa"/>
            <w:vAlign w:val="center"/>
          </w:tcPr>
          <w:p w:rsidR="00DF38B5" w:rsidRDefault="007175C6" w:rsidP="007175C6">
            <w:pPr>
              <w:jc w:val="center"/>
            </w:pPr>
            <w:r>
              <w:t>40 dB</w:t>
            </w:r>
          </w:p>
        </w:tc>
        <w:tc>
          <w:tcPr>
            <w:tcW w:w="1616" w:type="dxa"/>
            <w:vAlign w:val="center"/>
          </w:tcPr>
          <w:p w:rsidR="00DF38B5" w:rsidRDefault="007175C6" w:rsidP="007175C6">
            <w:pPr>
              <w:jc w:val="center"/>
            </w:pPr>
            <w:r>
              <w:t>20 dB</w:t>
            </w:r>
          </w:p>
        </w:tc>
      </w:tr>
      <w:tr w:rsidR="00DF38B5" w:rsidTr="007175C6">
        <w:trPr>
          <w:jc w:val="center"/>
        </w:trPr>
        <w:tc>
          <w:tcPr>
            <w:tcW w:w="1668" w:type="dxa"/>
            <w:vAlign w:val="center"/>
          </w:tcPr>
          <w:p w:rsidR="00DF38B5" w:rsidRDefault="007175C6" w:rsidP="007175C6">
            <w:pPr>
              <w:jc w:val="center"/>
            </w:pPr>
            <w:r>
              <w:t>Situation</w:t>
            </w:r>
          </w:p>
        </w:tc>
        <w:tc>
          <w:tcPr>
            <w:tcW w:w="1295" w:type="dxa"/>
            <w:vAlign w:val="center"/>
          </w:tcPr>
          <w:p w:rsidR="00DF38B5" w:rsidRDefault="007175C6" w:rsidP="007175C6">
            <w:pPr>
              <w:jc w:val="center"/>
            </w:pPr>
            <w:r>
              <w:t>Passage formule 1</w:t>
            </w:r>
          </w:p>
        </w:tc>
        <w:tc>
          <w:tcPr>
            <w:tcW w:w="1114" w:type="dxa"/>
            <w:vAlign w:val="center"/>
          </w:tcPr>
          <w:p w:rsidR="00DF38B5" w:rsidRDefault="007175C6" w:rsidP="007175C6">
            <w:pPr>
              <w:jc w:val="center"/>
            </w:pPr>
            <w:r>
              <w:t>Marteau piqueur</w:t>
            </w:r>
          </w:p>
        </w:tc>
        <w:tc>
          <w:tcPr>
            <w:tcW w:w="1276" w:type="dxa"/>
            <w:vAlign w:val="center"/>
          </w:tcPr>
          <w:p w:rsidR="00DF38B5" w:rsidRDefault="007175C6" w:rsidP="007175C6">
            <w:pPr>
              <w:jc w:val="center"/>
            </w:pPr>
            <w:r>
              <w:t>Restaurant scolaire</w:t>
            </w:r>
          </w:p>
        </w:tc>
        <w:tc>
          <w:tcPr>
            <w:tcW w:w="1559" w:type="dxa"/>
            <w:vAlign w:val="center"/>
          </w:tcPr>
          <w:p w:rsidR="00DF38B5" w:rsidRDefault="007175C6" w:rsidP="007175C6">
            <w:pPr>
              <w:jc w:val="center"/>
            </w:pPr>
            <w:r>
              <w:t>Conversation normale</w:t>
            </w:r>
          </w:p>
        </w:tc>
        <w:tc>
          <w:tcPr>
            <w:tcW w:w="851" w:type="dxa"/>
            <w:vAlign w:val="center"/>
          </w:tcPr>
          <w:p w:rsidR="00DF38B5" w:rsidRDefault="007175C6" w:rsidP="007175C6">
            <w:pPr>
              <w:jc w:val="center"/>
            </w:pPr>
            <w:r>
              <w:t>Séjour calme</w:t>
            </w:r>
          </w:p>
        </w:tc>
        <w:tc>
          <w:tcPr>
            <w:tcW w:w="1616" w:type="dxa"/>
            <w:vAlign w:val="center"/>
          </w:tcPr>
          <w:p w:rsidR="00DF38B5" w:rsidRDefault="007175C6" w:rsidP="007175C6">
            <w:pPr>
              <w:jc w:val="center"/>
            </w:pPr>
            <w:r>
              <w:t>Chuchotement</w:t>
            </w:r>
          </w:p>
        </w:tc>
      </w:tr>
    </w:tbl>
    <w:p w:rsidR="00801487" w:rsidRDefault="00096D75" w:rsidP="00835E4D">
      <w:r>
        <w:br w:type="page"/>
      </w:r>
    </w:p>
    <w:p w:rsidR="009A43DA" w:rsidRDefault="001E7252" w:rsidP="00835E4D">
      <w:pPr>
        <w:rPr>
          <w:b/>
          <w:u w:val="single"/>
        </w:rPr>
      </w:pPr>
      <w:r>
        <w:rPr>
          <w:b/>
          <w:u w:val="single"/>
        </w:rPr>
        <w:lastRenderedPageBreak/>
        <w:t>Oxydoréduction</w:t>
      </w:r>
    </w:p>
    <w:p w:rsidR="009A43DA" w:rsidRDefault="001E7252" w:rsidP="009A43DA">
      <w:pPr>
        <w:ind w:left="170"/>
        <w:rPr>
          <w:u w:val="single"/>
        </w:rPr>
      </w:pPr>
      <w:r>
        <w:rPr>
          <w:u w:val="single"/>
        </w:rPr>
        <w:t>Châssis de fenêtre en aluminium anodisé</w:t>
      </w:r>
    </w:p>
    <w:p w:rsidR="008F2BEF" w:rsidRDefault="003C5C23" w:rsidP="008F2BEF">
      <w:r>
        <w:rPr>
          <w:noProof/>
        </w:rPr>
        <w:drawing>
          <wp:anchor distT="0" distB="0" distL="114300" distR="114300" simplePos="0" relativeHeight="251634688" behindDoc="1" locked="0" layoutInCell="1" allowOverlap="1">
            <wp:simplePos x="0" y="0"/>
            <wp:positionH relativeFrom="column">
              <wp:posOffset>116840</wp:posOffset>
            </wp:positionH>
            <wp:positionV relativeFrom="paragraph">
              <wp:posOffset>15240</wp:posOffset>
            </wp:positionV>
            <wp:extent cx="3171825" cy="1713637"/>
            <wp:effectExtent l="0" t="0" r="0" b="1270"/>
            <wp:wrapNone/>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171825" cy="1713637"/>
                    </a:xfrm>
                    <a:prstGeom prst="rect">
                      <a:avLst/>
                    </a:prstGeom>
                    <a:noFill/>
                  </pic:spPr>
                </pic:pic>
              </a:graphicData>
            </a:graphic>
            <wp14:sizeRelH relativeFrom="margin">
              <wp14:pctWidth>0</wp14:pctWidth>
            </wp14:sizeRelH>
            <wp14:sizeRelV relativeFrom="margin">
              <wp14:pctHeight>0</wp14:pctHeight>
            </wp14:sizeRelV>
          </wp:anchor>
        </w:drawing>
      </w:r>
    </w:p>
    <w:p w:rsidR="008F2BEF" w:rsidRDefault="008F2BEF"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1814B3" w:rsidRDefault="001814B3" w:rsidP="008F2BEF"/>
    <w:p w:rsidR="001814B3" w:rsidRDefault="001814B3" w:rsidP="008F2BEF"/>
    <w:p w:rsidR="001814B3" w:rsidRDefault="001814B3" w:rsidP="008F2BEF"/>
    <w:p w:rsidR="00470667" w:rsidRDefault="00780094" w:rsidP="0007704D">
      <w:pPr>
        <w:jc w:val="both"/>
      </w:pPr>
      <w:r>
        <w:t xml:space="preserve"> Les châssis des fenêtres du bâtiment sont en aluminium anodisé.</w:t>
      </w:r>
    </w:p>
    <w:p w:rsidR="00470667" w:rsidRDefault="00B42DD5" w:rsidP="0007704D">
      <w:pPr>
        <w:jc w:val="both"/>
      </w:pPr>
      <w:r>
        <w:t xml:space="preserve"> Du fait de son affinité avec le dioxygène, l’aluminium a la propriété de s’auto-protéger par son oxyde naturel, l’alumine, en formant une couche peu épaisse de quelques micromètres.</w:t>
      </w:r>
    </w:p>
    <w:p w:rsidR="00B42DD5" w:rsidRDefault="00B42DD5" w:rsidP="0007704D">
      <w:pPr>
        <w:jc w:val="both"/>
      </w:pPr>
      <w:r>
        <w:t xml:space="preserve"> Par voie chimique, il est possible d’accélérer artificiellement ce phénomène en réalisant une électrolyse.</w:t>
      </w:r>
    </w:p>
    <w:p w:rsidR="00470667" w:rsidRDefault="00B42DD5" w:rsidP="0007704D">
      <w:pPr>
        <w:jc w:val="both"/>
      </w:pPr>
      <w:r>
        <w:t xml:space="preserve"> Cette technique appelée Oxydation Anodique Sulfurique ou OAS est la plus utilisée dans l’industrie.</w:t>
      </w:r>
    </w:p>
    <w:p w:rsidR="00B42DD5" w:rsidRPr="005D3477" w:rsidRDefault="009B420E" w:rsidP="009B420E">
      <w:pPr>
        <w:jc w:val="center"/>
        <w:rPr>
          <w:i/>
        </w:rPr>
      </w:pPr>
      <w:r w:rsidRPr="005D3477">
        <w:rPr>
          <w:i/>
        </w:rPr>
        <w:t>Conditions opératoires du procédé OAS</w:t>
      </w:r>
    </w:p>
    <w:tbl>
      <w:tblPr>
        <w:tblStyle w:val="Grilledutableau"/>
        <w:tblW w:w="0" w:type="auto"/>
        <w:jc w:val="center"/>
        <w:tblLook w:val="04A0" w:firstRow="1" w:lastRow="0" w:firstColumn="1" w:lastColumn="0" w:noHBand="0" w:noVBand="1"/>
      </w:tblPr>
      <w:tblGrid>
        <w:gridCol w:w="4361"/>
        <w:gridCol w:w="1843"/>
      </w:tblGrid>
      <w:tr w:rsidR="009B420E" w:rsidTr="009B420E">
        <w:trPr>
          <w:jc w:val="center"/>
        </w:trPr>
        <w:tc>
          <w:tcPr>
            <w:tcW w:w="4361" w:type="dxa"/>
            <w:vAlign w:val="center"/>
          </w:tcPr>
          <w:p w:rsidR="009B420E" w:rsidRDefault="009B420E" w:rsidP="009B420E">
            <w:pPr>
              <w:jc w:val="center"/>
            </w:pPr>
          </w:p>
        </w:tc>
        <w:tc>
          <w:tcPr>
            <w:tcW w:w="1843" w:type="dxa"/>
            <w:vAlign w:val="center"/>
          </w:tcPr>
          <w:p w:rsidR="009B420E" w:rsidRDefault="009B420E" w:rsidP="009B420E">
            <w:pPr>
              <w:jc w:val="center"/>
            </w:pPr>
            <w:r>
              <w:t>Procédé OAS</w:t>
            </w:r>
          </w:p>
        </w:tc>
      </w:tr>
      <w:tr w:rsidR="009B420E" w:rsidTr="009B420E">
        <w:trPr>
          <w:jc w:val="center"/>
        </w:trPr>
        <w:tc>
          <w:tcPr>
            <w:tcW w:w="4361" w:type="dxa"/>
            <w:vAlign w:val="center"/>
          </w:tcPr>
          <w:p w:rsidR="009B420E" w:rsidRDefault="009B420E" w:rsidP="009B420E">
            <w:pPr>
              <w:jc w:val="center"/>
            </w:pPr>
            <w:r>
              <w:t>Concentration massique d’acide sulfurique</w:t>
            </w:r>
          </w:p>
        </w:tc>
        <w:tc>
          <w:tcPr>
            <w:tcW w:w="1843" w:type="dxa"/>
            <w:vAlign w:val="center"/>
          </w:tcPr>
          <w:p w:rsidR="009B420E" w:rsidRPr="009B420E" w:rsidRDefault="009B420E" w:rsidP="009B420E">
            <w:pPr>
              <w:jc w:val="center"/>
            </w:pPr>
            <w:r>
              <w:t>165 à 220 g.L</w:t>
            </w:r>
            <w:r>
              <w:rPr>
                <w:vertAlign w:val="superscript"/>
              </w:rPr>
              <w:t>-1</w:t>
            </w:r>
          </w:p>
        </w:tc>
      </w:tr>
      <w:tr w:rsidR="009B420E" w:rsidTr="009B420E">
        <w:trPr>
          <w:jc w:val="center"/>
        </w:trPr>
        <w:tc>
          <w:tcPr>
            <w:tcW w:w="4361" w:type="dxa"/>
            <w:vAlign w:val="center"/>
          </w:tcPr>
          <w:p w:rsidR="009B420E" w:rsidRDefault="009B420E" w:rsidP="009B420E">
            <w:pPr>
              <w:jc w:val="center"/>
            </w:pPr>
            <w:r>
              <w:t>Densité du courant</w:t>
            </w:r>
          </w:p>
        </w:tc>
        <w:tc>
          <w:tcPr>
            <w:tcW w:w="1843" w:type="dxa"/>
            <w:vAlign w:val="center"/>
          </w:tcPr>
          <w:p w:rsidR="009B420E" w:rsidRPr="009B420E" w:rsidRDefault="009B420E" w:rsidP="009B420E">
            <w:pPr>
              <w:jc w:val="center"/>
            </w:pPr>
            <w:r>
              <w:t>1,0 à 1,8 A.dm</w:t>
            </w:r>
            <w:r>
              <w:rPr>
                <w:vertAlign w:val="superscript"/>
              </w:rPr>
              <w:t>-2</w:t>
            </w:r>
          </w:p>
        </w:tc>
      </w:tr>
      <w:tr w:rsidR="009B420E" w:rsidTr="009B420E">
        <w:trPr>
          <w:jc w:val="center"/>
        </w:trPr>
        <w:tc>
          <w:tcPr>
            <w:tcW w:w="4361" w:type="dxa"/>
            <w:vAlign w:val="center"/>
          </w:tcPr>
          <w:p w:rsidR="009B420E" w:rsidRDefault="009B420E" w:rsidP="009B420E">
            <w:pPr>
              <w:jc w:val="center"/>
            </w:pPr>
            <w:r>
              <w:t>Tension</w:t>
            </w:r>
          </w:p>
        </w:tc>
        <w:tc>
          <w:tcPr>
            <w:tcW w:w="1843" w:type="dxa"/>
            <w:vAlign w:val="center"/>
          </w:tcPr>
          <w:p w:rsidR="009B420E" w:rsidRDefault="009B420E" w:rsidP="009B420E">
            <w:pPr>
              <w:jc w:val="center"/>
            </w:pPr>
            <w:r>
              <w:t>16 à 21 V</w:t>
            </w:r>
          </w:p>
        </w:tc>
      </w:tr>
      <w:tr w:rsidR="009B420E" w:rsidTr="009B420E">
        <w:trPr>
          <w:jc w:val="center"/>
        </w:trPr>
        <w:tc>
          <w:tcPr>
            <w:tcW w:w="4361" w:type="dxa"/>
            <w:vAlign w:val="center"/>
          </w:tcPr>
          <w:p w:rsidR="009B420E" w:rsidRDefault="009B420E" w:rsidP="009B420E">
            <w:pPr>
              <w:jc w:val="center"/>
            </w:pPr>
            <w:r>
              <w:t>Température</w:t>
            </w:r>
          </w:p>
        </w:tc>
        <w:tc>
          <w:tcPr>
            <w:tcW w:w="1843" w:type="dxa"/>
            <w:vAlign w:val="center"/>
          </w:tcPr>
          <w:p w:rsidR="009B420E" w:rsidRDefault="009B420E" w:rsidP="009B420E">
            <w:pPr>
              <w:jc w:val="center"/>
            </w:pPr>
            <w:r>
              <w:t>17 à 22°C</w:t>
            </w:r>
          </w:p>
        </w:tc>
      </w:tr>
      <w:tr w:rsidR="009B420E" w:rsidTr="009B420E">
        <w:trPr>
          <w:jc w:val="center"/>
        </w:trPr>
        <w:tc>
          <w:tcPr>
            <w:tcW w:w="4361" w:type="dxa"/>
            <w:vAlign w:val="center"/>
          </w:tcPr>
          <w:p w:rsidR="009B420E" w:rsidRDefault="009B420E" w:rsidP="009B420E">
            <w:pPr>
              <w:jc w:val="center"/>
            </w:pPr>
            <w:r>
              <w:t>Durée</w:t>
            </w:r>
          </w:p>
        </w:tc>
        <w:tc>
          <w:tcPr>
            <w:tcW w:w="1843" w:type="dxa"/>
            <w:vAlign w:val="center"/>
          </w:tcPr>
          <w:p w:rsidR="009B420E" w:rsidRDefault="009B420E" w:rsidP="009B420E">
            <w:pPr>
              <w:jc w:val="center"/>
            </w:pPr>
            <w:r>
              <w:t>25 à 40 min</w:t>
            </w:r>
          </w:p>
        </w:tc>
      </w:tr>
      <w:tr w:rsidR="009B420E" w:rsidTr="009B420E">
        <w:trPr>
          <w:jc w:val="center"/>
        </w:trPr>
        <w:tc>
          <w:tcPr>
            <w:tcW w:w="4361" w:type="dxa"/>
            <w:vAlign w:val="center"/>
          </w:tcPr>
          <w:p w:rsidR="009B420E" w:rsidRDefault="00AD01AE" w:rsidP="009B420E">
            <w:pPr>
              <w:jc w:val="center"/>
            </w:pPr>
            <w:r w:rsidRPr="00AD01AE">
              <w:t>É</w:t>
            </w:r>
            <w:r w:rsidR="009B420E">
              <w:t>paisseur de la couche</w:t>
            </w:r>
          </w:p>
        </w:tc>
        <w:tc>
          <w:tcPr>
            <w:tcW w:w="1843" w:type="dxa"/>
            <w:vAlign w:val="center"/>
          </w:tcPr>
          <w:p w:rsidR="009B420E" w:rsidRDefault="009B420E" w:rsidP="009B420E">
            <w:pPr>
              <w:jc w:val="center"/>
            </w:pPr>
            <w:r>
              <w:t>6 à 20 µm</w:t>
            </w:r>
          </w:p>
        </w:tc>
      </w:tr>
    </w:tbl>
    <w:p w:rsidR="00470667" w:rsidRPr="009B420E" w:rsidRDefault="009B420E" w:rsidP="009B420E">
      <w:pPr>
        <w:jc w:val="center"/>
        <w:rPr>
          <w:i/>
          <w:sz w:val="20"/>
          <w:szCs w:val="20"/>
        </w:rPr>
      </w:pPr>
      <w:r w:rsidRPr="009B420E">
        <w:rPr>
          <w:i/>
          <w:sz w:val="20"/>
          <w:szCs w:val="20"/>
        </w:rPr>
        <w:t>(Extrait</w:t>
      </w:r>
      <w:r>
        <w:rPr>
          <w:i/>
          <w:sz w:val="20"/>
          <w:szCs w:val="20"/>
        </w:rPr>
        <w:t xml:space="preserve"> de « TEM technologies » http://www.temtechnologies.fr/)</w:t>
      </w:r>
    </w:p>
    <w:p w:rsidR="00470667" w:rsidRDefault="009B420E" w:rsidP="009B420E">
      <w:pPr>
        <w:ind w:left="397"/>
        <w:rPr>
          <w:i/>
        </w:rPr>
      </w:pPr>
      <w:r>
        <w:rPr>
          <w:i/>
          <w:u w:val="single"/>
        </w:rPr>
        <w:t>Données </w:t>
      </w:r>
      <w:r>
        <w:rPr>
          <w:i/>
        </w:rPr>
        <w:t>:</w:t>
      </w:r>
    </w:p>
    <w:p w:rsidR="009B420E" w:rsidRDefault="009B420E" w:rsidP="009B420E">
      <w:pPr>
        <w:ind w:left="397"/>
      </w:pPr>
      <w:r>
        <w:rPr>
          <w:i/>
        </w:rPr>
        <w:t xml:space="preserve">Couples oxydant/réducteur : </w:t>
      </w:r>
      <w:r w:rsidRPr="00DB0BBB">
        <w:rPr>
          <w:position w:val="-16"/>
        </w:rPr>
        <w:object w:dxaOrig="3200" w:dyaOrig="420">
          <v:shape id="_x0000_i1038" type="#_x0000_t75" style="width:160.3pt;height:21.3pt" o:ole="">
            <v:imagedata r:id="rId52" o:title=""/>
          </v:shape>
          <o:OLEObject Type="Embed" ProgID="Equation.DSMT4" ShapeID="_x0000_i1038" DrawAspect="Content" ObjectID="_1566260884" r:id="rId53"/>
        </w:object>
      </w:r>
    </w:p>
    <w:p w:rsidR="00924CED" w:rsidRDefault="00924CED" w:rsidP="009B420E">
      <w:pPr>
        <w:ind w:left="397"/>
        <w:rPr>
          <w:i/>
        </w:rPr>
      </w:pPr>
      <w:r>
        <w:rPr>
          <w:i/>
        </w:rPr>
        <w:t>Constante de Faraday : F = 96,3.10</w:t>
      </w:r>
      <w:r>
        <w:rPr>
          <w:i/>
          <w:vertAlign w:val="superscript"/>
        </w:rPr>
        <w:t>3</w:t>
      </w:r>
      <w:r>
        <w:rPr>
          <w:i/>
        </w:rPr>
        <w:t xml:space="preserve"> C.mol</w:t>
      </w:r>
      <w:r>
        <w:rPr>
          <w:i/>
          <w:vertAlign w:val="superscript"/>
        </w:rPr>
        <w:t>-1</w:t>
      </w:r>
    </w:p>
    <w:p w:rsidR="00924CED" w:rsidRPr="00924CED" w:rsidRDefault="00924CED" w:rsidP="009B420E">
      <w:pPr>
        <w:ind w:left="397"/>
        <w:rPr>
          <w:i/>
        </w:rPr>
      </w:pPr>
      <w:r>
        <w:rPr>
          <w:i/>
        </w:rPr>
        <w:t>Masse volumique de l’alumine ρ(Al</w:t>
      </w:r>
      <w:r>
        <w:rPr>
          <w:i/>
          <w:vertAlign w:val="subscript"/>
        </w:rPr>
        <w:t>2</w:t>
      </w:r>
      <w:r>
        <w:rPr>
          <w:i/>
        </w:rPr>
        <w:t>O</w:t>
      </w:r>
      <w:r>
        <w:rPr>
          <w:i/>
          <w:vertAlign w:val="subscript"/>
        </w:rPr>
        <w:t>3</w:t>
      </w:r>
      <w:r>
        <w:rPr>
          <w:i/>
        </w:rPr>
        <w:t>) = 4,0 g.cm</w:t>
      </w:r>
      <w:r>
        <w:rPr>
          <w:i/>
          <w:vertAlign w:val="superscript"/>
        </w:rPr>
        <w:t>-3</w:t>
      </w:r>
    </w:p>
    <w:p w:rsidR="00470667" w:rsidRPr="00924CED" w:rsidRDefault="00924CED" w:rsidP="0007704D">
      <w:pPr>
        <w:jc w:val="both"/>
      </w:pPr>
      <w:r>
        <w:t xml:space="preserve"> Le châssis d’aluminium est utilisé comme anode lors de l’électrolyse d’une solution aqueuse d’acide sulfurique (</w:t>
      </w:r>
      <w:r w:rsidRPr="00DB0BBB">
        <w:rPr>
          <w:position w:val="-16"/>
        </w:rPr>
        <w:object w:dxaOrig="1260" w:dyaOrig="420">
          <v:shape id="_x0000_i1039" type="#_x0000_t75" style="width:63.25pt;height:21.3pt" o:ole="">
            <v:imagedata r:id="rId54" o:title=""/>
          </v:shape>
          <o:OLEObject Type="Embed" ProgID="Equation.DSMT4" ShapeID="_x0000_i1039" DrawAspect="Content" ObjectID="_1566260885" r:id="rId55"/>
        </w:object>
      </w:r>
      <w:r>
        <w:t>) dont la concentration molaire volumique C est égale à 2,0 mol.L</w:t>
      </w:r>
      <w:r>
        <w:rPr>
          <w:vertAlign w:val="superscript"/>
        </w:rPr>
        <w:t>-1</w:t>
      </w:r>
      <w:r>
        <w:t>.</w:t>
      </w:r>
    </w:p>
    <w:p w:rsidR="00470667" w:rsidRDefault="00924CED" w:rsidP="0007704D">
      <w:pPr>
        <w:jc w:val="both"/>
      </w:pPr>
      <w:r>
        <w:t>1) Compléter le schéma suivant en indiquant :</w:t>
      </w:r>
    </w:p>
    <w:p w:rsidR="00924CED" w:rsidRDefault="00924CED" w:rsidP="0007704D">
      <w:pPr>
        <w:jc w:val="both"/>
      </w:pPr>
      <w:r>
        <w:t xml:space="preserve">       a- Sur le fil électrique, le sens du courant électrique d’inte</w:t>
      </w:r>
      <w:r w:rsidR="00FA2744">
        <w:t>nsité I et le sens des électron</w:t>
      </w:r>
      <w:r>
        <w:t>s not</w:t>
      </w:r>
      <w:r w:rsidR="00FA2744">
        <w:t>és e</w:t>
      </w:r>
      <w:r w:rsidR="00FA2744">
        <w:rPr>
          <w:vertAlign w:val="superscript"/>
        </w:rPr>
        <w:t>-</w:t>
      </w:r>
      <w:r w:rsidR="00FA2744">
        <w:t>.</w:t>
      </w:r>
    </w:p>
    <w:p w:rsidR="00FA2744" w:rsidRPr="00FA2744" w:rsidRDefault="00FA2744" w:rsidP="0007704D">
      <w:pPr>
        <w:jc w:val="both"/>
      </w:pPr>
      <w:r>
        <w:t xml:space="preserve">       b- Sur les électrodes, les indications pertinentes parmi les termes : « anode », « cathode », </w:t>
      </w:r>
      <w:r w:rsidR="00076143">
        <w:t>« </w:t>
      </w:r>
      <w:r>
        <w:t>oxydation », « réduction », « électrode métallique », « châssis d’aluminium ».</w:t>
      </w:r>
    </w:p>
    <w:p w:rsidR="00470667" w:rsidRDefault="002A1152" w:rsidP="008F2BEF">
      <w:r>
        <w:rPr>
          <w:noProof/>
        </w:rPr>
        <w:drawing>
          <wp:anchor distT="0" distB="0" distL="114300" distR="114300" simplePos="0" relativeHeight="251635712" behindDoc="1" locked="0" layoutInCell="1" allowOverlap="1" wp14:anchorId="0CA8BAC6" wp14:editId="4011FD2B">
            <wp:simplePos x="0" y="0"/>
            <wp:positionH relativeFrom="column">
              <wp:posOffset>1212215</wp:posOffset>
            </wp:positionH>
            <wp:positionV relativeFrom="paragraph">
              <wp:posOffset>19050</wp:posOffset>
            </wp:positionV>
            <wp:extent cx="3570890" cy="2044160"/>
            <wp:effectExtent l="0" t="0" r="0" b="0"/>
            <wp:wrapNone/>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l="6372" t="2467" r="7832" b="-1"/>
                    <a:stretch/>
                  </pic:blipFill>
                  <pic:spPr bwMode="auto">
                    <a:xfrm>
                      <a:off x="0" y="0"/>
                      <a:ext cx="3570890" cy="20441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470667" w:rsidRDefault="00470667" w:rsidP="008F2BEF"/>
    <w:p w:rsidR="002A1152" w:rsidRDefault="002A1152" w:rsidP="008F2BEF"/>
    <w:p w:rsidR="00470667" w:rsidRDefault="00FA2744" w:rsidP="008F2BEF">
      <w:r>
        <w:t xml:space="preserve"> </w:t>
      </w:r>
      <w:r w:rsidR="00910ADA" w:rsidRPr="00910ADA">
        <w:t>À</w:t>
      </w:r>
      <w:r>
        <w:t xml:space="preserve"> l’anode, l’aluminium s’oxyde en alumine selon l’échange électronique de demi-équation :</w:t>
      </w:r>
    </w:p>
    <w:p w:rsidR="00FA2744" w:rsidRDefault="00FA2744" w:rsidP="00FA2744">
      <w:pPr>
        <w:jc w:val="center"/>
      </w:pPr>
      <w:r w:rsidRPr="00DB0BBB">
        <w:rPr>
          <w:position w:val="-14"/>
        </w:rPr>
        <w:object w:dxaOrig="3519" w:dyaOrig="400">
          <v:shape id="_x0000_i1040" type="#_x0000_t75" style="width:175.95pt;height:19.4pt" o:ole="">
            <v:imagedata r:id="rId57" o:title=""/>
          </v:shape>
          <o:OLEObject Type="Embed" ProgID="Equation.DSMT4" ShapeID="_x0000_i1040" DrawAspect="Content" ObjectID="_1566260886" r:id="rId58"/>
        </w:object>
      </w:r>
    </w:p>
    <w:p w:rsidR="00470667" w:rsidRDefault="00FA2744" w:rsidP="008F2BEF">
      <w:r>
        <w:t xml:space="preserve">       c- En déduire le gaz qui se dégage à la cathode.</w:t>
      </w:r>
    </w:p>
    <w:p w:rsidR="00FA2744" w:rsidRDefault="00AD01AE" w:rsidP="008F2BEF">
      <w:r>
        <w:t xml:space="preserve">           </w:t>
      </w:r>
      <w:r w:rsidRPr="00AD01AE">
        <w:t>É</w:t>
      </w:r>
      <w:r w:rsidR="00FA2744">
        <w:t xml:space="preserve">crire la demi-équation électronique associée à l’échange </w:t>
      </w:r>
      <w:r w:rsidR="008B54F7">
        <w:t xml:space="preserve">électronique qui se produit à la </w:t>
      </w:r>
      <w:r w:rsidR="00FA2744">
        <w:t>cathode.</w:t>
      </w:r>
    </w:p>
    <w:p w:rsidR="002A1152" w:rsidRDefault="002A1152" w:rsidP="008F2BEF">
      <w:r>
        <w:br w:type="page"/>
      </w:r>
    </w:p>
    <w:p w:rsidR="00FA2744" w:rsidRDefault="00A3229E" w:rsidP="008F2BEF">
      <w:r>
        <w:lastRenderedPageBreak/>
        <w:t xml:space="preserve"> 2</w:t>
      </w:r>
      <w:r w:rsidR="002A1152">
        <w:t xml:space="preserve">) </w:t>
      </w:r>
      <w:r w:rsidR="007F0A24">
        <w:t>Compléter l’équation de la réaction d’électrolyse :</w:t>
      </w:r>
    </w:p>
    <w:p w:rsidR="007F0A24" w:rsidRDefault="007F0A24" w:rsidP="007F0A24">
      <w:pPr>
        <w:jc w:val="center"/>
      </w:pPr>
      <w:r w:rsidRPr="00AA0731">
        <w:rPr>
          <w:position w:val="-14"/>
        </w:rPr>
        <w:object w:dxaOrig="3440" w:dyaOrig="380">
          <v:shape id="_x0000_i1041" type="#_x0000_t75" style="width:172.15pt;height:18.8pt" o:ole="">
            <v:imagedata r:id="rId59" o:title=""/>
          </v:shape>
          <o:OLEObject Type="Embed" ProgID="Equation.DSMT4" ShapeID="_x0000_i1041" DrawAspect="Content" ObjectID="_1566260887" r:id="rId60"/>
        </w:object>
      </w:r>
    </w:p>
    <w:p w:rsidR="00470667" w:rsidRDefault="00A3229E" w:rsidP="0007704D">
      <w:pPr>
        <w:jc w:val="both"/>
      </w:pPr>
      <w:r>
        <w:t xml:space="preserve"> 3</w:t>
      </w:r>
      <w:r w:rsidR="007F0A24">
        <w:t>) Bien qu’un milieu acide détruise la couche d’alumine, on réalise l’électrolyse en présence d’acide sulfurique et on constate qu’une couche épaisse d’alumine se forme à la surface de l’aluminium.</w:t>
      </w:r>
    </w:p>
    <w:p w:rsidR="007F0A24" w:rsidRDefault="007F0A24" w:rsidP="0007704D">
      <w:pPr>
        <w:jc w:val="both"/>
      </w:pPr>
      <w:r>
        <w:t xml:space="preserve">     Préciser qualitativement comment doivent être les vitesses de formation et de destruction de la couche d’alumine en milieu acide lors de l’électrolyse.</w:t>
      </w:r>
    </w:p>
    <w:p w:rsidR="007F0A24" w:rsidRDefault="007F0A24" w:rsidP="008F2BEF"/>
    <w:p w:rsidR="00470667" w:rsidRDefault="007F0A24" w:rsidP="0007704D">
      <w:pPr>
        <w:jc w:val="both"/>
      </w:pPr>
      <w:r>
        <w:t xml:space="preserve"> La couche d’oxyde formée est poreuse, donc peu résistante à une attaque du milieu extérieur.</w:t>
      </w:r>
    </w:p>
    <w:p w:rsidR="007F0A24" w:rsidRDefault="007F0A24" w:rsidP="0007704D">
      <w:pPr>
        <w:jc w:val="both"/>
      </w:pPr>
      <w:r>
        <w:t xml:space="preserve"> Le colmatage des pores est réalisé en trempant la pièce anodisée dans de l’eau bouillante.</w:t>
      </w:r>
    </w:p>
    <w:p w:rsidR="00470667" w:rsidRDefault="007F0A24" w:rsidP="0007704D">
      <w:pPr>
        <w:jc w:val="both"/>
      </w:pPr>
      <w:r>
        <w:t xml:space="preserve"> Durant cette étape l’alumine « gonfle » et cristallise en böhmite qui, par croissance, resserre les pores.</w:t>
      </w:r>
    </w:p>
    <w:p w:rsidR="00470667" w:rsidRDefault="0055720A" w:rsidP="0007704D">
      <w:pPr>
        <w:jc w:val="both"/>
      </w:pPr>
      <w:r>
        <w:t xml:space="preserve"> On désire colorer la surface de la plaque d’aluminium en ajoutant un colorant.</w:t>
      </w:r>
    </w:p>
    <w:p w:rsidR="00470667" w:rsidRDefault="00A3229E" w:rsidP="0007704D">
      <w:pPr>
        <w:jc w:val="both"/>
      </w:pPr>
      <w:r>
        <w:t xml:space="preserve"> 4</w:t>
      </w:r>
      <w:r w:rsidR="0055720A">
        <w:t>) Préciser s’il convient de tremper la plaque d’aluminium dans le bain de colorant avant ou après le traitement à l’eau bouillante et expliquer le raisonnement.</w:t>
      </w:r>
    </w:p>
    <w:p w:rsidR="0055720A" w:rsidRPr="0055720A" w:rsidRDefault="00A3229E" w:rsidP="0007704D">
      <w:pPr>
        <w:jc w:val="both"/>
      </w:pPr>
      <w:r>
        <w:t xml:space="preserve"> 5</w:t>
      </w:r>
      <w:r w:rsidR="0055720A">
        <w:t>) La concentration molaire volumique de la solution d’acide sulfurique C est égale à 2,0 mol.L</w:t>
      </w:r>
      <w:r w:rsidR="0055720A">
        <w:rPr>
          <w:vertAlign w:val="superscript"/>
        </w:rPr>
        <w:t>-1</w:t>
      </w:r>
      <w:r w:rsidR="0055720A">
        <w:t>.</w:t>
      </w:r>
    </w:p>
    <w:p w:rsidR="00470667" w:rsidRPr="0055720A" w:rsidRDefault="0055720A" w:rsidP="0007704D">
      <w:pPr>
        <w:jc w:val="both"/>
      </w:pPr>
      <w:r>
        <w:t xml:space="preserve">     Calculer la valeur de sa concentration massique</w:t>
      </w:r>
      <w:r w:rsidR="008B54F7">
        <w:t xml:space="preserve"> volumique</w:t>
      </w:r>
      <w:r>
        <w:t xml:space="preserve"> C</w:t>
      </w:r>
      <w:r>
        <w:rPr>
          <w:vertAlign w:val="subscript"/>
        </w:rPr>
        <w:t>m</w:t>
      </w:r>
      <w:r>
        <w:t xml:space="preserve"> en acide sulfurique H</w:t>
      </w:r>
      <w:r>
        <w:rPr>
          <w:vertAlign w:val="subscript"/>
        </w:rPr>
        <w:t>2</w:t>
      </w:r>
      <w:r>
        <w:t>SO</w:t>
      </w:r>
      <w:r>
        <w:rPr>
          <w:vertAlign w:val="subscript"/>
        </w:rPr>
        <w:t>4</w:t>
      </w:r>
      <w:r>
        <w:t>.</w:t>
      </w:r>
    </w:p>
    <w:p w:rsidR="00470667" w:rsidRDefault="0055720A" w:rsidP="0007704D">
      <w:pPr>
        <w:jc w:val="both"/>
      </w:pPr>
      <w:r>
        <w:t xml:space="preserve">     Déduire si ces conditions correspondent à celle du procédé OAS.</w:t>
      </w:r>
    </w:p>
    <w:p w:rsidR="00470667" w:rsidRDefault="00470667" w:rsidP="008F2BEF"/>
    <w:p w:rsidR="00470667" w:rsidRDefault="0055720A" w:rsidP="0007704D">
      <w:pPr>
        <w:jc w:val="both"/>
      </w:pPr>
      <w:r>
        <w:t xml:space="preserve"> On travaille avec une densité de courant de j pendant une durée Δt afin d’anodiser une surface S d’aluminium.</w:t>
      </w:r>
    </w:p>
    <w:p w:rsidR="008B54F7" w:rsidRDefault="008B54F7" w:rsidP="008B54F7">
      <w:pPr>
        <w:ind w:left="397"/>
        <w:rPr>
          <w:i/>
        </w:rPr>
      </w:pPr>
      <w:r>
        <w:rPr>
          <w:i/>
          <w:u w:val="single"/>
        </w:rPr>
        <w:t>Données </w:t>
      </w:r>
      <w:r>
        <w:rPr>
          <w:i/>
        </w:rPr>
        <w:t>:</w:t>
      </w:r>
    </w:p>
    <w:p w:rsidR="008B54F7" w:rsidRPr="00724E03" w:rsidRDefault="0055720A" w:rsidP="008B54F7">
      <w:pPr>
        <w:ind w:left="397"/>
        <w:rPr>
          <w:i/>
        </w:rPr>
      </w:pPr>
      <w:r w:rsidRPr="008B54F7">
        <w:rPr>
          <w:i/>
        </w:rPr>
        <w:t>j = 1,0.A.dm</w:t>
      </w:r>
      <w:r w:rsidR="008B54F7" w:rsidRPr="008B54F7">
        <w:rPr>
          <w:i/>
          <w:vertAlign w:val="superscript"/>
        </w:rPr>
        <w:t>-2</w:t>
      </w:r>
    </w:p>
    <w:p w:rsidR="008B54F7" w:rsidRPr="008B54F7" w:rsidRDefault="008B54F7" w:rsidP="008B54F7">
      <w:pPr>
        <w:ind w:left="397"/>
        <w:rPr>
          <w:i/>
        </w:rPr>
      </w:pPr>
      <w:r w:rsidRPr="008B54F7">
        <w:rPr>
          <w:i/>
        </w:rPr>
        <w:t>Δt = 25 min</w:t>
      </w:r>
    </w:p>
    <w:p w:rsidR="0055720A" w:rsidRPr="008B54F7" w:rsidRDefault="0055720A" w:rsidP="008B54F7">
      <w:pPr>
        <w:ind w:left="397"/>
        <w:rPr>
          <w:i/>
        </w:rPr>
      </w:pPr>
      <w:r w:rsidRPr="008B54F7">
        <w:rPr>
          <w:i/>
        </w:rPr>
        <w:t>S = 1,0 m</w:t>
      </w:r>
      <w:r w:rsidRPr="008B54F7">
        <w:rPr>
          <w:i/>
          <w:vertAlign w:val="superscript"/>
        </w:rPr>
        <w:t>2</w:t>
      </w:r>
    </w:p>
    <w:p w:rsidR="0055720A" w:rsidRDefault="0055720A" w:rsidP="001725C7">
      <w:r>
        <w:t xml:space="preserve"> La relation reliant l’épaisseur d’alumine déposée aux paramètres de l’électrolyse est </w:t>
      </w:r>
      <w:proofErr w:type="gramStart"/>
      <w:r>
        <w:t>:</w:t>
      </w:r>
      <w:r w:rsidR="001725C7">
        <w:t xml:space="preserve"> </w:t>
      </w:r>
      <w:r w:rsidR="001725C7" w:rsidRPr="00AA0731">
        <w:rPr>
          <w:position w:val="-34"/>
        </w:rPr>
        <w:object w:dxaOrig="1600" w:dyaOrig="760">
          <v:shape id="_x0000_i1042" type="#_x0000_t75" style="width:80.15pt;height:38.2pt" o:ole="">
            <v:imagedata r:id="rId61" o:title=""/>
          </v:shape>
          <o:OLEObject Type="Embed" ProgID="Equation.DSMT4" ShapeID="_x0000_i1042" DrawAspect="Content" ObjectID="_1566260888" r:id="rId62"/>
        </w:object>
      </w:r>
      <w:r w:rsidR="00E462AC">
        <w:t>.</w:t>
      </w:r>
      <w:proofErr w:type="gramEnd"/>
    </w:p>
    <w:p w:rsidR="0055720A" w:rsidRPr="0055720A" w:rsidRDefault="00A3229E" w:rsidP="0007704D">
      <w:pPr>
        <w:jc w:val="both"/>
      </w:pPr>
      <w:r>
        <w:t xml:space="preserve"> 6</w:t>
      </w:r>
      <w:r w:rsidR="0055720A">
        <w:t xml:space="preserve">) </w:t>
      </w:r>
      <w:r w:rsidR="001725C7">
        <w:t>Calculer l’intensité I du courant circulant dans le circuit et l’épaisseur d de la couche d’alumine qui se dépose sur le châssis d’aluminium.</w:t>
      </w:r>
    </w:p>
    <w:p w:rsidR="00C02586" w:rsidRDefault="001725C7" w:rsidP="0007704D">
      <w:pPr>
        <w:jc w:val="both"/>
      </w:pPr>
      <w:r>
        <w:t xml:space="preserve">     Comparer au procédé OAS.</w:t>
      </w:r>
    </w:p>
    <w:p w:rsidR="008F2BEF" w:rsidRDefault="008F2BEF" w:rsidP="005C7D9B">
      <w:r>
        <w:br w:type="page"/>
      </w:r>
    </w:p>
    <w:p w:rsidR="00730E25" w:rsidRDefault="00730E25" w:rsidP="00730E25">
      <w:pPr>
        <w:pStyle w:val="Titre2"/>
      </w:pPr>
      <w:r w:rsidRPr="00730E25">
        <w:rPr>
          <w:highlight w:val="yellow"/>
        </w:rPr>
        <w:lastRenderedPageBreak/>
        <w:t>B</w:t>
      </w:r>
    </w:p>
    <w:p w:rsidR="009A4ABA" w:rsidRDefault="008F2BEF" w:rsidP="00040ED6">
      <w:pPr>
        <w:tabs>
          <w:tab w:val="left" w:pos="1335"/>
        </w:tabs>
        <w:jc w:val="center"/>
        <w:rPr>
          <w:b/>
          <w:sz w:val="28"/>
          <w:szCs w:val="28"/>
        </w:rPr>
      </w:pPr>
      <w:r>
        <w:rPr>
          <w:b/>
          <w:sz w:val="28"/>
          <w:szCs w:val="28"/>
        </w:rPr>
        <w:t>La maison isolée</w:t>
      </w:r>
    </w:p>
    <w:p w:rsidR="008446E1" w:rsidRDefault="008F2BEF" w:rsidP="00804FA5">
      <w:pPr>
        <w:tabs>
          <w:tab w:val="left" w:pos="1335"/>
        </w:tabs>
        <w:jc w:val="both"/>
        <w:rPr>
          <w:i/>
        </w:rPr>
      </w:pPr>
      <w:r>
        <w:rPr>
          <w:i/>
        </w:rPr>
        <w:t xml:space="preserve"> Une famille </w:t>
      </w:r>
      <w:r w:rsidR="00EF1983">
        <w:rPr>
          <w:i/>
        </w:rPr>
        <w:t>décide de s’installer à la montagne dans un chalet isolé, qui ne possède qu’un poêle à bois pour le chauffage et un groupe électrogène pour l’installation électrique.</w:t>
      </w:r>
    </w:p>
    <w:p w:rsidR="00EF1983" w:rsidRDefault="00EF1983" w:rsidP="00804FA5">
      <w:pPr>
        <w:tabs>
          <w:tab w:val="left" w:pos="1335"/>
        </w:tabs>
        <w:jc w:val="both"/>
        <w:rPr>
          <w:i/>
        </w:rPr>
      </w:pPr>
      <w:r>
        <w:rPr>
          <w:i/>
        </w:rPr>
        <w:t xml:space="preserve"> Ces nouveaux propriétaires décident d’installer un chauffage au sol, alimenté en eau chaude par un chauffe-eau solaire, et des panneaux photovoltaïques, couplés à une pile à combustible.</w:t>
      </w:r>
    </w:p>
    <w:p w:rsidR="00EF1983" w:rsidRDefault="00EF1983" w:rsidP="00804FA5">
      <w:pPr>
        <w:tabs>
          <w:tab w:val="left" w:pos="1335"/>
        </w:tabs>
        <w:jc w:val="both"/>
        <w:rPr>
          <w:i/>
        </w:rPr>
      </w:pPr>
      <w:r>
        <w:rPr>
          <w:i/>
        </w:rPr>
        <w:t xml:space="preserve"> La pile à combustible est financée par un groupe industriel, spécialisé dans le stockage de l’énergie électrique, qui désire adapter son concept industriel à des installations de taille domestique.</w:t>
      </w:r>
    </w:p>
    <w:p w:rsidR="00EF1983" w:rsidRDefault="00EF1983" w:rsidP="00804FA5">
      <w:pPr>
        <w:tabs>
          <w:tab w:val="left" w:pos="1335"/>
        </w:tabs>
        <w:jc w:val="both"/>
        <w:rPr>
          <w:i/>
        </w:rPr>
      </w:pPr>
      <w:r>
        <w:rPr>
          <w:i/>
        </w:rPr>
        <w:t xml:space="preserve"> Par ailleurs, les propriétaires souhaitent</w:t>
      </w:r>
      <w:r w:rsidR="00412E36">
        <w:rPr>
          <w:i/>
        </w:rPr>
        <w:t xml:space="preserve"> conserver le groupe électrogène pour une production complémentaire éventuelle en électricité, mais en améliorant l’isolation acoustique du local dans lequel il est entreposé</w:t>
      </w:r>
      <w:r w:rsidR="0095013E">
        <w:rPr>
          <w:i/>
        </w:rPr>
        <w:t>.</w:t>
      </w:r>
    </w:p>
    <w:p w:rsidR="0095013E" w:rsidRDefault="0095013E" w:rsidP="00804FA5">
      <w:pPr>
        <w:tabs>
          <w:tab w:val="left" w:pos="1335"/>
        </w:tabs>
        <w:jc w:val="both"/>
        <w:rPr>
          <w:i/>
        </w:rPr>
      </w:pPr>
      <w:r>
        <w:rPr>
          <w:i/>
        </w:rPr>
        <w:t xml:space="preserve"> Il s’agit au cours de cette épreuve d’étudier le système de chauffage par le sol, le fonctionnement de la pile à combustible et l’isolation du local contenant le groupe électrogène.</w:t>
      </w:r>
    </w:p>
    <w:p w:rsidR="0095013E" w:rsidRDefault="0095013E" w:rsidP="008446E1">
      <w:pPr>
        <w:tabs>
          <w:tab w:val="left" w:pos="1335"/>
        </w:tabs>
        <w:rPr>
          <w:i/>
        </w:rPr>
      </w:pPr>
    </w:p>
    <w:p w:rsidR="001C542D" w:rsidRPr="00870EAB" w:rsidRDefault="008F2BEF" w:rsidP="001274C6">
      <w:pPr>
        <w:tabs>
          <w:tab w:val="left" w:pos="1335"/>
        </w:tabs>
        <w:jc w:val="center"/>
      </w:pPr>
      <w:r>
        <w:rPr>
          <w:u w:val="single"/>
        </w:rPr>
        <w:t xml:space="preserve">Ce sujet </w:t>
      </w:r>
      <w:r w:rsidR="0095013E">
        <w:rPr>
          <w:u w:val="single"/>
        </w:rPr>
        <w:t>est constitué de trois parties indépendantes</w:t>
      </w:r>
      <w:r w:rsidR="00870EAB">
        <w:t>.</w:t>
      </w:r>
    </w:p>
    <w:p w:rsidR="003F5F91" w:rsidRPr="003F5F91" w:rsidRDefault="003F5F91" w:rsidP="001274C6">
      <w:pPr>
        <w:tabs>
          <w:tab w:val="left" w:pos="1335"/>
        </w:tabs>
        <w:jc w:val="center"/>
      </w:pPr>
      <w:r>
        <w:rPr>
          <w:b/>
        </w:rPr>
        <w:t>A </w:t>
      </w:r>
      <w:r w:rsidR="008F2BEF">
        <w:t xml:space="preserve">: </w:t>
      </w:r>
      <w:r w:rsidR="0095013E">
        <w:t>Chauffage par le sol</w:t>
      </w:r>
    </w:p>
    <w:p w:rsidR="001C542D" w:rsidRPr="003F5F91" w:rsidRDefault="003F5F91" w:rsidP="003F5F91">
      <w:pPr>
        <w:tabs>
          <w:tab w:val="left" w:pos="1335"/>
        </w:tabs>
        <w:jc w:val="center"/>
      </w:pPr>
      <w:r>
        <w:rPr>
          <w:b/>
        </w:rPr>
        <w:t>B </w:t>
      </w:r>
      <w:r w:rsidR="008F2BEF">
        <w:t xml:space="preserve">: </w:t>
      </w:r>
      <w:r w:rsidR="0095013E">
        <w:t>Pile à combustible</w:t>
      </w:r>
    </w:p>
    <w:p w:rsidR="003E08BE" w:rsidRPr="003F5F91" w:rsidRDefault="003F5F91" w:rsidP="0095013E">
      <w:pPr>
        <w:tabs>
          <w:tab w:val="left" w:pos="1335"/>
        </w:tabs>
        <w:jc w:val="center"/>
      </w:pPr>
      <w:r>
        <w:rPr>
          <w:b/>
        </w:rPr>
        <w:t>C </w:t>
      </w:r>
      <w:r w:rsidR="008F2BEF">
        <w:t xml:space="preserve">: </w:t>
      </w:r>
      <w:r w:rsidR="0095013E">
        <w:t>Isolation acoustique</w:t>
      </w:r>
    </w:p>
    <w:p w:rsidR="00591A16" w:rsidRDefault="00591A16" w:rsidP="00CF7D90">
      <w:pPr>
        <w:tabs>
          <w:tab w:val="left" w:pos="1335"/>
        </w:tabs>
      </w:pPr>
      <w:r>
        <w:br w:type="page"/>
      </w:r>
    </w:p>
    <w:p w:rsidR="00040ED6" w:rsidRDefault="00040ED6" w:rsidP="00CF7D90">
      <w:pPr>
        <w:tabs>
          <w:tab w:val="left" w:pos="1335"/>
        </w:tabs>
      </w:pPr>
      <w:r w:rsidRPr="00040ED6">
        <w:rPr>
          <w:b/>
          <w:u w:val="single"/>
        </w:rPr>
        <w:lastRenderedPageBreak/>
        <w:t>Thermique</w:t>
      </w:r>
      <w:r w:rsidR="006E2AB2">
        <w:t xml:space="preserve"> (</w:t>
      </w:r>
      <w:r w:rsidR="006E2AB2">
        <w:rPr>
          <w:b/>
        </w:rPr>
        <w:t>A</w:t>
      </w:r>
      <w:r w:rsidR="006E2AB2">
        <w:t>)</w:t>
      </w:r>
    </w:p>
    <w:p w:rsidR="000001BB" w:rsidRPr="000001BB" w:rsidRDefault="000001BB" w:rsidP="000001BB">
      <w:pPr>
        <w:tabs>
          <w:tab w:val="left" w:pos="1335"/>
        </w:tabs>
        <w:ind w:left="170"/>
        <w:rPr>
          <w:u w:val="single"/>
        </w:rPr>
      </w:pPr>
      <w:r>
        <w:rPr>
          <w:u w:val="single"/>
        </w:rPr>
        <w:t>Chauffage par le sol</w:t>
      </w:r>
    </w:p>
    <w:p w:rsidR="00383578" w:rsidRDefault="00383578" w:rsidP="00804FA5">
      <w:pPr>
        <w:tabs>
          <w:tab w:val="left" w:pos="1335"/>
        </w:tabs>
        <w:jc w:val="both"/>
      </w:pPr>
      <w:r>
        <w:t xml:space="preserve"> Pour </w:t>
      </w:r>
      <w:r w:rsidR="000001BB">
        <w:t>chauffer le sol du rez-de-chaussée du chalet, on utilise un plancher chauffant constitué d’un tube dans lequel circule de l’eau à température moyenne constante θ</w:t>
      </w:r>
      <w:r w:rsidR="000001BB">
        <w:rPr>
          <w:vertAlign w:val="subscript"/>
        </w:rPr>
        <w:t>e</w:t>
      </w:r>
      <w:r w:rsidR="000001BB">
        <w:t xml:space="preserve"> = 31°C.</w:t>
      </w:r>
    </w:p>
    <w:p w:rsidR="000001BB" w:rsidRPr="000001BB" w:rsidRDefault="000001BB" w:rsidP="00804FA5">
      <w:pPr>
        <w:tabs>
          <w:tab w:val="left" w:pos="1335"/>
        </w:tabs>
        <w:jc w:val="both"/>
      </w:pPr>
      <w:r>
        <w:t xml:space="preserve"> Ce plancher chauffant doit permettre de maintenir la température ambiante à l’intérieur du chalet de surface S = 30 m</w:t>
      </w:r>
      <w:r>
        <w:rPr>
          <w:vertAlign w:val="superscript"/>
        </w:rPr>
        <w:t>2</w:t>
      </w:r>
      <w:r>
        <w:t xml:space="preserve"> à la valeur θ</w:t>
      </w:r>
      <w:r>
        <w:rPr>
          <w:vertAlign w:val="subscript"/>
        </w:rPr>
        <w:t>a</w:t>
      </w:r>
      <w:r>
        <w:t xml:space="preserve"> = 19°C.</w:t>
      </w:r>
    </w:p>
    <w:p w:rsidR="00DF49D2" w:rsidRDefault="000001BB" w:rsidP="00CF7D90">
      <w:pPr>
        <w:tabs>
          <w:tab w:val="left" w:pos="1335"/>
        </w:tabs>
      </w:pPr>
      <w:r>
        <w:rPr>
          <w:noProof/>
        </w:rPr>
        <w:drawing>
          <wp:anchor distT="0" distB="0" distL="114300" distR="114300" simplePos="0" relativeHeight="251639808" behindDoc="1" locked="0" layoutInCell="1" allowOverlap="1" wp14:anchorId="48684BCD" wp14:editId="6430CFA9">
            <wp:simplePos x="0" y="0"/>
            <wp:positionH relativeFrom="column">
              <wp:posOffset>26035</wp:posOffset>
            </wp:positionH>
            <wp:positionV relativeFrom="paragraph">
              <wp:posOffset>39066</wp:posOffset>
            </wp:positionV>
            <wp:extent cx="5152390" cy="3434715"/>
            <wp:effectExtent l="0" t="0" r="0" b="0"/>
            <wp:wrapNone/>
            <wp:docPr id="2" name="Image 2" descr="C:\Users\Alain Ludier\OneDrive\Documents\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ain Ludier\OneDrive\Documents\b1.jpg"/>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l="908" t="2872" r="908" b="1660"/>
                    <a:stretch/>
                  </pic:blipFill>
                  <pic:spPr bwMode="auto">
                    <a:xfrm>
                      <a:off x="0" y="0"/>
                      <a:ext cx="5152390" cy="3434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0001BB" w:rsidRDefault="000001BB" w:rsidP="009930C2">
      <w:pPr>
        <w:tabs>
          <w:tab w:val="left" w:pos="1335"/>
        </w:tabs>
        <w:ind w:left="567"/>
        <w:rPr>
          <w:i/>
        </w:rPr>
      </w:pPr>
      <w:r w:rsidRPr="000001BB">
        <w:rPr>
          <w:i/>
          <w:u w:val="single"/>
        </w:rPr>
        <w:t>Données</w:t>
      </w:r>
      <w:r>
        <w:rPr>
          <w:i/>
          <w:u w:val="single"/>
        </w:rPr>
        <w:t> </w:t>
      </w:r>
      <w:r>
        <w:rPr>
          <w:i/>
        </w:rPr>
        <w:t>:</w:t>
      </w:r>
    </w:p>
    <w:tbl>
      <w:tblPr>
        <w:tblStyle w:val="Grilledutableau"/>
        <w:tblW w:w="0" w:type="auto"/>
        <w:tblInd w:w="567" w:type="dxa"/>
        <w:tblLayout w:type="fixed"/>
        <w:tblLook w:val="04A0" w:firstRow="1" w:lastRow="0" w:firstColumn="1" w:lastColumn="0" w:noHBand="0" w:noVBand="1"/>
      </w:tblPr>
      <w:tblGrid>
        <w:gridCol w:w="3510"/>
        <w:gridCol w:w="993"/>
        <w:gridCol w:w="1417"/>
        <w:gridCol w:w="1276"/>
        <w:gridCol w:w="992"/>
      </w:tblGrid>
      <w:tr w:rsidR="0076017A" w:rsidTr="0076017A">
        <w:tc>
          <w:tcPr>
            <w:tcW w:w="3510" w:type="dxa"/>
            <w:vAlign w:val="center"/>
          </w:tcPr>
          <w:p w:rsidR="0076017A" w:rsidRDefault="0076017A" w:rsidP="0076017A">
            <w:pPr>
              <w:tabs>
                <w:tab w:val="left" w:pos="1335"/>
              </w:tabs>
              <w:jc w:val="center"/>
              <w:rPr>
                <w:i/>
              </w:rPr>
            </w:pPr>
          </w:p>
        </w:tc>
        <w:tc>
          <w:tcPr>
            <w:tcW w:w="993" w:type="dxa"/>
            <w:vAlign w:val="center"/>
          </w:tcPr>
          <w:p w:rsidR="0076017A" w:rsidRDefault="0076017A" w:rsidP="0076017A">
            <w:pPr>
              <w:tabs>
                <w:tab w:val="left" w:pos="1335"/>
              </w:tabs>
              <w:jc w:val="center"/>
              <w:rPr>
                <w:i/>
              </w:rPr>
            </w:pPr>
            <w:r>
              <w:rPr>
                <w:i/>
              </w:rPr>
              <w:t>Mortier</w:t>
            </w:r>
          </w:p>
        </w:tc>
        <w:tc>
          <w:tcPr>
            <w:tcW w:w="1417" w:type="dxa"/>
            <w:vAlign w:val="center"/>
          </w:tcPr>
          <w:p w:rsidR="0076017A" w:rsidRDefault="0076017A" w:rsidP="0076017A">
            <w:pPr>
              <w:tabs>
                <w:tab w:val="left" w:pos="1335"/>
              </w:tabs>
              <w:jc w:val="center"/>
              <w:rPr>
                <w:i/>
              </w:rPr>
            </w:pPr>
            <w:r>
              <w:rPr>
                <w:i/>
              </w:rPr>
              <w:t>Revêtement</w:t>
            </w:r>
          </w:p>
        </w:tc>
        <w:tc>
          <w:tcPr>
            <w:tcW w:w="1276" w:type="dxa"/>
            <w:vAlign w:val="center"/>
          </w:tcPr>
          <w:p w:rsidR="0076017A" w:rsidRDefault="0076017A" w:rsidP="0076017A">
            <w:pPr>
              <w:tabs>
                <w:tab w:val="left" w:pos="1335"/>
              </w:tabs>
              <w:jc w:val="center"/>
              <w:rPr>
                <w:i/>
              </w:rPr>
            </w:pPr>
            <w:r>
              <w:rPr>
                <w:i/>
              </w:rPr>
              <w:t>Isolant</w:t>
            </w:r>
          </w:p>
        </w:tc>
        <w:tc>
          <w:tcPr>
            <w:tcW w:w="992" w:type="dxa"/>
            <w:vAlign w:val="center"/>
          </w:tcPr>
          <w:p w:rsidR="0076017A" w:rsidRDefault="0076017A" w:rsidP="0076017A">
            <w:pPr>
              <w:tabs>
                <w:tab w:val="left" w:pos="1335"/>
              </w:tabs>
              <w:jc w:val="center"/>
              <w:rPr>
                <w:i/>
              </w:rPr>
            </w:pPr>
            <w:r>
              <w:rPr>
                <w:i/>
              </w:rPr>
              <w:t>Béton</w:t>
            </w:r>
          </w:p>
        </w:tc>
      </w:tr>
      <w:tr w:rsidR="0076017A" w:rsidTr="0076017A">
        <w:tc>
          <w:tcPr>
            <w:tcW w:w="3510" w:type="dxa"/>
            <w:vAlign w:val="center"/>
          </w:tcPr>
          <w:p w:rsidR="0076017A" w:rsidRPr="0076017A" w:rsidRDefault="0076017A" w:rsidP="0076017A">
            <w:pPr>
              <w:tabs>
                <w:tab w:val="left" w:pos="1335"/>
              </w:tabs>
              <w:jc w:val="center"/>
              <w:rPr>
                <w:i/>
                <w:sz w:val="20"/>
                <w:szCs w:val="20"/>
              </w:rPr>
            </w:pPr>
            <w:r>
              <w:rPr>
                <w:i/>
              </w:rPr>
              <w:t xml:space="preserve">Epaisseur </w:t>
            </w:r>
            <w:r>
              <w:rPr>
                <w:i/>
                <w:sz w:val="20"/>
                <w:szCs w:val="20"/>
              </w:rPr>
              <w:t>(cm)</w:t>
            </w:r>
          </w:p>
        </w:tc>
        <w:tc>
          <w:tcPr>
            <w:tcW w:w="993" w:type="dxa"/>
            <w:vAlign w:val="center"/>
          </w:tcPr>
          <w:p w:rsidR="0076017A" w:rsidRPr="0076017A" w:rsidRDefault="0076017A" w:rsidP="0076017A">
            <w:pPr>
              <w:tabs>
                <w:tab w:val="left" w:pos="1335"/>
              </w:tabs>
              <w:jc w:val="center"/>
              <w:rPr>
                <w:i/>
              </w:rPr>
            </w:pPr>
            <w:r>
              <w:rPr>
                <w:i/>
              </w:rPr>
              <w:t>e</w:t>
            </w:r>
            <w:r>
              <w:rPr>
                <w:i/>
                <w:vertAlign w:val="subscript"/>
              </w:rPr>
              <w:t>1</w:t>
            </w:r>
            <w:r>
              <w:rPr>
                <w:i/>
              </w:rPr>
              <w:t xml:space="preserve"> = 5,5</w:t>
            </w:r>
          </w:p>
        </w:tc>
        <w:tc>
          <w:tcPr>
            <w:tcW w:w="1417" w:type="dxa"/>
            <w:vAlign w:val="center"/>
          </w:tcPr>
          <w:p w:rsidR="0076017A" w:rsidRPr="0076017A" w:rsidRDefault="0076017A" w:rsidP="0076017A">
            <w:pPr>
              <w:tabs>
                <w:tab w:val="left" w:pos="1335"/>
              </w:tabs>
              <w:jc w:val="center"/>
              <w:rPr>
                <w:i/>
              </w:rPr>
            </w:pPr>
            <w:r>
              <w:rPr>
                <w:i/>
              </w:rPr>
              <w:t>e</w:t>
            </w:r>
            <w:r>
              <w:rPr>
                <w:i/>
                <w:vertAlign w:val="subscript"/>
              </w:rPr>
              <w:t>2</w:t>
            </w:r>
            <w:r>
              <w:rPr>
                <w:i/>
              </w:rPr>
              <w:t xml:space="preserve"> = 1,2</w:t>
            </w:r>
          </w:p>
        </w:tc>
        <w:tc>
          <w:tcPr>
            <w:tcW w:w="1276" w:type="dxa"/>
            <w:vAlign w:val="center"/>
          </w:tcPr>
          <w:p w:rsidR="0076017A" w:rsidRPr="0076017A" w:rsidRDefault="0076017A" w:rsidP="0076017A">
            <w:pPr>
              <w:tabs>
                <w:tab w:val="left" w:pos="1335"/>
              </w:tabs>
              <w:jc w:val="center"/>
              <w:rPr>
                <w:i/>
              </w:rPr>
            </w:pPr>
            <w:r>
              <w:rPr>
                <w:i/>
              </w:rPr>
              <w:t>e</w:t>
            </w:r>
            <w:r>
              <w:rPr>
                <w:i/>
                <w:vertAlign w:val="subscript"/>
              </w:rPr>
              <w:t>3</w:t>
            </w:r>
            <w:r>
              <w:rPr>
                <w:i/>
              </w:rPr>
              <w:t xml:space="preserve"> = 2,5</w:t>
            </w:r>
          </w:p>
        </w:tc>
        <w:tc>
          <w:tcPr>
            <w:tcW w:w="992" w:type="dxa"/>
            <w:vAlign w:val="center"/>
          </w:tcPr>
          <w:p w:rsidR="0076017A" w:rsidRPr="0076017A" w:rsidRDefault="0076017A" w:rsidP="0076017A">
            <w:pPr>
              <w:tabs>
                <w:tab w:val="left" w:pos="1335"/>
              </w:tabs>
              <w:jc w:val="center"/>
              <w:rPr>
                <w:i/>
              </w:rPr>
            </w:pPr>
            <w:r>
              <w:rPr>
                <w:i/>
              </w:rPr>
              <w:t>e</w:t>
            </w:r>
            <w:r>
              <w:rPr>
                <w:i/>
                <w:vertAlign w:val="subscript"/>
              </w:rPr>
              <w:t>4</w:t>
            </w:r>
            <w:r>
              <w:rPr>
                <w:i/>
              </w:rPr>
              <w:t xml:space="preserve"> = 15</w:t>
            </w:r>
          </w:p>
        </w:tc>
      </w:tr>
      <w:tr w:rsidR="0076017A" w:rsidTr="0076017A">
        <w:tc>
          <w:tcPr>
            <w:tcW w:w="3510" w:type="dxa"/>
            <w:vAlign w:val="center"/>
          </w:tcPr>
          <w:p w:rsidR="0076017A" w:rsidRPr="0076017A" w:rsidRDefault="0076017A" w:rsidP="0076017A">
            <w:pPr>
              <w:tabs>
                <w:tab w:val="left" w:pos="1335"/>
              </w:tabs>
              <w:jc w:val="center"/>
              <w:rPr>
                <w:i/>
                <w:sz w:val="20"/>
                <w:szCs w:val="20"/>
              </w:rPr>
            </w:pPr>
            <w:r>
              <w:rPr>
                <w:i/>
              </w:rPr>
              <w:t xml:space="preserve">Conductivité thermique </w:t>
            </w:r>
            <w:r>
              <w:rPr>
                <w:i/>
                <w:sz w:val="20"/>
                <w:szCs w:val="20"/>
              </w:rPr>
              <w:t>(W.m</w:t>
            </w:r>
            <w:r>
              <w:rPr>
                <w:i/>
                <w:sz w:val="20"/>
                <w:szCs w:val="20"/>
                <w:vertAlign w:val="superscript"/>
              </w:rPr>
              <w:t>-1</w:t>
            </w:r>
            <w:r>
              <w:rPr>
                <w:i/>
                <w:sz w:val="20"/>
                <w:szCs w:val="20"/>
              </w:rPr>
              <w:t>.K</w:t>
            </w:r>
            <w:r>
              <w:rPr>
                <w:i/>
                <w:sz w:val="20"/>
                <w:szCs w:val="20"/>
                <w:vertAlign w:val="superscript"/>
              </w:rPr>
              <w:t>-1</w:t>
            </w:r>
            <w:r>
              <w:rPr>
                <w:i/>
                <w:sz w:val="20"/>
                <w:szCs w:val="20"/>
              </w:rPr>
              <w:t>)</w:t>
            </w:r>
          </w:p>
        </w:tc>
        <w:tc>
          <w:tcPr>
            <w:tcW w:w="993" w:type="dxa"/>
            <w:vAlign w:val="center"/>
          </w:tcPr>
          <w:p w:rsidR="0076017A" w:rsidRPr="0076017A" w:rsidRDefault="0076017A" w:rsidP="0076017A">
            <w:pPr>
              <w:tabs>
                <w:tab w:val="left" w:pos="1335"/>
              </w:tabs>
              <w:jc w:val="center"/>
              <w:rPr>
                <w:i/>
              </w:rPr>
            </w:pPr>
            <w:r>
              <w:rPr>
                <w:i/>
              </w:rPr>
              <w:t>λ</w:t>
            </w:r>
            <w:r>
              <w:rPr>
                <w:i/>
                <w:vertAlign w:val="subscript"/>
              </w:rPr>
              <w:t>1</w:t>
            </w:r>
            <w:r>
              <w:rPr>
                <w:i/>
              </w:rPr>
              <w:t xml:space="preserve"> = 1,1</w:t>
            </w:r>
          </w:p>
        </w:tc>
        <w:tc>
          <w:tcPr>
            <w:tcW w:w="1417" w:type="dxa"/>
            <w:vAlign w:val="center"/>
          </w:tcPr>
          <w:p w:rsidR="0076017A" w:rsidRPr="0076017A" w:rsidRDefault="0076017A" w:rsidP="0076017A">
            <w:pPr>
              <w:tabs>
                <w:tab w:val="left" w:pos="1335"/>
              </w:tabs>
              <w:jc w:val="center"/>
              <w:rPr>
                <w:i/>
              </w:rPr>
            </w:pPr>
            <w:r>
              <w:rPr>
                <w:i/>
              </w:rPr>
              <w:t>λ</w:t>
            </w:r>
            <w:r>
              <w:rPr>
                <w:i/>
                <w:vertAlign w:val="subscript"/>
              </w:rPr>
              <w:t>2</w:t>
            </w:r>
            <w:r>
              <w:rPr>
                <w:i/>
              </w:rPr>
              <w:t xml:space="preserve"> = 2,5</w:t>
            </w:r>
          </w:p>
        </w:tc>
        <w:tc>
          <w:tcPr>
            <w:tcW w:w="1276" w:type="dxa"/>
            <w:vAlign w:val="center"/>
          </w:tcPr>
          <w:p w:rsidR="0076017A" w:rsidRDefault="0076017A" w:rsidP="0076017A">
            <w:pPr>
              <w:tabs>
                <w:tab w:val="left" w:pos="1335"/>
              </w:tabs>
              <w:jc w:val="center"/>
              <w:rPr>
                <w:i/>
              </w:rPr>
            </w:pPr>
            <w:r>
              <w:rPr>
                <w:i/>
              </w:rPr>
              <w:t>λ</w:t>
            </w:r>
            <w:r>
              <w:rPr>
                <w:i/>
                <w:vertAlign w:val="subscript"/>
              </w:rPr>
              <w:t>3</w:t>
            </w:r>
            <w:r>
              <w:rPr>
                <w:i/>
              </w:rPr>
              <w:t xml:space="preserve"> = 0,040</w:t>
            </w:r>
          </w:p>
        </w:tc>
        <w:tc>
          <w:tcPr>
            <w:tcW w:w="992" w:type="dxa"/>
            <w:vAlign w:val="center"/>
          </w:tcPr>
          <w:p w:rsidR="0076017A" w:rsidRDefault="0076017A" w:rsidP="0076017A">
            <w:pPr>
              <w:tabs>
                <w:tab w:val="left" w:pos="1335"/>
              </w:tabs>
              <w:jc w:val="center"/>
              <w:rPr>
                <w:i/>
              </w:rPr>
            </w:pPr>
            <w:r>
              <w:rPr>
                <w:i/>
              </w:rPr>
              <w:t>λ</w:t>
            </w:r>
            <w:r>
              <w:rPr>
                <w:i/>
                <w:vertAlign w:val="subscript"/>
              </w:rPr>
              <w:t>4</w:t>
            </w:r>
            <w:r>
              <w:rPr>
                <w:i/>
              </w:rPr>
              <w:t xml:space="preserve"> = 1,4</w:t>
            </w:r>
          </w:p>
        </w:tc>
      </w:tr>
    </w:tbl>
    <w:p w:rsidR="009930C2" w:rsidRPr="009930C2" w:rsidRDefault="008434A9" w:rsidP="009930C2">
      <w:pPr>
        <w:tabs>
          <w:tab w:val="left" w:pos="1335"/>
        </w:tabs>
        <w:ind w:left="567"/>
        <w:rPr>
          <w:i/>
        </w:rPr>
      </w:pPr>
      <w:r>
        <w:rPr>
          <w:i/>
        </w:rPr>
        <w:t xml:space="preserve"> </w:t>
      </w:r>
      <w:r w:rsidR="009930C2" w:rsidRPr="009930C2">
        <w:rPr>
          <w:i/>
        </w:rPr>
        <w:t>La température du sol des fondations est supposée uniforme et égale à θ</w:t>
      </w:r>
      <w:r w:rsidR="009930C2" w:rsidRPr="009930C2">
        <w:rPr>
          <w:i/>
          <w:vertAlign w:val="subscript"/>
        </w:rPr>
        <w:t>f</w:t>
      </w:r>
      <w:r w:rsidR="00DC21C3">
        <w:rPr>
          <w:i/>
        </w:rPr>
        <w:t xml:space="preserve"> = 12°C</w:t>
      </w:r>
    </w:p>
    <w:p w:rsidR="009930C2" w:rsidRPr="00B97444" w:rsidRDefault="009930C2" w:rsidP="009930C2">
      <w:pPr>
        <w:tabs>
          <w:tab w:val="left" w:pos="1335"/>
        </w:tabs>
        <w:ind w:left="567"/>
        <w:rPr>
          <w:i/>
        </w:rPr>
      </w:pPr>
      <w:r w:rsidRPr="009930C2">
        <w:rPr>
          <w:i/>
        </w:rPr>
        <w:t xml:space="preserve"> Le coefficient d’échange par convection h entre la surface du revêtement du plancher et le local a pour valeur 11 W.m</w:t>
      </w:r>
      <w:r w:rsidRPr="009930C2">
        <w:rPr>
          <w:i/>
          <w:vertAlign w:val="superscript"/>
        </w:rPr>
        <w:t>-2</w:t>
      </w:r>
      <w:r w:rsidRPr="009930C2">
        <w:rPr>
          <w:i/>
        </w:rPr>
        <w:t>.K</w:t>
      </w:r>
      <w:r w:rsidRPr="009930C2">
        <w:rPr>
          <w:i/>
          <w:vertAlign w:val="superscript"/>
        </w:rPr>
        <w:t>-1</w:t>
      </w:r>
      <w:r w:rsidR="00B97444">
        <w:rPr>
          <w:i/>
        </w:rPr>
        <w:t>.</w:t>
      </w:r>
    </w:p>
    <w:p w:rsidR="00DF49D2" w:rsidRPr="00880BA6" w:rsidRDefault="00E51286" w:rsidP="00804FA5">
      <w:pPr>
        <w:tabs>
          <w:tab w:val="left" w:pos="1335"/>
        </w:tabs>
        <w:jc w:val="both"/>
      </w:pPr>
      <w:r>
        <w:t xml:space="preserve"> </w:t>
      </w:r>
      <w:r w:rsidR="00880BA6">
        <w:t xml:space="preserve"> 1) Calculer, en m</w:t>
      </w:r>
      <w:r w:rsidR="00880BA6">
        <w:rPr>
          <w:vertAlign w:val="superscript"/>
        </w:rPr>
        <w:t>2</w:t>
      </w:r>
      <w:r w:rsidR="00880BA6">
        <w:t>.K.W</w:t>
      </w:r>
      <w:r w:rsidR="00880BA6">
        <w:rPr>
          <w:vertAlign w:val="superscript"/>
        </w:rPr>
        <w:t>-1</w:t>
      </w:r>
      <w:r w:rsidR="00880BA6">
        <w:t>, la résistance thermique surfacique r</w:t>
      </w:r>
      <w:r w:rsidR="00880BA6">
        <w:rPr>
          <w:vertAlign w:val="subscript"/>
        </w:rPr>
        <w:t>sup</w:t>
      </w:r>
      <w:r w:rsidR="00880BA6">
        <w:t xml:space="preserve"> des matériaux compris entre le système de chauffage et le local en tenant compte de la convection.</w:t>
      </w:r>
    </w:p>
    <w:p w:rsidR="00DF49D2" w:rsidRDefault="00E51286" w:rsidP="00804FA5">
      <w:pPr>
        <w:tabs>
          <w:tab w:val="left" w:pos="1335"/>
        </w:tabs>
        <w:jc w:val="both"/>
      </w:pPr>
      <w:r>
        <w:t xml:space="preserve"> </w:t>
      </w:r>
      <w:r w:rsidR="00AC457E">
        <w:t xml:space="preserve"> 2) Vérifier que la densité de flux thermique (ou flux thermique surfacique) émis vers le haut par le système de chauffage vaut φ</w:t>
      </w:r>
      <w:r w:rsidR="00AC457E">
        <w:rPr>
          <w:vertAlign w:val="subscript"/>
        </w:rPr>
        <w:t>sup</w:t>
      </w:r>
      <w:r w:rsidR="00AC457E">
        <w:t xml:space="preserve"> = 80 W.m</w:t>
      </w:r>
      <w:r w:rsidR="00AC457E">
        <w:rPr>
          <w:vertAlign w:val="superscript"/>
        </w:rPr>
        <w:t>-2</w:t>
      </w:r>
      <w:r w:rsidR="00AC457E">
        <w:t>.</w:t>
      </w:r>
    </w:p>
    <w:p w:rsidR="00AC457E" w:rsidRPr="00AC457E" w:rsidRDefault="00E51286" w:rsidP="00804FA5">
      <w:pPr>
        <w:tabs>
          <w:tab w:val="left" w:pos="1335"/>
        </w:tabs>
        <w:jc w:val="both"/>
      </w:pPr>
      <w:r>
        <w:t xml:space="preserve"> </w:t>
      </w:r>
      <w:r w:rsidR="00AC457E">
        <w:t xml:space="preserve"> 3) Calculer</w:t>
      </w:r>
      <w:r w:rsidR="00AC457E" w:rsidRPr="00AC457E">
        <w:t xml:space="preserve"> la résistance thermique surfacique r</w:t>
      </w:r>
      <w:r w:rsidR="00AC457E">
        <w:rPr>
          <w:vertAlign w:val="subscript"/>
        </w:rPr>
        <w:t>inf</w:t>
      </w:r>
      <w:r w:rsidR="00AC457E" w:rsidRPr="00AC457E">
        <w:t xml:space="preserve"> des matériaux compris entre le sy</w:t>
      </w:r>
      <w:r w:rsidR="00AC457E">
        <w:t>stème de chauffage et les fondations</w:t>
      </w:r>
      <w:r w:rsidR="00AC457E" w:rsidRPr="00AC457E">
        <w:t>.</w:t>
      </w:r>
    </w:p>
    <w:p w:rsidR="001F0A3E" w:rsidRDefault="00E51286" w:rsidP="00804FA5">
      <w:pPr>
        <w:tabs>
          <w:tab w:val="left" w:pos="1335"/>
        </w:tabs>
        <w:jc w:val="both"/>
      </w:pPr>
      <w:r>
        <w:t xml:space="preserve"> </w:t>
      </w:r>
      <w:r w:rsidR="00AC457E">
        <w:t xml:space="preserve"> 4) </w:t>
      </w:r>
      <w:r w:rsidR="00AC457E" w:rsidRPr="00AC457E">
        <w:t>Vérifier que la densité de flux the</w:t>
      </w:r>
      <w:r w:rsidR="00AC457E">
        <w:t>rmique émis vers le bas</w:t>
      </w:r>
      <w:r w:rsidR="00AC457E" w:rsidRPr="00AC457E">
        <w:t xml:space="preserve"> par le système de chauffage vaut </w:t>
      </w:r>
    </w:p>
    <w:p w:rsidR="00AC457E" w:rsidRPr="00AC457E" w:rsidRDefault="00AC457E" w:rsidP="00804FA5">
      <w:pPr>
        <w:tabs>
          <w:tab w:val="left" w:pos="1335"/>
        </w:tabs>
        <w:jc w:val="both"/>
      </w:pPr>
      <w:proofErr w:type="gramStart"/>
      <w:r w:rsidRPr="00AC457E">
        <w:t>φ</w:t>
      </w:r>
      <w:r>
        <w:rPr>
          <w:vertAlign w:val="subscript"/>
        </w:rPr>
        <w:t>inf</w:t>
      </w:r>
      <w:proofErr w:type="gramEnd"/>
      <w:r>
        <w:t xml:space="preserve"> = 26</w:t>
      </w:r>
      <w:r w:rsidRPr="00AC457E">
        <w:t xml:space="preserve"> W.m</w:t>
      </w:r>
      <w:r w:rsidRPr="00AC457E">
        <w:rPr>
          <w:vertAlign w:val="superscript"/>
        </w:rPr>
        <w:t>-2</w:t>
      </w:r>
      <w:r w:rsidRPr="00AC457E">
        <w:t>.</w:t>
      </w:r>
    </w:p>
    <w:p w:rsidR="00AC457E" w:rsidRDefault="00E51286" w:rsidP="00804FA5">
      <w:pPr>
        <w:tabs>
          <w:tab w:val="left" w:pos="1335"/>
        </w:tabs>
        <w:jc w:val="both"/>
      </w:pPr>
      <w:r>
        <w:t xml:space="preserve"> </w:t>
      </w:r>
      <w:r w:rsidR="00AC457E">
        <w:t xml:space="preserve"> 5) Calculer la puissance thermique reçue par le local, la puissance thermique perdue vers les fondations et vérifier que la puissance thermique fournie par le système de chauffage vaut 3,2 kW.</w:t>
      </w:r>
    </w:p>
    <w:p w:rsidR="00AC457E" w:rsidRDefault="00E51286" w:rsidP="00804FA5">
      <w:pPr>
        <w:tabs>
          <w:tab w:val="left" w:pos="1335"/>
        </w:tabs>
        <w:jc w:val="both"/>
      </w:pPr>
      <w:r>
        <w:t xml:space="preserve"> </w:t>
      </w:r>
      <w:r w:rsidR="00AC457E">
        <w:t xml:space="preserve"> 6) Calculer la température de surface du plancher θ</w:t>
      </w:r>
      <w:r w:rsidR="00AC457E">
        <w:rPr>
          <w:vertAlign w:val="subscript"/>
        </w:rPr>
        <w:t>s</w:t>
      </w:r>
      <w:r w:rsidR="00AC457E">
        <w:t>.</w:t>
      </w:r>
    </w:p>
    <w:p w:rsidR="00AC457E" w:rsidRDefault="00AC457E" w:rsidP="00804FA5">
      <w:pPr>
        <w:tabs>
          <w:tab w:val="left" w:pos="1335"/>
        </w:tabs>
        <w:jc w:val="both"/>
      </w:pPr>
      <w:r>
        <w:t xml:space="preserve">      Cette température vous semble-t-elle acceptable ?</w:t>
      </w:r>
    </w:p>
    <w:p w:rsidR="00AC457E" w:rsidRDefault="00AC457E" w:rsidP="00804FA5">
      <w:pPr>
        <w:tabs>
          <w:tab w:val="left" w:pos="1335"/>
        </w:tabs>
        <w:jc w:val="both"/>
      </w:pPr>
      <w:r>
        <w:t xml:space="preserve">      Argumenter</w:t>
      </w:r>
      <w:r w:rsidR="00043699">
        <w:t xml:space="preserve"> à partir du document ci-dessous</w:t>
      </w:r>
      <w:r w:rsidR="0029348B">
        <w:t>.</w:t>
      </w:r>
    </w:p>
    <w:p w:rsidR="009B0A64" w:rsidRDefault="009B0A64" w:rsidP="00804FA5">
      <w:pPr>
        <w:tabs>
          <w:tab w:val="left" w:pos="1335"/>
        </w:tabs>
        <w:jc w:val="both"/>
      </w:pPr>
    </w:p>
    <w:p w:rsidR="009B0A64" w:rsidRDefault="009B0A64" w:rsidP="00804FA5">
      <w:pPr>
        <w:tabs>
          <w:tab w:val="left" w:pos="1335"/>
        </w:tabs>
        <w:jc w:val="both"/>
      </w:pPr>
      <w:r>
        <w:t xml:space="preserve"> On désire limiter les pertes thermiques vers le sol des fondations à une valeur égale à 220 W, en augmentant l’épaisseur de l’isolation.</w:t>
      </w:r>
    </w:p>
    <w:p w:rsidR="009B0A64" w:rsidRDefault="009B0A64" w:rsidP="00804FA5">
      <w:pPr>
        <w:tabs>
          <w:tab w:val="left" w:pos="1335"/>
        </w:tabs>
        <w:jc w:val="both"/>
      </w:pPr>
      <w:r>
        <w:t xml:space="preserve"> On conserve le même isolant et la même épaisseur de béton.</w:t>
      </w:r>
    </w:p>
    <w:p w:rsidR="0029348B" w:rsidRDefault="00E51286" w:rsidP="00804FA5">
      <w:pPr>
        <w:tabs>
          <w:tab w:val="left" w:pos="1335"/>
        </w:tabs>
        <w:jc w:val="both"/>
      </w:pPr>
      <w:r>
        <w:t xml:space="preserve"> </w:t>
      </w:r>
      <w:r w:rsidR="009B0A64">
        <w:t xml:space="preserve"> 7) Calculer la nouvelle épaisseur de l’isolant.</w:t>
      </w:r>
    </w:p>
    <w:p w:rsidR="0029348B" w:rsidRDefault="009B0A64" w:rsidP="00CF7D90">
      <w:pPr>
        <w:tabs>
          <w:tab w:val="left" w:pos="1335"/>
        </w:tabs>
      </w:pPr>
      <w:r>
        <w:br w:type="page"/>
      </w:r>
    </w:p>
    <w:p w:rsidR="00DF49D2" w:rsidRDefault="0029348B" w:rsidP="00CF7D90">
      <w:pPr>
        <w:tabs>
          <w:tab w:val="left" w:pos="1335"/>
        </w:tabs>
      </w:pPr>
      <w:r>
        <w:rPr>
          <w:noProof/>
        </w:rPr>
        <w:lastRenderedPageBreak/>
        <mc:AlternateContent>
          <mc:Choice Requires="wps">
            <w:drawing>
              <wp:anchor distT="0" distB="0" distL="114300" distR="114300" simplePos="0" relativeHeight="251640832" behindDoc="0" locked="0" layoutInCell="1" allowOverlap="1" wp14:editId="36B11C9B">
                <wp:simplePos x="0" y="0"/>
                <wp:positionH relativeFrom="column">
                  <wp:align>center</wp:align>
                </wp:positionH>
                <wp:positionV relativeFrom="paragraph">
                  <wp:posOffset>0</wp:posOffset>
                </wp:positionV>
                <wp:extent cx="5730046" cy="3753016"/>
                <wp:effectExtent l="0" t="0" r="23495" b="19050"/>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046" cy="3753016"/>
                        </a:xfrm>
                        <a:prstGeom prst="rect">
                          <a:avLst/>
                        </a:prstGeom>
                        <a:solidFill>
                          <a:srgbClr val="FFFFFF"/>
                        </a:solidFill>
                        <a:ln w="9525">
                          <a:solidFill>
                            <a:srgbClr val="000000"/>
                          </a:solidFill>
                          <a:miter lim="800000"/>
                          <a:headEnd/>
                          <a:tailEnd/>
                        </a:ln>
                      </wps:spPr>
                      <wps:txbx>
                        <w:txbxContent>
                          <w:p w:rsidR="00750985" w:rsidRDefault="00750985" w:rsidP="0029348B">
                            <w:pPr>
                              <w:jc w:val="center"/>
                              <w:rPr>
                                <w:i/>
                              </w:rPr>
                            </w:pPr>
                            <w:r>
                              <w:rPr>
                                <w:i/>
                              </w:rPr>
                              <w:t>Planchers chauffants, vers le confort idéal ?</w:t>
                            </w:r>
                          </w:p>
                          <w:p w:rsidR="00750985" w:rsidRDefault="00750985" w:rsidP="00804FA5">
                            <w:pPr>
                              <w:ind w:left="283"/>
                              <w:jc w:val="both"/>
                            </w:pPr>
                            <w:r>
                              <w:t>Le chauffage par le sol remonte à l’époque romaine.</w:t>
                            </w:r>
                          </w:p>
                          <w:p w:rsidR="00750985" w:rsidRDefault="00750985" w:rsidP="00804FA5">
                            <w:pPr>
                              <w:jc w:val="both"/>
                            </w:pPr>
                            <w:r>
                              <w:t xml:space="preserve"> Soucieuse de son confort thermique, la population des grandes villes romaines se chauffe au moyen de carreaux de terre cuite dans lesquels de l’eau chaude ou de la fumée circule.</w:t>
                            </w:r>
                          </w:p>
                          <w:p w:rsidR="00750985" w:rsidRDefault="00750985" w:rsidP="00804FA5">
                            <w:pPr>
                              <w:ind w:left="283"/>
                              <w:jc w:val="both"/>
                            </w:pPr>
                            <w:r>
                              <w:t>Il suffisait d’y penser !</w:t>
                            </w:r>
                          </w:p>
                          <w:p w:rsidR="00750985" w:rsidRDefault="00750985" w:rsidP="00804FA5">
                            <w:pPr>
                              <w:ind w:left="283"/>
                              <w:jc w:val="both"/>
                            </w:pPr>
                            <w:r>
                              <w:t>Le concept de plancher chauffant était né.</w:t>
                            </w:r>
                          </w:p>
                          <w:p w:rsidR="00750985" w:rsidRDefault="00750985" w:rsidP="00804FA5">
                            <w:pPr>
                              <w:jc w:val="both"/>
                            </w:pPr>
                            <w:r>
                              <w:t xml:space="preserve"> Deux millénaires plus tard, dans les années soixante plus exactement, le système de chauffage par le sol refait surface.</w:t>
                            </w:r>
                          </w:p>
                          <w:p w:rsidR="00750985" w:rsidRDefault="00750985" w:rsidP="00804FA5">
                            <w:pPr>
                              <w:jc w:val="both"/>
                            </w:pPr>
                            <w:r>
                              <w:t xml:space="preserve"> Toutefois, les débuts de cette technique sont difficiles.</w:t>
                            </w:r>
                          </w:p>
                          <w:p w:rsidR="00750985" w:rsidRDefault="00750985" w:rsidP="00804FA5">
                            <w:pPr>
                              <w:jc w:val="both"/>
                            </w:pPr>
                            <w:r>
                              <w:t xml:space="preserve"> Les planchers chauffants sont installés en masse dans de nombreux logements sociaux locatifs dont l’absence d’isolation entraîne d’importantes déperditions de chaleur.</w:t>
                            </w:r>
                          </w:p>
                          <w:p w:rsidR="00750985" w:rsidRDefault="00750985" w:rsidP="00804FA5">
                            <w:pPr>
                              <w:jc w:val="both"/>
                            </w:pPr>
                            <w:r>
                              <w:t xml:space="preserve"> Afin de chauffer correctement ces bâtiments, les températures au sol peuvent alors atteindre 35 à 40°C !</w:t>
                            </w:r>
                          </w:p>
                          <w:p w:rsidR="00750985" w:rsidRDefault="00750985" w:rsidP="00804FA5">
                            <w:pPr>
                              <w:jc w:val="both"/>
                            </w:pPr>
                            <w:r>
                              <w:t xml:space="preserve"> Pas étonnant que maux de têtes, problèmes vasculaires, jambes lourdes et autres varices fassent leur apparition…d’où le discrédit jeté sur ces systèmes.</w:t>
                            </w:r>
                          </w:p>
                          <w:p w:rsidR="00750985" w:rsidRDefault="00750985" w:rsidP="00804FA5">
                            <w:pPr>
                              <w:ind w:left="283"/>
                              <w:jc w:val="both"/>
                            </w:pPr>
                            <w:r>
                              <w:t>Une mauvaise réputation dont ils sont encore aujourd’hui du mal à se défaire.</w:t>
                            </w:r>
                          </w:p>
                          <w:p w:rsidR="00750985" w:rsidRDefault="00750985" w:rsidP="00804FA5">
                            <w:pPr>
                              <w:jc w:val="both"/>
                            </w:pPr>
                            <w:r>
                              <w:t xml:space="preserve"> Pourtant, dès 1979, un décret vient généraliser un nouveau procédé de plancher, et fixe une température relativement basse (28°C maximum) et régulable individuellement.</w:t>
                            </w:r>
                          </w:p>
                          <w:p w:rsidR="00750985" w:rsidRDefault="00750985" w:rsidP="00804FA5">
                            <w:pPr>
                              <w:jc w:val="both"/>
                            </w:pPr>
                            <w:r>
                              <w:t xml:space="preserve"> C’est ce décret qui est à l’origine de l’appellation « Planchers chauffants basses températures » ou PCBT.</w:t>
                            </w:r>
                          </w:p>
                          <w:p w:rsidR="00750985" w:rsidRPr="00043699" w:rsidRDefault="00750985" w:rsidP="00043699">
                            <w:pPr>
                              <w:jc w:val="center"/>
                              <w:rPr>
                                <w:sz w:val="18"/>
                                <w:szCs w:val="18"/>
                              </w:rPr>
                            </w:pPr>
                            <w:r w:rsidRPr="00043699">
                              <w:rPr>
                                <w:sz w:val="18"/>
                                <w:szCs w:val="18"/>
                              </w:rPr>
                              <w:t>(Extrait de : http://www.climamaison.com/chronique-technique/planchers-chauffants-vers-le-confort-ideal.htm)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0;margin-top:0;width:451.2pt;height:295.5pt;z-index:2516382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">
                <v:textbox>
                  <w:txbxContent>
                    <w:p w:rsidR="00750985" w:rsidRDefault="00750985" w:rsidP="0029348B">
                      <w:pPr>
                        <w:jc w:val="center"/>
                        <w:rPr>
                          <w:i/>
                        </w:rPr>
                      </w:pPr>
                      <w:r>
                        <w:rPr>
                          <w:i/>
                        </w:rPr>
                        <w:t>Planchers chauffants, vers le confort idéal ?</w:t>
                      </w:r>
                    </w:p>
                    <w:p w:rsidR="00750985" w:rsidRDefault="00750985" w:rsidP="00804FA5">
                      <w:pPr>
                        <w:ind w:left="283"/>
                        <w:jc w:val="both"/>
                      </w:pPr>
                      <w:r>
                        <w:t>Le chauffage par le sol remonte à l’époque romaine.</w:t>
                      </w:r>
                    </w:p>
                    <w:p w:rsidR="00750985" w:rsidRDefault="00750985" w:rsidP="00804FA5">
                      <w:pPr>
                        <w:jc w:val="both"/>
                      </w:pPr>
                      <w:r>
                        <w:t xml:space="preserve"> Soucieuse de son confort thermique, la population des grandes villes romaines se chauffe au moyen de carreaux de terre cuite dans lesquels de l’eau chaude ou de la fumée circule.</w:t>
                      </w:r>
                    </w:p>
                    <w:p w:rsidR="00750985" w:rsidRDefault="00750985" w:rsidP="00804FA5">
                      <w:pPr>
                        <w:ind w:left="283"/>
                        <w:jc w:val="both"/>
                      </w:pPr>
                      <w:r>
                        <w:t>Il suffisait d’y penser !</w:t>
                      </w:r>
                    </w:p>
                    <w:p w:rsidR="00750985" w:rsidRDefault="00750985" w:rsidP="00804FA5">
                      <w:pPr>
                        <w:ind w:left="283"/>
                        <w:jc w:val="both"/>
                      </w:pPr>
                      <w:r>
                        <w:t>Le concept de plancher chauffant était né.</w:t>
                      </w:r>
                    </w:p>
                    <w:p w:rsidR="00750985" w:rsidRDefault="00750985" w:rsidP="00804FA5">
                      <w:pPr>
                        <w:jc w:val="both"/>
                      </w:pPr>
                      <w:r>
                        <w:t xml:space="preserve"> Deux millénaires plus tard, dans les années soixante plus exactement, le système de chauffage par le sol refait surface.</w:t>
                      </w:r>
                    </w:p>
                    <w:p w:rsidR="00750985" w:rsidRDefault="00750985" w:rsidP="00804FA5">
                      <w:pPr>
                        <w:jc w:val="both"/>
                      </w:pPr>
                      <w:r>
                        <w:t xml:space="preserve"> Toutefois, les débuts de cette technique sont difficiles.</w:t>
                      </w:r>
                    </w:p>
                    <w:p w:rsidR="00750985" w:rsidRDefault="00750985" w:rsidP="00804FA5">
                      <w:pPr>
                        <w:jc w:val="both"/>
                      </w:pPr>
                      <w:r>
                        <w:t xml:space="preserve"> Les planchers chauffants sont installés en masse dans de nombreux logements sociaux locatifs dont l’absence d’isolation entraîne d’importantes déperditions de chaleur.</w:t>
                      </w:r>
                    </w:p>
                    <w:p w:rsidR="00750985" w:rsidRDefault="00750985" w:rsidP="00804FA5">
                      <w:pPr>
                        <w:jc w:val="both"/>
                      </w:pPr>
                      <w:r>
                        <w:t xml:space="preserve"> Afin de chauffer correctement ces bâtiments, les températures au sol peuvent alors atteindre 35 à 40°C !</w:t>
                      </w:r>
                    </w:p>
                    <w:p w:rsidR="00750985" w:rsidRDefault="00750985" w:rsidP="00804FA5">
                      <w:pPr>
                        <w:jc w:val="both"/>
                      </w:pPr>
                      <w:r>
                        <w:t xml:space="preserve"> Pas étonnant que maux de têtes, problèmes vasculaires, jambes lourdes et autres varices fassent leur apparition…d’où le discrédit jeté sur ces systèmes.</w:t>
                      </w:r>
                    </w:p>
                    <w:p w:rsidR="00750985" w:rsidRDefault="00750985" w:rsidP="00804FA5">
                      <w:pPr>
                        <w:ind w:left="283"/>
                        <w:jc w:val="both"/>
                      </w:pPr>
                      <w:r>
                        <w:t>Une mauvaise réputation dont ils sont encore aujourd’hui du mal à se défaire.</w:t>
                      </w:r>
                    </w:p>
                    <w:p w:rsidR="00750985" w:rsidRDefault="00750985" w:rsidP="00804FA5">
                      <w:pPr>
                        <w:jc w:val="both"/>
                      </w:pPr>
                      <w:r>
                        <w:t xml:space="preserve"> Pourtant, dès 1979, un décret vient généraliser un nouveau procédé de plancher, et fixe une température relativement basse (28°C maximum) et régulable individuellement.</w:t>
                      </w:r>
                    </w:p>
                    <w:p w:rsidR="00750985" w:rsidRDefault="00750985" w:rsidP="00804FA5">
                      <w:pPr>
                        <w:jc w:val="both"/>
                      </w:pPr>
                      <w:r>
                        <w:t xml:space="preserve"> C’est ce décret qui est à l’origine de l’appellation « Planchers chauffants basses températures » ou PCBT.</w:t>
                      </w:r>
                    </w:p>
                    <w:p w:rsidR="00750985" w:rsidRPr="00043699" w:rsidRDefault="00750985" w:rsidP="00043699">
                      <w:pPr>
                        <w:jc w:val="center"/>
                        <w:rPr>
                          <w:sz w:val="18"/>
                          <w:szCs w:val="18"/>
                        </w:rPr>
                      </w:pPr>
                      <w:r w:rsidRPr="00043699">
                        <w:rPr>
                          <w:sz w:val="18"/>
                          <w:szCs w:val="18"/>
                        </w:rPr>
                        <w:t>(Extrait de : http://www.climamaison.com/chronique-technique/planchers-chauffants-vers-le-confort-ideal.htm)</w:t>
                      </w:r>
                    </w:p>
                  </w:txbxContent>
                </v:textbox>
              </v:shape>
            </w:pict>
          </mc:Fallback>
        </mc:AlternateContent>
      </w: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29348B" w:rsidRDefault="0029348B" w:rsidP="00CF7D90">
      <w:pPr>
        <w:tabs>
          <w:tab w:val="left" w:pos="1335"/>
        </w:tabs>
      </w:pPr>
    </w:p>
    <w:p w:rsidR="00EE368A" w:rsidRDefault="00EE368A" w:rsidP="00CF7D90">
      <w:pPr>
        <w:tabs>
          <w:tab w:val="left" w:pos="1335"/>
        </w:tabs>
      </w:pPr>
      <w:r>
        <w:br w:type="page"/>
      </w:r>
    </w:p>
    <w:p w:rsidR="005137B4" w:rsidRPr="004D19E4" w:rsidRDefault="003333FA" w:rsidP="004D19E4">
      <w:pPr>
        <w:tabs>
          <w:tab w:val="left" w:pos="1335"/>
        </w:tabs>
      </w:pPr>
      <w:r>
        <w:rPr>
          <w:b/>
          <w:u w:val="single"/>
        </w:rPr>
        <w:lastRenderedPageBreak/>
        <w:t>Oxydoréduction</w:t>
      </w:r>
      <w:r w:rsidR="005137B4">
        <w:t xml:space="preserve"> (</w:t>
      </w:r>
      <w:r w:rsidR="005137B4">
        <w:rPr>
          <w:b/>
        </w:rPr>
        <w:t>B</w:t>
      </w:r>
      <w:r w:rsidR="005137B4">
        <w:t>)</w:t>
      </w:r>
    </w:p>
    <w:p w:rsidR="00A75FB9" w:rsidRPr="00D32793" w:rsidRDefault="00D32793" w:rsidP="00D32793">
      <w:pPr>
        <w:tabs>
          <w:tab w:val="left" w:pos="1335"/>
        </w:tabs>
        <w:ind w:left="170"/>
        <w:rPr>
          <w:u w:val="single"/>
        </w:rPr>
      </w:pPr>
      <w:r>
        <w:rPr>
          <w:u w:val="single"/>
        </w:rPr>
        <w:t>Pile à combustible</w:t>
      </w:r>
    </w:p>
    <w:p w:rsidR="00A75FB9" w:rsidRDefault="00D32793" w:rsidP="00A75FB9">
      <w:pPr>
        <w:tabs>
          <w:tab w:val="left" w:pos="1335"/>
        </w:tabs>
      </w:pPr>
      <w:r>
        <w:rPr>
          <w:noProof/>
        </w:rPr>
        <mc:AlternateContent>
          <mc:Choice Requires="wps">
            <w:drawing>
              <wp:anchor distT="0" distB="0" distL="114300" distR="114300" simplePos="0" relativeHeight="251641856" behindDoc="0" locked="0" layoutInCell="1" allowOverlap="1" wp14:editId="36B11C9B">
                <wp:simplePos x="0" y="0"/>
                <wp:positionH relativeFrom="column">
                  <wp:align>center</wp:align>
                </wp:positionH>
                <wp:positionV relativeFrom="paragraph">
                  <wp:posOffset>0</wp:posOffset>
                </wp:positionV>
                <wp:extent cx="6096442" cy="5685183"/>
                <wp:effectExtent l="0" t="0" r="19050" b="10795"/>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442" cy="5685183"/>
                        </a:xfrm>
                        <a:prstGeom prst="rect">
                          <a:avLst/>
                        </a:prstGeom>
                        <a:solidFill>
                          <a:srgbClr val="FFFFFF"/>
                        </a:solidFill>
                        <a:ln w="9525">
                          <a:solidFill>
                            <a:srgbClr val="000000"/>
                          </a:solidFill>
                          <a:miter lim="800000"/>
                          <a:headEnd/>
                          <a:tailEnd/>
                        </a:ln>
                      </wps:spPr>
                      <wps:txbx>
                        <w:txbxContent>
                          <w:p w:rsidR="00750985" w:rsidRDefault="00750985" w:rsidP="00D32793">
                            <w:pPr>
                              <w:jc w:val="center"/>
                              <w:rPr>
                                <w:i/>
                              </w:rPr>
                            </w:pPr>
                            <w:r>
                              <w:rPr>
                                <w:i/>
                              </w:rPr>
                              <w:t>Greenergy Box : vers une nouvelle solution de stockage de l’énergie ?</w:t>
                            </w:r>
                          </w:p>
                          <w:p w:rsidR="00750985" w:rsidRPr="00D32793" w:rsidRDefault="00750985" w:rsidP="00804FA5">
                            <w:pPr>
                              <w:ind w:left="170"/>
                              <w:jc w:val="both"/>
                            </w:pPr>
                            <w:r>
                              <w:t xml:space="preserve"> </w:t>
                            </w:r>
                            <w:r w:rsidRPr="00D32793">
                              <w:t>En février dernier, Areva et Schneider Electric ont conclu un accord visant à développer des solutions de stockage et de gestion de l’énergie basée sur le dihydrogène.</w:t>
                            </w:r>
                          </w:p>
                          <w:p w:rsidR="00750985" w:rsidRDefault="00750985" w:rsidP="00804FA5">
                            <w:pPr>
                              <w:ind w:left="170"/>
                              <w:jc w:val="both"/>
                            </w:pPr>
                            <w:r>
                              <w:t xml:space="preserve"> Lumière sur ce partenariat stratégique !</w:t>
                            </w:r>
                          </w:p>
                          <w:p w:rsidR="00750985" w:rsidRDefault="00750985" w:rsidP="00804FA5">
                            <w:pPr>
                              <w:jc w:val="both"/>
                              <w:rPr>
                                <w:i/>
                              </w:rPr>
                            </w:pPr>
                            <w:r>
                              <w:rPr>
                                <w:i/>
                              </w:rPr>
                              <w:t xml:space="preserve">• </w:t>
                            </w:r>
                            <w:r w:rsidRPr="00A94273">
                              <w:rPr>
                                <w:b/>
                                <w:i/>
                              </w:rPr>
                              <w:t>U</w:t>
                            </w:r>
                            <w:r>
                              <w:rPr>
                                <w:i/>
                              </w:rPr>
                              <w:t>n problème de premier plan.</w:t>
                            </w:r>
                          </w:p>
                          <w:p w:rsidR="00750985" w:rsidRDefault="00750985" w:rsidP="00804FA5">
                            <w:pPr>
                              <w:jc w:val="both"/>
                            </w:pPr>
                            <w:r>
                              <w:t xml:space="preserve"> Le stockage de l’énergie est l’action qui consiste à conserver une quantité d’énergie pour permettre son utilisation ultérieure.</w:t>
                            </w:r>
                          </w:p>
                          <w:p w:rsidR="00750985" w:rsidRDefault="00750985" w:rsidP="00804FA5">
                            <w:pPr>
                              <w:jc w:val="both"/>
                            </w:pPr>
                            <w:r>
                              <w:t xml:space="preserve"> Problématique de premier plan, la maîtrise du stockage de l’énergie est particulièrement importante car elle permet de valoriser les énergies alternatives et renouvelables qui sont par nature intermittentes.</w:t>
                            </w:r>
                          </w:p>
                          <w:p w:rsidR="00750985" w:rsidRDefault="00750985" w:rsidP="00804FA5">
                            <w:pPr>
                              <w:jc w:val="both"/>
                            </w:pPr>
                            <w:r>
                              <w:t xml:space="preserve"> En effet, le stockage d’électricité permet de répondre à plusieurs problématiques :</w:t>
                            </w:r>
                          </w:p>
                          <w:p w:rsidR="00750985" w:rsidRDefault="00750985" w:rsidP="00804FA5">
                            <w:pPr>
                              <w:ind w:left="283"/>
                              <w:jc w:val="both"/>
                            </w:pPr>
                            <w:r>
                              <w:t>- la récupération de la production d’énergie excédentaire par rapport à la demande,</w:t>
                            </w:r>
                          </w:p>
                          <w:p w:rsidR="00750985" w:rsidRDefault="00750985" w:rsidP="00804FA5">
                            <w:pPr>
                              <w:ind w:left="283"/>
                              <w:jc w:val="both"/>
                            </w:pPr>
                            <w:r>
                              <w:t>- la fourniture d’énergie pour faire face aux pics ponctuels de consommation,</w:t>
                            </w:r>
                          </w:p>
                          <w:p w:rsidR="00750985" w:rsidRDefault="00750985" w:rsidP="00804FA5">
                            <w:pPr>
                              <w:ind w:left="283"/>
                              <w:jc w:val="both"/>
                            </w:pPr>
                            <w:r>
                              <w:t>- la fourniture d’énergie pour compenser l’insuffisance due au caractère intermittent de l’offre,</w:t>
                            </w:r>
                          </w:p>
                          <w:p w:rsidR="00750985" w:rsidRDefault="00750985" w:rsidP="00804FA5">
                            <w:pPr>
                              <w:ind w:left="283"/>
                              <w:jc w:val="both"/>
                            </w:pPr>
                            <w:r>
                              <w:t>- l’optimisation de l’utilisation des ressources en limitant les pertes, grâce aux mécanismes d’ajustement.</w:t>
                            </w:r>
                          </w:p>
                          <w:p w:rsidR="00750985" w:rsidRDefault="00750985" w:rsidP="00804FA5">
                            <w:pPr>
                              <w:jc w:val="both"/>
                              <w:rPr>
                                <w:i/>
                              </w:rPr>
                            </w:pPr>
                            <w:r>
                              <w:t xml:space="preserve">• </w:t>
                            </w:r>
                            <w:r w:rsidRPr="00A94273">
                              <w:rPr>
                                <w:b/>
                                <w:i/>
                              </w:rPr>
                              <w:t>L</w:t>
                            </w:r>
                            <w:r w:rsidRPr="00A94273">
                              <w:rPr>
                                <w:i/>
                              </w:rPr>
                              <w:t>es géants se mettent au vert</w:t>
                            </w:r>
                          </w:p>
                          <w:p w:rsidR="00750985" w:rsidRDefault="00750985" w:rsidP="00804FA5">
                            <w:pPr>
                              <w:jc w:val="both"/>
                            </w:pPr>
                            <w:r>
                              <w:t xml:space="preserve"> C’est dans ce cadre qu’Areva, le groupe leader d’ingénierie nucléaire, et l’équipementier Schneider Electric, ont signé le 6 février dernier, un accord stratégique visant à développer une solution de stockage de l’énergie grâce au dihydrogène.</w:t>
                            </w:r>
                          </w:p>
                          <w:p w:rsidR="00750985" w:rsidRDefault="00750985" w:rsidP="00804FA5">
                            <w:pPr>
                              <w:jc w:val="both"/>
                            </w:pPr>
                            <w:r>
                              <w:t xml:space="preserve"> La solution, rebaptisée Greenergy Box, est composée :</w:t>
                            </w:r>
                          </w:p>
                          <w:p w:rsidR="00750985" w:rsidRDefault="00750985" w:rsidP="00804FA5">
                            <w:pPr>
                              <w:ind w:left="283"/>
                              <w:jc w:val="both"/>
                            </w:pPr>
                            <w:r>
                              <w:t>- d’un électrolyseur permettant de transformer l’énergie en dihydrogène,</w:t>
                            </w:r>
                          </w:p>
                          <w:p w:rsidR="00750985" w:rsidRDefault="00750985" w:rsidP="00804FA5">
                            <w:pPr>
                              <w:ind w:left="283"/>
                              <w:jc w:val="both"/>
                            </w:pPr>
                            <w:r>
                              <w:t>- d’une pile à combustible destinée à convertir le dihydrogène en électricité.</w:t>
                            </w:r>
                          </w:p>
                          <w:p w:rsidR="00750985" w:rsidRDefault="00750985" w:rsidP="00804FA5">
                            <w:pPr>
                              <w:jc w:val="both"/>
                            </w:pPr>
                            <w:r>
                              <w:t xml:space="preserve"> Le dispositif doit permettre de faciliter le stockage de l’énergie par les mécanismes suivants :</w:t>
                            </w:r>
                          </w:p>
                          <w:p w:rsidR="00750985" w:rsidRDefault="00750985" w:rsidP="00804FA5">
                            <w:pPr>
                              <w:ind w:left="283"/>
                              <w:jc w:val="both"/>
                            </w:pPr>
                            <w:r>
                              <w:t>- en période de faible consommation, l’énergie est stockée sous forme de dihydrogène produit par l’électrolyse,</w:t>
                            </w:r>
                          </w:p>
                          <w:p w:rsidR="00750985" w:rsidRDefault="00750985" w:rsidP="00804FA5">
                            <w:pPr>
                              <w:ind w:left="283"/>
                              <w:jc w:val="both"/>
                            </w:pPr>
                            <w:r>
                              <w:t>- lors des pics importants de demande, la pile permet de restituer l’énergie stockée.</w:t>
                            </w:r>
                          </w:p>
                          <w:p w:rsidR="00750985" w:rsidRDefault="00750985" w:rsidP="00804FA5">
                            <w:pPr>
                              <w:jc w:val="both"/>
                            </w:pPr>
                            <w:r>
                              <w:t xml:space="preserve"> Le dispositif est destiné en particulier aux régions enclavées ou insulaires, disposant d’un approvisionnement énergétique limité.</w:t>
                            </w:r>
                          </w:p>
                          <w:p w:rsidR="00750985" w:rsidRDefault="00750985" w:rsidP="00EE368A">
                            <w:pPr>
                              <w:jc w:val="right"/>
                              <w:rPr>
                                <w:sz w:val="20"/>
                                <w:szCs w:val="20"/>
                              </w:rPr>
                            </w:pPr>
                            <w:r>
                              <w:rPr>
                                <w:sz w:val="20"/>
                                <w:szCs w:val="20"/>
                              </w:rPr>
                              <w:t>(Charlène Giraudier, Acteurs et marché, 18 mars 2014)</w:t>
                            </w:r>
                          </w:p>
                          <w:p w:rsidR="00750985" w:rsidRPr="00333AED" w:rsidRDefault="00750985" w:rsidP="00333AED">
                            <w:pPr>
                              <w:jc w:val="center"/>
                              <w:rPr>
                                <w:i/>
                                <w:sz w:val="20"/>
                                <w:szCs w:val="20"/>
                              </w:rPr>
                            </w:pPr>
                            <w:r>
                              <w:rPr>
                                <w:i/>
                                <w:sz w:val="20"/>
                                <w:szCs w:val="20"/>
                              </w:rPr>
                              <w:t>(https://www.energystream-wavestone.com/2014/03/greenergy-box-vers-nouvelle -solution-stockage-lenergie/)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0;margin-top:0;width:480.05pt;height:447.65pt;z-index:2516392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">
                <v:textbox>
                  <w:txbxContent>
                    <w:p w:rsidR="00750985" w:rsidRDefault="00750985" w:rsidP="00D32793">
                      <w:pPr>
                        <w:jc w:val="center"/>
                        <w:rPr>
                          <w:i/>
                        </w:rPr>
                      </w:pPr>
                      <w:r>
                        <w:rPr>
                          <w:i/>
                        </w:rPr>
                        <w:t>Greenergy Box : vers une nouvelle solution de stockage de l’énergie ?</w:t>
                      </w:r>
                    </w:p>
                    <w:p w:rsidR="00750985" w:rsidRPr="00D32793" w:rsidRDefault="00750985" w:rsidP="00804FA5">
                      <w:pPr>
                        <w:ind w:left="170"/>
                        <w:jc w:val="both"/>
                      </w:pPr>
                      <w:r>
                        <w:t xml:space="preserve"> </w:t>
                      </w:r>
                      <w:r w:rsidRPr="00D32793">
                        <w:t>En février dernier, Areva et Schneider Electric ont conclu un accord visant à développer des solutions de stockage et de gestion de l’énergie basée sur le dihydrogène.</w:t>
                      </w:r>
                    </w:p>
                    <w:p w:rsidR="00750985" w:rsidRDefault="00750985" w:rsidP="00804FA5">
                      <w:pPr>
                        <w:ind w:left="170"/>
                        <w:jc w:val="both"/>
                      </w:pPr>
                      <w:r>
                        <w:t xml:space="preserve"> Lumière sur ce partenariat stratégique !</w:t>
                      </w:r>
                    </w:p>
                    <w:p w:rsidR="00750985" w:rsidRDefault="00750985" w:rsidP="00804FA5">
                      <w:pPr>
                        <w:jc w:val="both"/>
                        <w:rPr>
                          <w:i/>
                        </w:rPr>
                      </w:pPr>
                      <w:r>
                        <w:rPr>
                          <w:i/>
                        </w:rPr>
                        <w:t xml:space="preserve">• </w:t>
                      </w:r>
                      <w:r w:rsidRPr="00A94273">
                        <w:rPr>
                          <w:b/>
                          <w:i/>
                        </w:rPr>
                        <w:t>U</w:t>
                      </w:r>
                      <w:r>
                        <w:rPr>
                          <w:i/>
                        </w:rPr>
                        <w:t>n problème de premier plan.</w:t>
                      </w:r>
                    </w:p>
                    <w:p w:rsidR="00750985" w:rsidRDefault="00750985" w:rsidP="00804FA5">
                      <w:pPr>
                        <w:jc w:val="both"/>
                      </w:pPr>
                      <w:r>
                        <w:t xml:space="preserve"> Le stockage de l’énergie est l’action qui consiste à conserver une quantité d’énergie pour permettre son utilisation ultérieure.</w:t>
                      </w:r>
                    </w:p>
                    <w:p w:rsidR="00750985" w:rsidRDefault="00750985" w:rsidP="00804FA5">
                      <w:pPr>
                        <w:jc w:val="both"/>
                      </w:pPr>
                      <w:r>
                        <w:t xml:space="preserve"> Problématique de premier plan, la maîtrise du stockage de l’énergie est particulièrement importante car elle permet de valoriser les énergies alternatives et renouvelables qui sont par nature intermittentes.</w:t>
                      </w:r>
                    </w:p>
                    <w:p w:rsidR="00750985" w:rsidRDefault="00750985" w:rsidP="00804FA5">
                      <w:pPr>
                        <w:jc w:val="both"/>
                      </w:pPr>
                      <w:r>
                        <w:t xml:space="preserve"> En effet, le stockage d’électricité permet de répondre à plusieurs problématiques :</w:t>
                      </w:r>
                    </w:p>
                    <w:p w:rsidR="00750985" w:rsidRDefault="00750985" w:rsidP="00804FA5">
                      <w:pPr>
                        <w:ind w:left="283"/>
                        <w:jc w:val="both"/>
                      </w:pPr>
                      <w:r>
                        <w:t>- la récupération de la production d’énergie excédentaire par rapport à la demande,</w:t>
                      </w:r>
                    </w:p>
                    <w:p w:rsidR="00750985" w:rsidRDefault="00750985" w:rsidP="00804FA5">
                      <w:pPr>
                        <w:ind w:left="283"/>
                        <w:jc w:val="both"/>
                      </w:pPr>
                      <w:r>
                        <w:t>- la fourniture d’énergie pour faire face aux pics ponctuels de consommation,</w:t>
                      </w:r>
                    </w:p>
                    <w:p w:rsidR="00750985" w:rsidRDefault="00750985" w:rsidP="00804FA5">
                      <w:pPr>
                        <w:ind w:left="283"/>
                        <w:jc w:val="both"/>
                      </w:pPr>
                      <w:r>
                        <w:t>- la fourniture d’énergie pour compenser l’insuffisance due au caractère intermittent de l’offre,</w:t>
                      </w:r>
                    </w:p>
                    <w:p w:rsidR="00750985" w:rsidRDefault="00750985" w:rsidP="00804FA5">
                      <w:pPr>
                        <w:ind w:left="283"/>
                        <w:jc w:val="both"/>
                      </w:pPr>
                      <w:r>
                        <w:t>- l’optimisation de l’utilisation des ressources en limitant les pertes, grâce aux mécanismes d’ajustement.</w:t>
                      </w:r>
                    </w:p>
                    <w:p w:rsidR="00750985" w:rsidRDefault="00750985" w:rsidP="00804FA5">
                      <w:pPr>
                        <w:jc w:val="both"/>
                        <w:rPr>
                          <w:i/>
                        </w:rPr>
                      </w:pPr>
                      <w:r>
                        <w:t xml:space="preserve">• </w:t>
                      </w:r>
                      <w:r w:rsidRPr="00A94273">
                        <w:rPr>
                          <w:b/>
                          <w:i/>
                        </w:rPr>
                        <w:t>L</w:t>
                      </w:r>
                      <w:r w:rsidRPr="00A94273">
                        <w:rPr>
                          <w:i/>
                        </w:rPr>
                        <w:t>es géants se mettent au vert</w:t>
                      </w:r>
                    </w:p>
                    <w:p w:rsidR="00750985" w:rsidRDefault="00750985" w:rsidP="00804FA5">
                      <w:pPr>
                        <w:jc w:val="both"/>
                      </w:pPr>
                      <w:r>
                        <w:t xml:space="preserve"> C’est dans ce cadre qu’Areva, le groupe leader d’ingénierie nucléaire, et l’équipementier Schneider Electric, ont signé le 6 février dernier, un accord stratégique visant à développer une solution de stockage de l’énergie grâce au dihydrogène.</w:t>
                      </w:r>
                    </w:p>
                    <w:p w:rsidR="00750985" w:rsidRDefault="00750985" w:rsidP="00804FA5">
                      <w:pPr>
                        <w:jc w:val="both"/>
                      </w:pPr>
                      <w:r>
                        <w:t xml:space="preserve"> La solution, rebaptisée Greenergy Box, est composée :</w:t>
                      </w:r>
                    </w:p>
                    <w:p w:rsidR="00750985" w:rsidRDefault="00750985" w:rsidP="00804FA5">
                      <w:pPr>
                        <w:ind w:left="283"/>
                        <w:jc w:val="both"/>
                      </w:pPr>
                      <w:r>
                        <w:t>- d’un électrolyseur permettant de transformer l’énergie en dihydrogène,</w:t>
                      </w:r>
                    </w:p>
                    <w:p w:rsidR="00750985" w:rsidRDefault="00750985" w:rsidP="00804FA5">
                      <w:pPr>
                        <w:ind w:left="283"/>
                        <w:jc w:val="both"/>
                      </w:pPr>
                      <w:r>
                        <w:t>- d’une pile à combustible destinée à convertir le dihydrogène en électricité.</w:t>
                      </w:r>
                    </w:p>
                    <w:p w:rsidR="00750985" w:rsidRDefault="00750985" w:rsidP="00804FA5">
                      <w:pPr>
                        <w:jc w:val="both"/>
                      </w:pPr>
                      <w:r>
                        <w:t xml:space="preserve"> Le dispositif doit permettre de faciliter le stockage de l’énergie par les mécanismes suivants :</w:t>
                      </w:r>
                    </w:p>
                    <w:p w:rsidR="00750985" w:rsidRDefault="00750985" w:rsidP="00804FA5">
                      <w:pPr>
                        <w:ind w:left="283"/>
                        <w:jc w:val="both"/>
                      </w:pPr>
                      <w:r>
                        <w:t>- en période de faible consommation, l’énergie est stockée sous forme de dihydrogène produit par l’électrolyse,</w:t>
                      </w:r>
                    </w:p>
                    <w:p w:rsidR="00750985" w:rsidRDefault="00750985" w:rsidP="00804FA5">
                      <w:pPr>
                        <w:ind w:left="283"/>
                        <w:jc w:val="both"/>
                      </w:pPr>
                      <w:r>
                        <w:t>- lors des pics importants de demande, la pile permet de restituer l’énergie stockée.</w:t>
                      </w:r>
                    </w:p>
                    <w:p w:rsidR="00750985" w:rsidRDefault="00750985" w:rsidP="00804FA5">
                      <w:pPr>
                        <w:jc w:val="both"/>
                      </w:pPr>
                      <w:r>
                        <w:t xml:space="preserve"> Le dispositif est destiné en particulier aux régions enclavées ou insulaires, disposant d’un approvisionnement énergétique limité.</w:t>
                      </w:r>
                    </w:p>
                    <w:p w:rsidR="00750985" w:rsidRDefault="00750985" w:rsidP="00EE368A">
                      <w:pPr>
                        <w:jc w:val="right"/>
                        <w:rPr>
                          <w:sz w:val="20"/>
                          <w:szCs w:val="20"/>
                        </w:rPr>
                      </w:pPr>
                      <w:r>
                        <w:rPr>
                          <w:sz w:val="20"/>
                          <w:szCs w:val="20"/>
                        </w:rPr>
                        <w:t>(Charlène Giraudier, Acteurs et marché, 18 mars 2014)</w:t>
                      </w:r>
                    </w:p>
                    <w:p w:rsidR="00750985" w:rsidRPr="00333AED" w:rsidRDefault="00750985" w:rsidP="00333AED">
                      <w:pPr>
                        <w:jc w:val="center"/>
                        <w:rPr>
                          <w:i/>
                          <w:sz w:val="20"/>
                          <w:szCs w:val="20"/>
                        </w:rPr>
                      </w:pPr>
                      <w:r>
                        <w:rPr>
                          <w:i/>
                          <w:sz w:val="20"/>
                          <w:szCs w:val="20"/>
                        </w:rPr>
                        <w:t>(https://www.energystream-wavestone.com/2014/03/greenergy-box-vers-nouvelle -solution-stockage-lenergie/)</w:t>
                      </w:r>
                    </w:p>
                  </w:txbxContent>
                </v:textbox>
              </v:shape>
            </w:pict>
          </mc:Fallback>
        </mc:AlternateContent>
      </w: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297785" w:rsidRDefault="00297785" w:rsidP="00A75FB9">
      <w:pPr>
        <w:tabs>
          <w:tab w:val="left" w:pos="1335"/>
        </w:tabs>
      </w:pPr>
    </w:p>
    <w:p w:rsidR="008F21DD" w:rsidRDefault="008F21DD" w:rsidP="00A75FB9">
      <w:pPr>
        <w:tabs>
          <w:tab w:val="left" w:pos="1335"/>
        </w:tabs>
      </w:pPr>
    </w:p>
    <w:p w:rsidR="008F21DD" w:rsidRDefault="008F21DD" w:rsidP="00A75FB9">
      <w:pPr>
        <w:tabs>
          <w:tab w:val="left" w:pos="1335"/>
        </w:tabs>
      </w:pPr>
    </w:p>
    <w:p w:rsidR="008F21DD" w:rsidRDefault="008F21DD" w:rsidP="00A75FB9">
      <w:pPr>
        <w:tabs>
          <w:tab w:val="left" w:pos="1335"/>
        </w:tabs>
      </w:pPr>
    </w:p>
    <w:p w:rsidR="00EE368A" w:rsidRDefault="00EE368A" w:rsidP="00A75FB9">
      <w:pPr>
        <w:tabs>
          <w:tab w:val="left" w:pos="1335"/>
        </w:tabs>
      </w:pPr>
    </w:p>
    <w:p w:rsidR="00EE368A" w:rsidRDefault="00147988" w:rsidP="00280EF5">
      <w:pPr>
        <w:tabs>
          <w:tab w:val="left" w:pos="1335"/>
        </w:tabs>
        <w:jc w:val="both"/>
      </w:pPr>
      <w:r>
        <w:t xml:space="preserve">  1) En vous aidant du document précédent, expliquer l’utilisation qui est faite de l’excédent d’énergie électrique produite par les panneaux photovoltaïques.</w:t>
      </w:r>
    </w:p>
    <w:p w:rsidR="00147988" w:rsidRDefault="00147988" w:rsidP="00280EF5">
      <w:pPr>
        <w:tabs>
          <w:tab w:val="left" w:pos="1335"/>
        </w:tabs>
        <w:jc w:val="both"/>
      </w:pPr>
      <w:r>
        <w:t xml:space="preserve">      Préciser dans votre réponse pourquoi on peut parler de stockage d’énergie électrique.</w:t>
      </w:r>
    </w:p>
    <w:p w:rsidR="00147988" w:rsidRDefault="00147988" w:rsidP="00280EF5">
      <w:pPr>
        <w:tabs>
          <w:tab w:val="left" w:pos="1335"/>
        </w:tabs>
        <w:jc w:val="both"/>
      </w:pPr>
    </w:p>
    <w:p w:rsidR="00EE368A" w:rsidRDefault="00147988" w:rsidP="00280EF5">
      <w:pPr>
        <w:tabs>
          <w:tab w:val="left" w:pos="1335"/>
        </w:tabs>
        <w:jc w:val="both"/>
      </w:pPr>
      <w:r>
        <w:t xml:space="preserve"> La pile à combustible expérimentée est une pile où la production d’énergie électrique est obtenue grâce à l’oxydation</w:t>
      </w:r>
      <w:r w:rsidR="009C2225">
        <w:t xml:space="preserve"> sur une électrode du dihydrogène, couplée à la réduction sur l’</w:t>
      </w:r>
      <w:r w:rsidR="007B1C08">
        <w:t xml:space="preserve">autre </w:t>
      </w:r>
      <w:r w:rsidR="009C2225">
        <w:t>électrode du dioxygène.</w:t>
      </w:r>
    </w:p>
    <w:p w:rsidR="009C2225" w:rsidRDefault="009C2225" w:rsidP="00280EF5">
      <w:pPr>
        <w:tabs>
          <w:tab w:val="left" w:pos="1335"/>
        </w:tabs>
        <w:jc w:val="both"/>
      </w:pPr>
      <w:r>
        <w:t xml:space="preserve"> La réaction d’oxydation du dihydrogène est accélérée par un catalyseur en platine.</w:t>
      </w:r>
    </w:p>
    <w:p w:rsidR="009C2225" w:rsidRDefault="009C2225" w:rsidP="00280EF5">
      <w:pPr>
        <w:tabs>
          <w:tab w:val="left" w:pos="1335"/>
        </w:tabs>
        <w:ind w:left="567"/>
        <w:jc w:val="both"/>
        <w:rPr>
          <w:i/>
        </w:rPr>
      </w:pPr>
      <w:r>
        <w:rPr>
          <w:i/>
          <w:u w:val="single"/>
        </w:rPr>
        <w:t>Données </w:t>
      </w:r>
      <w:r>
        <w:rPr>
          <w:i/>
        </w:rPr>
        <w:t>:</w:t>
      </w:r>
    </w:p>
    <w:p w:rsidR="009C2225" w:rsidRDefault="009C2225" w:rsidP="00280EF5">
      <w:pPr>
        <w:tabs>
          <w:tab w:val="left" w:pos="1335"/>
        </w:tabs>
        <w:ind w:left="567"/>
        <w:jc w:val="both"/>
      </w:pPr>
      <w:r>
        <w:rPr>
          <w:i/>
        </w:rPr>
        <w:t xml:space="preserve"> Couples oxydant/réducteur mis en jeu : </w:t>
      </w:r>
      <w:r w:rsidRPr="00CD380B">
        <w:rPr>
          <w:position w:val="-16"/>
        </w:rPr>
        <w:object w:dxaOrig="2320" w:dyaOrig="420">
          <v:shape id="_x0000_i1043" type="#_x0000_t75" style="width:115.9pt;height:21.3pt" o:ole="">
            <v:imagedata r:id="rId64" o:title=""/>
          </v:shape>
          <o:OLEObject Type="Embed" ProgID="Equation.DSMT4" ShapeID="_x0000_i1043" DrawAspect="Content" ObjectID="_1566260889" r:id="rId65"/>
        </w:object>
      </w:r>
    </w:p>
    <w:p w:rsidR="009C2225" w:rsidRDefault="009C2225" w:rsidP="00280EF5">
      <w:pPr>
        <w:tabs>
          <w:tab w:val="left" w:pos="1335"/>
        </w:tabs>
        <w:ind w:left="567"/>
        <w:jc w:val="both"/>
        <w:rPr>
          <w:i/>
        </w:rPr>
      </w:pPr>
      <w:r>
        <w:rPr>
          <w:i/>
        </w:rPr>
        <w:t xml:space="preserve"> Quantité d’électricité (en valeur absolue) transportée par une mole d’électrons : 96500 C</w:t>
      </w:r>
    </w:p>
    <w:p w:rsidR="009C2225" w:rsidRPr="009C2225" w:rsidRDefault="009C2225" w:rsidP="00280EF5">
      <w:pPr>
        <w:tabs>
          <w:tab w:val="left" w:pos="1335"/>
        </w:tabs>
        <w:ind w:left="567"/>
        <w:jc w:val="both"/>
        <w:rPr>
          <w:i/>
        </w:rPr>
      </w:pPr>
      <w:r>
        <w:rPr>
          <w:i/>
        </w:rPr>
        <w:t xml:space="preserve"> Relation entre la quantité d’électricité Q transportée par un courant d’intensité I pendant la durée Δt : Q = I.Δt</w:t>
      </w:r>
    </w:p>
    <w:p w:rsidR="009C2225" w:rsidRDefault="009C2225" w:rsidP="00280EF5">
      <w:pPr>
        <w:tabs>
          <w:tab w:val="left" w:pos="1335"/>
        </w:tabs>
        <w:jc w:val="both"/>
      </w:pPr>
      <w:r>
        <w:t xml:space="preserve">  2) </w:t>
      </w:r>
      <w:r w:rsidR="00047C1E" w:rsidRPr="00047C1E">
        <w:t>É</w:t>
      </w:r>
      <w:r>
        <w:t>crire, en milieu acide, les demi-équations électroniques des deux couples en précisant celle qui correspond à l’anode et celle qui correspond à la cathode.</w:t>
      </w:r>
    </w:p>
    <w:p w:rsidR="009C2225" w:rsidRDefault="009C2225" w:rsidP="00280EF5">
      <w:pPr>
        <w:tabs>
          <w:tab w:val="left" w:pos="1335"/>
        </w:tabs>
        <w:jc w:val="both"/>
      </w:pPr>
      <w:r>
        <w:t xml:space="preserve">  3) </w:t>
      </w:r>
      <w:r w:rsidR="00302741">
        <w:t>Ajuster, en justifiant à partir de la question précédente, l’équation de réaction :</w:t>
      </w:r>
    </w:p>
    <w:p w:rsidR="00302741" w:rsidRDefault="00302741" w:rsidP="00302741">
      <w:pPr>
        <w:tabs>
          <w:tab w:val="left" w:pos="1335"/>
        </w:tabs>
        <w:jc w:val="center"/>
      </w:pPr>
      <w:r w:rsidRPr="00CD380B">
        <w:rPr>
          <w:position w:val="-16"/>
        </w:rPr>
        <w:object w:dxaOrig="2659" w:dyaOrig="400">
          <v:shape id="_x0000_i1044" type="#_x0000_t75" style="width:132.7pt;height:20.05pt" o:ole="">
            <v:imagedata r:id="rId66" o:title=""/>
          </v:shape>
          <o:OLEObject Type="Embed" ProgID="Equation.DSMT4" ShapeID="_x0000_i1044" DrawAspect="Content" ObjectID="_1566260890" r:id="rId67"/>
        </w:object>
      </w:r>
    </w:p>
    <w:p w:rsidR="00302741" w:rsidRDefault="00302741" w:rsidP="00A75FB9">
      <w:pPr>
        <w:tabs>
          <w:tab w:val="left" w:pos="1335"/>
        </w:tabs>
      </w:pPr>
      <w:r>
        <w:br w:type="page"/>
      </w:r>
    </w:p>
    <w:p w:rsidR="00EE368A" w:rsidRDefault="00280EF5" w:rsidP="00280EF5">
      <w:pPr>
        <w:tabs>
          <w:tab w:val="left" w:pos="1335"/>
        </w:tabs>
        <w:jc w:val="both"/>
      </w:pPr>
      <w:r>
        <w:lastRenderedPageBreak/>
        <w:t xml:space="preserve"> </w:t>
      </w:r>
      <w:r w:rsidR="00302741">
        <w:t>En période de faible consommation, l’énergie est stockée sous forme de dihydrogène gazeux dans deux réservoirs pouvant contenir chacun 30 g de dihydrogène, sous pression et à la température ambiante.</w:t>
      </w:r>
    </w:p>
    <w:p w:rsidR="00302741" w:rsidRDefault="00302741" w:rsidP="00280EF5">
      <w:pPr>
        <w:tabs>
          <w:tab w:val="left" w:pos="1335"/>
        </w:tabs>
        <w:jc w:val="both"/>
      </w:pPr>
      <w:r>
        <w:t xml:space="preserve">  4) a- Vérifier par le calcul que la quantité de dihydrogène contenu dans l’ensemble des deux réservoirs remplis est proche de 30 mol.</w:t>
      </w:r>
    </w:p>
    <w:p w:rsidR="00302741" w:rsidRDefault="00302741" w:rsidP="00280EF5">
      <w:pPr>
        <w:tabs>
          <w:tab w:val="left" w:pos="1335"/>
        </w:tabs>
        <w:jc w:val="both"/>
      </w:pPr>
      <w:r>
        <w:t xml:space="preserve">      b- </w:t>
      </w:r>
      <w:r w:rsidRPr="00302741">
        <w:t>Vérifier par le calcul que la quantité</w:t>
      </w:r>
      <w:r>
        <w:t xml:space="preserve"> d’électrons pouvant être libérée par le dihydrogène est de </w:t>
      </w:r>
      <w:r w:rsidR="003E1E21">
        <w:t xml:space="preserve">      </w:t>
      </w:r>
      <w:r>
        <w:t>60 mol.</w:t>
      </w:r>
    </w:p>
    <w:p w:rsidR="00302741" w:rsidRDefault="00302741" w:rsidP="00280EF5">
      <w:pPr>
        <w:tabs>
          <w:tab w:val="left" w:pos="1335"/>
        </w:tabs>
        <w:jc w:val="both"/>
      </w:pPr>
      <w:r>
        <w:t xml:space="preserve">      c- La valeur moyenne de l’intensité du courant produit par la pile à combustible est de 50 A.</w:t>
      </w:r>
    </w:p>
    <w:p w:rsidR="00E30009" w:rsidRDefault="00E30009" w:rsidP="00280EF5">
      <w:pPr>
        <w:tabs>
          <w:tab w:val="left" w:pos="1335"/>
        </w:tabs>
        <w:jc w:val="both"/>
      </w:pPr>
      <w:r>
        <w:t xml:space="preserve">          Calculer la durée théorique de fonctionnement de la pile en supposant que tout le dihydrogène stocké dans les deux réservoirs est consommé.</w:t>
      </w:r>
    </w:p>
    <w:p w:rsidR="00147988" w:rsidRDefault="00147988" w:rsidP="00A75FB9">
      <w:pPr>
        <w:tabs>
          <w:tab w:val="left" w:pos="1335"/>
        </w:tabs>
      </w:pPr>
    </w:p>
    <w:p w:rsidR="00A75FB9" w:rsidRDefault="003333FA" w:rsidP="00A75FB9">
      <w:pPr>
        <w:tabs>
          <w:tab w:val="left" w:pos="1335"/>
        </w:tabs>
      </w:pPr>
      <w:r>
        <w:rPr>
          <w:b/>
          <w:u w:val="single"/>
        </w:rPr>
        <w:t>Acoustique</w:t>
      </w:r>
      <w:r w:rsidR="00A75FB9">
        <w:t xml:space="preserve"> (</w:t>
      </w:r>
      <w:r w:rsidR="00C10224">
        <w:rPr>
          <w:b/>
        </w:rPr>
        <w:t>C</w:t>
      </w:r>
      <w:r w:rsidR="00A75FB9">
        <w:t>)</w:t>
      </w:r>
    </w:p>
    <w:p w:rsidR="00184463" w:rsidRDefault="00184463" w:rsidP="00184463">
      <w:pPr>
        <w:tabs>
          <w:tab w:val="left" w:pos="1335"/>
        </w:tabs>
        <w:ind w:left="170"/>
        <w:rPr>
          <w:u w:val="single"/>
        </w:rPr>
      </w:pPr>
      <w:r>
        <w:rPr>
          <w:u w:val="single"/>
        </w:rPr>
        <w:t>Isolation acoustique</w:t>
      </w:r>
    </w:p>
    <w:p w:rsidR="00813F14" w:rsidRPr="00813F14" w:rsidRDefault="00813F14" w:rsidP="00280EF5">
      <w:pPr>
        <w:tabs>
          <w:tab w:val="left" w:pos="1335"/>
        </w:tabs>
        <w:jc w:val="both"/>
      </w:pPr>
      <w:r>
        <w:t xml:space="preserve"> </w:t>
      </w:r>
      <w:r w:rsidRPr="00813F14">
        <w:t>Les nouveaux propriétaires du chalet souhaitent améliorer l’isolation acoustique du local dans lequel est entreposé le groupe électrogène.</w:t>
      </w:r>
    </w:p>
    <w:p w:rsidR="00813F14" w:rsidRPr="00813F14" w:rsidRDefault="00813F14" w:rsidP="00280EF5">
      <w:pPr>
        <w:tabs>
          <w:tab w:val="left" w:pos="1335"/>
        </w:tabs>
        <w:jc w:val="both"/>
      </w:pPr>
      <w:r w:rsidRPr="00813F14">
        <w:t xml:space="preserve"> Le local correctement ventilé est de forme parallélépipédique et fermé par une porte en bois.</w:t>
      </w:r>
    </w:p>
    <w:p w:rsidR="00C2179D" w:rsidRDefault="00184463" w:rsidP="00C2179D">
      <w:pPr>
        <w:tabs>
          <w:tab w:val="left" w:pos="1335"/>
        </w:tabs>
        <w:ind w:left="567"/>
        <w:rPr>
          <w:i/>
        </w:rPr>
      </w:pPr>
      <w:r>
        <w:rPr>
          <w:i/>
          <w:u w:val="single"/>
        </w:rPr>
        <w:t>Données </w:t>
      </w:r>
      <w:r>
        <w:rPr>
          <w:i/>
        </w:rPr>
        <w:t>:</w:t>
      </w:r>
    </w:p>
    <w:p w:rsidR="00813F14" w:rsidRPr="00EE553F" w:rsidRDefault="00813F14" w:rsidP="00C2179D">
      <w:pPr>
        <w:tabs>
          <w:tab w:val="left" w:pos="1335"/>
        </w:tabs>
        <w:ind w:left="567"/>
        <w:rPr>
          <w:i/>
          <w:color w:val="00B050"/>
        </w:rPr>
      </w:pPr>
      <w:r w:rsidRPr="00EE553F">
        <w:rPr>
          <w:i/>
          <w:color w:val="00B050"/>
        </w:rPr>
        <w:t>Dimensions du local : longueur 3,0 m ; largeur 2,0 m ; hauteur 2,4 m</w:t>
      </w:r>
    </w:p>
    <w:p w:rsidR="00813F14" w:rsidRPr="00EE553F" w:rsidRDefault="00813F14" w:rsidP="00C2179D">
      <w:pPr>
        <w:tabs>
          <w:tab w:val="left" w:pos="1335"/>
        </w:tabs>
        <w:ind w:left="567"/>
        <w:rPr>
          <w:i/>
          <w:color w:val="00B050"/>
        </w:rPr>
      </w:pPr>
      <w:r w:rsidRPr="00EE553F">
        <w:rPr>
          <w:i/>
          <w:color w:val="00B050"/>
        </w:rPr>
        <w:t>Dimensions de la porte : largeur 1,4 m ; hauteur 2,0 m</w:t>
      </w:r>
    </w:p>
    <w:p w:rsidR="00813F14" w:rsidRPr="00EE553F" w:rsidRDefault="00813F14" w:rsidP="00C2179D">
      <w:pPr>
        <w:tabs>
          <w:tab w:val="left" w:pos="1335"/>
        </w:tabs>
        <w:ind w:left="567"/>
        <w:rPr>
          <w:i/>
          <w:color w:val="00B050"/>
        </w:rPr>
      </w:pPr>
      <w:r w:rsidRPr="00EE553F">
        <w:rPr>
          <w:i/>
          <w:color w:val="00B050"/>
        </w:rPr>
        <w:t>Coefficients d’absorption moyens, à toutes fréquences :</w:t>
      </w:r>
    </w:p>
    <w:p w:rsidR="00813F14" w:rsidRPr="00EE553F" w:rsidRDefault="00C92DC3" w:rsidP="00813F14">
      <w:pPr>
        <w:tabs>
          <w:tab w:val="left" w:pos="1335"/>
        </w:tabs>
        <w:ind w:left="964"/>
        <w:rPr>
          <w:i/>
          <w:color w:val="00B050"/>
        </w:rPr>
      </w:pPr>
      <w:r w:rsidRPr="00EE553F">
        <w:rPr>
          <w:i/>
          <w:color w:val="00B050"/>
        </w:rPr>
        <w:t>- p</w:t>
      </w:r>
      <w:r w:rsidR="00813F14" w:rsidRPr="00EE553F">
        <w:rPr>
          <w:i/>
          <w:color w:val="00B050"/>
        </w:rPr>
        <w:t>lancher, plafond et murs : α</w:t>
      </w:r>
      <w:r w:rsidRPr="00EE553F">
        <w:rPr>
          <w:i/>
          <w:color w:val="00B050"/>
          <w:vertAlign w:val="subscript"/>
        </w:rPr>
        <w:t>1</w:t>
      </w:r>
      <w:r w:rsidRPr="00EE553F">
        <w:rPr>
          <w:i/>
          <w:color w:val="00B050"/>
        </w:rPr>
        <w:t xml:space="preserve"> = 0,040</w:t>
      </w:r>
    </w:p>
    <w:p w:rsidR="00C92DC3" w:rsidRPr="00EE553F" w:rsidRDefault="00C92DC3" w:rsidP="00813F14">
      <w:pPr>
        <w:tabs>
          <w:tab w:val="left" w:pos="1335"/>
        </w:tabs>
        <w:ind w:left="964"/>
        <w:rPr>
          <w:i/>
          <w:color w:val="00B050"/>
        </w:rPr>
      </w:pPr>
      <w:r w:rsidRPr="00EE553F">
        <w:rPr>
          <w:i/>
          <w:color w:val="00B050"/>
        </w:rPr>
        <w:t>- porte : α</w:t>
      </w:r>
      <w:r w:rsidRPr="00EE553F">
        <w:rPr>
          <w:i/>
          <w:color w:val="00B050"/>
          <w:vertAlign w:val="subscript"/>
        </w:rPr>
        <w:t>2</w:t>
      </w:r>
      <w:r w:rsidRPr="00EE553F">
        <w:rPr>
          <w:i/>
          <w:color w:val="00B050"/>
        </w:rPr>
        <w:t xml:space="preserve"> = 0,090</w:t>
      </w:r>
    </w:p>
    <w:p w:rsidR="00C92DC3" w:rsidRDefault="00C92DC3" w:rsidP="00C92DC3">
      <w:pPr>
        <w:tabs>
          <w:tab w:val="left" w:pos="1335"/>
        </w:tabs>
        <w:ind w:left="567"/>
        <w:rPr>
          <w:i/>
        </w:rPr>
      </w:pPr>
      <w:r>
        <w:rPr>
          <w:i/>
        </w:rPr>
        <w:t>Niveaux d’intensité sonore aux fréquences normalisées quand le groupe fonctionne :</w:t>
      </w:r>
    </w:p>
    <w:tbl>
      <w:tblPr>
        <w:tblStyle w:val="Grilledutableau"/>
        <w:tblW w:w="0" w:type="auto"/>
        <w:jc w:val="center"/>
        <w:tblInd w:w="567" w:type="dxa"/>
        <w:tblLayout w:type="fixed"/>
        <w:tblLook w:val="04A0" w:firstRow="1" w:lastRow="0" w:firstColumn="1" w:lastColumn="0" w:noHBand="0" w:noVBand="1"/>
      </w:tblPr>
      <w:tblGrid>
        <w:gridCol w:w="1809"/>
        <w:gridCol w:w="709"/>
        <w:gridCol w:w="709"/>
        <w:gridCol w:w="709"/>
        <w:gridCol w:w="708"/>
        <w:gridCol w:w="851"/>
        <w:gridCol w:w="850"/>
      </w:tblGrid>
      <w:tr w:rsidR="00C92DC3" w:rsidTr="00C92DC3">
        <w:trPr>
          <w:jc w:val="center"/>
        </w:trPr>
        <w:tc>
          <w:tcPr>
            <w:tcW w:w="1809" w:type="dxa"/>
          </w:tcPr>
          <w:p w:rsidR="00C92DC3" w:rsidRPr="00C92DC3" w:rsidRDefault="00C92DC3" w:rsidP="00C92DC3">
            <w:pPr>
              <w:tabs>
                <w:tab w:val="left" w:pos="1335"/>
              </w:tabs>
              <w:jc w:val="center"/>
              <w:rPr>
                <w:i/>
                <w:sz w:val="20"/>
                <w:szCs w:val="20"/>
              </w:rPr>
            </w:pPr>
            <w:r>
              <w:rPr>
                <w:i/>
              </w:rPr>
              <w:t xml:space="preserve">Fréquence </w:t>
            </w:r>
            <w:r>
              <w:rPr>
                <w:i/>
                <w:sz w:val="20"/>
                <w:szCs w:val="20"/>
              </w:rPr>
              <w:t>(Hz)</w:t>
            </w:r>
          </w:p>
        </w:tc>
        <w:tc>
          <w:tcPr>
            <w:tcW w:w="709" w:type="dxa"/>
          </w:tcPr>
          <w:p w:rsidR="00C92DC3" w:rsidRDefault="00C92DC3" w:rsidP="00C92DC3">
            <w:pPr>
              <w:tabs>
                <w:tab w:val="left" w:pos="1335"/>
              </w:tabs>
              <w:jc w:val="center"/>
              <w:rPr>
                <w:i/>
              </w:rPr>
            </w:pPr>
            <w:r>
              <w:rPr>
                <w:i/>
              </w:rPr>
              <w:t>125</w:t>
            </w:r>
          </w:p>
        </w:tc>
        <w:tc>
          <w:tcPr>
            <w:tcW w:w="709" w:type="dxa"/>
          </w:tcPr>
          <w:p w:rsidR="00C92DC3" w:rsidRDefault="00C92DC3" w:rsidP="00C92DC3">
            <w:pPr>
              <w:tabs>
                <w:tab w:val="left" w:pos="1335"/>
              </w:tabs>
              <w:jc w:val="center"/>
              <w:rPr>
                <w:i/>
              </w:rPr>
            </w:pPr>
            <w:r>
              <w:rPr>
                <w:i/>
              </w:rPr>
              <w:t>250</w:t>
            </w:r>
          </w:p>
        </w:tc>
        <w:tc>
          <w:tcPr>
            <w:tcW w:w="709" w:type="dxa"/>
          </w:tcPr>
          <w:p w:rsidR="00C92DC3" w:rsidRDefault="00C92DC3" w:rsidP="00C92DC3">
            <w:pPr>
              <w:tabs>
                <w:tab w:val="left" w:pos="1335"/>
              </w:tabs>
              <w:jc w:val="center"/>
              <w:rPr>
                <w:i/>
              </w:rPr>
            </w:pPr>
            <w:r>
              <w:rPr>
                <w:i/>
              </w:rPr>
              <w:t>500</w:t>
            </w:r>
          </w:p>
        </w:tc>
        <w:tc>
          <w:tcPr>
            <w:tcW w:w="708" w:type="dxa"/>
          </w:tcPr>
          <w:p w:rsidR="00C92DC3" w:rsidRDefault="00C92DC3" w:rsidP="00C92DC3">
            <w:pPr>
              <w:tabs>
                <w:tab w:val="left" w:pos="1335"/>
              </w:tabs>
              <w:jc w:val="center"/>
              <w:rPr>
                <w:i/>
              </w:rPr>
            </w:pPr>
            <w:r>
              <w:rPr>
                <w:i/>
              </w:rPr>
              <w:t>1000</w:t>
            </w:r>
          </w:p>
        </w:tc>
        <w:tc>
          <w:tcPr>
            <w:tcW w:w="851" w:type="dxa"/>
          </w:tcPr>
          <w:p w:rsidR="00C92DC3" w:rsidRDefault="00C92DC3" w:rsidP="00C92DC3">
            <w:pPr>
              <w:tabs>
                <w:tab w:val="left" w:pos="1335"/>
              </w:tabs>
              <w:jc w:val="center"/>
              <w:rPr>
                <w:i/>
              </w:rPr>
            </w:pPr>
            <w:r>
              <w:rPr>
                <w:i/>
              </w:rPr>
              <w:t>2000</w:t>
            </w:r>
          </w:p>
        </w:tc>
        <w:tc>
          <w:tcPr>
            <w:tcW w:w="850" w:type="dxa"/>
          </w:tcPr>
          <w:p w:rsidR="00C92DC3" w:rsidRDefault="00C92DC3" w:rsidP="00C92DC3">
            <w:pPr>
              <w:tabs>
                <w:tab w:val="left" w:pos="1335"/>
              </w:tabs>
              <w:jc w:val="center"/>
              <w:rPr>
                <w:i/>
              </w:rPr>
            </w:pPr>
            <w:r>
              <w:rPr>
                <w:i/>
              </w:rPr>
              <w:t>4000</w:t>
            </w:r>
          </w:p>
        </w:tc>
      </w:tr>
      <w:tr w:rsidR="00C92DC3" w:rsidTr="00C92DC3">
        <w:trPr>
          <w:jc w:val="center"/>
        </w:trPr>
        <w:tc>
          <w:tcPr>
            <w:tcW w:w="1809" w:type="dxa"/>
          </w:tcPr>
          <w:p w:rsidR="00C92DC3" w:rsidRPr="00C92DC3" w:rsidRDefault="00C92DC3" w:rsidP="00C92DC3">
            <w:pPr>
              <w:tabs>
                <w:tab w:val="left" w:pos="1335"/>
              </w:tabs>
              <w:jc w:val="center"/>
              <w:rPr>
                <w:i/>
                <w:sz w:val="20"/>
                <w:szCs w:val="20"/>
              </w:rPr>
            </w:pPr>
            <w:r>
              <w:rPr>
                <w:i/>
              </w:rPr>
              <w:t xml:space="preserve">Niveau N </w:t>
            </w:r>
            <w:r>
              <w:rPr>
                <w:i/>
                <w:sz w:val="20"/>
                <w:szCs w:val="20"/>
              </w:rPr>
              <w:t>(dB)</w:t>
            </w:r>
          </w:p>
        </w:tc>
        <w:tc>
          <w:tcPr>
            <w:tcW w:w="709" w:type="dxa"/>
          </w:tcPr>
          <w:p w:rsidR="00C92DC3" w:rsidRDefault="00C92DC3" w:rsidP="00C92DC3">
            <w:pPr>
              <w:tabs>
                <w:tab w:val="left" w:pos="1335"/>
              </w:tabs>
              <w:jc w:val="center"/>
              <w:rPr>
                <w:i/>
              </w:rPr>
            </w:pPr>
            <w:r>
              <w:rPr>
                <w:i/>
              </w:rPr>
              <w:t>90</w:t>
            </w:r>
          </w:p>
        </w:tc>
        <w:tc>
          <w:tcPr>
            <w:tcW w:w="709" w:type="dxa"/>
          </w:tcPr>
          <w:p w:rsidR="00C92DC3" w:rsidRDefault="00C92DC3" w:rsidP="00C92DC3">
            <w:pPr>
              <w:tabs>
                <w:tab w:val="left" w:pos="1335"/>
              </w:tabs>
              <w:jc w:val="center"/>
              <w:rPr>
                <w:i/>
              </w:rPr>
            </w:pPr>
            <w:r>
              <w:rPr>
                <w:i/>
              </w:rPr>
              <w:t>86</w:t>
            </w:r>
          </w:p>
        </w:tc>
        <w:tc>
          <w:tcPr>
            <w:tcW w:w="709" w:type="dxa"/>
          </w:tcPr>
          <w:p w:rsidR="00C92DC3" w:rsidRDefault="00C92DC3" w:rsidP="00C92DC3">
            <w:pPr>
              <w:tabs>
                <w:tab w:val="left" w:pos="1335"/>
              </w:tabs>
              <w:jc w:val="center"/>
              <w:rPr>
                <w:i/>
              </w:rPr>
            </w:pPr>
            <w:r>
              <w:rPr>
                <w:i/>
              </w:rPr>
              <w:t>84</w:t>
            </w:r>
          </w:p>
        </w:tc>
        <w:tc>
          <w:tcPr>
            <w:tcW w:w="708" w:type="dxa"/>
          </w:tcPr>
          <w:p w:rsidR="00C92DC3" w:rsidRDefault="00C92DC3" w:rsidP="00C92DC3">
            <w:pPr>
              <w:tabs>
                <w:tab w:val="left" w:pos="1335"/>
              </w:tabs>
              <w:jc w:val="center"/>
              <w:rPr>
                <w:i/>
              </w:rPr>
            </w:pPr>
            <w:r>
              <w:rPr>
                <w:i/>
              </w:rPr>
              <w:t>70</w:t>
            </w:r>
          </w:p>
        </w:tc>
        <w:tc>
          <w:tcPr>
            <w:tcW w:w="851" w:type="dxa"/>
          </w:tcPr>
          <w:p w:rsidR="00C92DC3" w:rsidRDefault="00C92DC3" w:rsidP="00C92DC3">
            <w:pPr>
              <w:tabs>
                <w:tab w:val="left" w:pos="1335"/>
              </w:tabs>
              <w:jc w:val="center"/>
              <w:rPr>
                <w:i/>
              </w:rPr>
            </w:pPr>
            <w:r>
              <w:rPr>
                <w:i/>
              </w:rPr>
              <w:t>65</w:t>
            </w:r>
          </w:p>
        </w:tc>
        <w:tc>
          <w:tcPr>
            <w:tcW w:w="850" w:type="dxa"/>
          </w:tcPr>
          <w:p w:rsidR="00C92DC3" w:rsidRDefault="00C92DC3" w:rsidP="00C92DC3">
            <w:pPr>
              <w:tabs>
                <w:tab w:val="left" w:pos="1335"/>
              </w:tabs>
              <w:jc w:val="center"/>
              <w:rPr>
                <w:i/>
              </w:rPr>
            </w:pPr>
            <w:r>
              <w:rPr>
                <w:i/>
              </w:rPr>
              <w:t>65</w:t>
            </w:r>
          </w:p>
        </w:tc>
      </w:tr>
    </w:tbl>
    <w:p w:rsidR="00C92DC3" w:rsidRPr="00C92DC3" w:rsidRDefault="00C92DC3" w:rsidP="00C92DC3">
      <w:pPr>
        <w:tabs>
          <w:tab w:val="left" w:pos="1335"/>
        </w:tabs>
        <w:ind w:left="567"/>
        <w:jc w:val="center"/>
        <w:rPr>
          <w:i/>
        </w:rPr>
      </w:pPr>
    </w:p>
    <w:p w:rsidR="00184463" w:rsidRDefault="00184463" w:rsidP="00C2179D">
      <w:pPr>
        <w:tabs>
          <w:tab w:val="left" w:pos="1335"/>
        </w:tabs>
        <w:ind w:left="567"/>
      </w:pPr>
      <w:r>
        <w:rPr>
          <w:i/>
        </w:rPr>
        <w:t xml:space="preserve">Niveau d’intensité sonore total : </w:t>
      </w:r>
      <w:r w:rsidRPr="00CD380B">
        <w:rPr>
          <w:position w:val="-28"/>
        </w:rPr>
        <w:object w:dxaOrig="2420" w:dyaOrig="680">
          <v:shape id="_x0000_i1045" type="#_x0000_t75" style="width:120.9pt;height:33.8pt" o:ole="">
            <v:imagedata r:id="rId68" o:title=""/>
          </v:shape>
          <o:OLEObject Type="Embed" ProgID="Equation.DSMT4" ShapeID="_x0000_i1045" DrawAspect="Content" ObjectID="_1566260891" r:id="rId69"/>
        </w:object>
      </w:r>
    </w:p>
    <w:p w:rsidR="0099268D" w:rsidRPr="00EE553F" w:rsidRDefault="0099268D" w:rsidP="00C2179D">
      <w:pPr>
        <w:tabs>
          <w:tab w:val="left" w:pos="1335"/>
        </w:tabs>
        <w:ind w:left="567"/>
        <w:rPr>
          <w:color w:val="00B050"/>
        </w:rPr>
      </w:pPr>
      <w:r w:rsidRPr="00EE553F">
        <w:rPr>
          <w:i/>
          <w:color w:val="00B050"/>
        </w:rPr>
        <w:t>Formule de Sabine :</w:t>
      </w:r>
      <w:r w:rsidRPr="00EE553F">
        <w:rPr>
          <w:color w:val="00B050"/>
        </w:rPr>
        <w:t xml:space="preserve"> </w:t>
      </w:r>
      <w:r w:rsidRPr="00EE553F">
        <w:rPr>
          <w:color w:val="00B050"/>
          <w:position w:val="-24"/>
        </w:rPr>
        <w:object w:dxaOrig="1160" w:dyaOrig="620">
          <v:shape id="_x0000_i1046" type="#_x0000_t75" style="width:58.25pt;height:31.3pt" o:ole="">
            <v:imagedata r:id="rId70" o:title=""/>
          </v:shape>
          <o:OLEObject Type="Embed" ProgID="Equation.DSMT4" ShapeID="_x0000_i1046" DrawAspect="Content" ObjectID="_1566260892" r:id="rId71"/>
        </w:object>
      </w:r>
    </w:p>
    <w:p w:rsidR="00184463" w:rsidRPr="00EE553F" w:rsidRDefault="00184463" w:rsidP="00C2179D">
      <w:pPr>
        <w:tabs>
          <w:tab w:val="left" w:pos="1335"/>
        </w:tabs>
        <w:ind w:left="567"/>
        <w:rPr>
          <w:color w:val="00B050"/>
        </w:rPr>
      </w:pPr>
      <w:r w:rsidRPr="00EE553F">
        <w:rPr>
          <w:color w:val="00B050"/>
          <w:position w:val="-28"/>
        </w:rPr>
        <w:object w:dxaOrig="1219" w:dyaOrig="680">
          <v:shape id="_x0000_i1047" type="#_x0000_t75" style="width:60.75pt;height:33.8pt" o:ole="">
            <v:imagedata r:id="rId72" o:title=""/>
          </v:shape>
          <o:OLEObject Type="Embed" ProgID="Equation.DSMT4" ShapeID="_x0000_i1047" DrawAspect="Content" ObjectID="_1566260893" r:id="rId73"/>
        </w:object>
      </w:r>
    </w:p>
    <w:p w:rsidR="00100EC8" w:rsidRPr="00EE553F" w:rsidRDefault="00100EC8" w:rsidP="00C2179D">
      <w:pPr>
        <w:tabs>
          <w:tab w:val="left" w:pos="1335"/>
        </w:tabs>
        <w:ind w:left="567"/>
        <w:rPr>
          <w:i/>
          <w:color w:val="00B050"/>
        </w:rPr>
      </w:pPr>
      <w:r w:rsidRPr="00EE553F">
        <w:rPr>
          <w:i/>
          <w:color w:val="00B050"/>
        </w:rPr>
        <w:t xml:space="preserve">Variation du niveau d’intensité sonore global : </w:t>
      </w:r>
      <w:r w:rsidR="00EB244B" w:rsidRPr="00EE553F">
        <w:rPr>
          <w:color w:val="00B050"/>
          <w:position w:val="-24"/>
        </w:rPr>
        <w:object w:dxaOrig="1520" w:dyaOrig="660">
          <v:shape id="_x0000_i1048" type="#_x0000_t75" style="width:75.75pt;height:33.2pt" o:ole="">
            <v:imagedata r:id="rId74" o:title=""/>
          </v:shape>
          <o:OLEObject Type="Embed" ProgID="Equation.DSMT4" ShapeID="_x0000_i1048" DrawAspect="Content" ObjectID="_1566260894" r:id="rId75"/>
        </w:object>
      </w:r>
    </w:p>
    <w:p w:rsidR="00184463" w:rsidRDefault="00184463" w:rsidP="00280EF5">
      <w:pPr>
        <w:tabs>
          <w:tab w:val="left" w:pos="1335"/>
        </w:tabs>
        <w:jc w:val="both"/>
      </w:pPr>
      <w:r>
        <w:t xml:space="preserve"> </w:t>
      </w:r>
      <w:r w:rsidR="00C92DC3">
        <w:t xml:space="preserve"> 1) a- Nommer l’appareil de mesure permettant de relever la valeur des niveaux d’intensité sonore.</w:t>
      </w:r>
    </w:p>
    <w:p w:rsidR="00C92DC3" w:rsidRDefault="00C92DC3" w:rsidP="00280EF5">
      <w:pPr>
        <w:tabs>
          <w:tab w:val="left" w:pos="1335"/>
        </w:tabs>
        <w:jc w:val="both"/>
      </w:pPr>
      <w:r>
        <w:t xml:space="preserve">      b- Calculer la valeur du niveau d’intensité sonore total.</w:t>
      </w:r>
    </w:p>
    <w:p w:rsidR="007C0460" w:rsidRPr="00EE553F" w:rsidRDefault="00C92DC3" w:rsidP="00280EF5">
      <w:pPr>
        <w:tabs>
          <w:tab w:val="left" w:pos="1335"/>
        </w:tabs>
        <w:jc w:val="both"/>
        <w:rPr>
          <w:color w:val="00B050"/>
        </w:rPr>
      </w:pPr>
      <w:r w:rsidRPr="00EE553F">
        <w:rPr>
          <w:color w:val="00B050"/>
        </w:rPr>
        <w:t xml:space="preserve">  2) Donner la signification de chaque terme de la formule de Sabine</w:t>
      </w:r>
      <w:r w:rsidR="0099268D" w:rsidRPr="00EE553F">
        <w:rPr>
          <w:color w:val="00B050"/>
        </w:rPr>
        <w:t>.</w:t>
      </w:r>
    </w:p>
    <w:p w:rsidR="007C0460" w:rsidRPr="00EE553F" w:rsidRDefault="00C92DC3" w:rsidP="00280EF5">
      <w:pPr>
        <w:tabs>
          <w:tab w:val="left" w:pos="1335"/>
        </w:tabs>
        <w:jc w:val="both"/>
        <w:rPr>
          <w:color w:val="00B050"/>
        </w:rPr>
      </w:pPr>
      <w:r w:rsidRPr="00EE553F">
        <w:rPr>
          <w:color w:val="00B050"/>
        </w:rPr>
        <w:t xml:space="preserve">      Préciser les unités.</w:t>
      </w:r>
    </w:p>
    <w:p w:rsidR="007C0460" w:rsidRPr="00EE553F" w:rsidRDefault="0099268D" w:rsidP="00280EF5">
      <w:pPr>
        <w:tabs>
          <w:tab w:val="left" w:pos="1335"/>
        </w:tabs>
        <w:jc w:val="both"/>
        <w:rPr>
          <w:color w:val="00B050"/>
        </w:rPr>
      </w:pPr>
      <w:r w:rsidRPr="00EE553F">
        <w:rPr>
          <w:color w:val="00B050"/>
        </w:rPr>
        <w:t xml:space="preserve">  3) Vérifier que la somme des surfaces du plancher, du plafond et des murs vaut 33 m</w:t>
      </w:r>
      <w:r w:rsidRPr="00EE553F">
        <w:rPr>
          <w:color w:val="00B050"/>
          <w:vertAlign w:val="superscript"/>
        </w:rPr>
        <w:t>2</w:t>
      </w:r>
      <w:r w:rsidRPr="00EE553F">
        <w:rPr>
          <w:color w:val="00B050"/>
        </w:rPr>
        <w:t>.</w:t>
      </w:r>
    </w:p>
    <w:p w:rsidR="0099268D" w:rsidRPr="00EE553F" w:rsidRDefault="0099268D" w:rsidP="00280EF5">
      <w:pPr>
        <w:tabs>
          <w:tab w:val="left" w:pos="1335"/>
        </w:tabs>
        <w:jc w:val="both"/>
        <w:rPr>
          <w:color w:val="00B050"/>
        </w:rPr>
      </w:pPr>
      <w:r w:rsidRPr="00EE553F">
        <w:rPr>
          <w:color w:val="00B050"/>
        </w:rPr>
        <w:t xml:space="preserve">      Vérifier que le temps de réverbération vaut T = 1,4 s.</w:t>
      </w:r>
    </w:p>
    <w:p w:rsidR="007C0460" w:rsidRPr="00EE553F" w:rsidRDefault="007C0460" w:rsidP="00280EF5">
      <w:pPr>
        <w:tabs>
          <w:tab w:val="left" w:pos="1335"/>
        </w:tabs>
        <w:jc w:val="both"/>
        <w:rPr>
          <w:color w:val="00B050"/>
        </w:rPr>
      </w:pPr>
    </w:p>
    <w:p w:rsidR="007C0460" w:rsidRPr="00EE553F" w:rsidRDefault="0099268D" w:rsidP="00280EF5">
      <w:pPr>
        <w:tabs>
          <w:tab w:val="left" w:pos="1335"/>
        </w:tabs>
        <w:jc w:val="both"/>
        <w:rPr>
          <w:color w:val="00B050"/>
        </w:rPr>
      </w:pPr>
      <w:r w:rsidRPr="00EE553F">
        <w:rPr>
          <w:color w:val="00B050"/>
        </w:rPr>
        <w:t xml:space="preserve"> On traite, avec de la laine de roche de moyenne densité, le plafond et les murs pour améliorer l’isolation acoustique.</w:t>
      </w:r>
    </w:p>
    <w:p w:rsidR="0099268D" w:rsidRPr="00EE553F" w:rsidRDefault="0099268D" w:rsidP="00280EF5">
      <w:pPr>
        <w:tabs>
          <w:tab w:val="left" w:pos="1335"/>
        </w:tabs>
        <w:jc w:val="both"/>
        <w:rPr>
          <w:color w:val="00B050"/>
        </w:rPr>
      </w:pPr>
      <w:r w:rsidRPr="00EE553F">
        <w:rPr>
          <w:color w:val="00B050"/>
        </w:rPr>
        <w:t xml:space="preserve"> Le nouveau coefficient moyen d’absorption à toutes fréquences des surfaces traitées et la nouvelle aire équivalente d’absorption deviennent respectivement : α</w:t>
      </w:r>
      <w:r w:rsidRPr="00EE553F">
        <w:rPr>
          <w:color w:val="00B050"/>
          <w:vertAlign w:val="superscript"/>
        </w:rPr>
        <w:t>’</w:t>
      </w:r>
      <w:r w:rsidRPr="00EE553F">
        <w:rPr>
          <w:color w:val="00B050"/>
        </w:rPr>
        <w:t xml:space="preserve"> = 0,51 et A</w:t>
      </w:r>
      <w:r w:rsidRPr="00EE553F">
        <w:rPr>
          <w:color w:val="00B050"/>
          <w:vertAlign w:val="superscript"/>
        </w:rPr>
        <w:t>’</w:t>
      </w:r>
      <w:r w:rsidRPr="00EE553F">
        <w:rPr>
          <w:color w:val="00B050"/>
        </w:rPr>
        <w:t xml:space="preserve"> = 14 m</w:t>
      </w:r>
      <w:r w:rsidRPr="00EE553F">
        <w:rPr>
          <w:color w:val="00B050"/>
          <w:vertAlign w:val="superscript"/>
        </w:rPr>
        <w:t>2</w:t>
      </w:r>
      <w:r w:rsidRPr="00EE553F">
        <w:rPr>
          <w:color w:val="00B050"/>
        </w:rPr>
        <w:t>.</w:t>
      </w:r>
    </w:p>
    <w:p w:rsidR="007C0460" w:rsidRPr="00EE553F" w:rsidRDefault="0099268D" w:rsidP="00280EF5">
      <w:pPr>
        <w:tabs>
          <w:tab w:val="left" w:pos="1335"/>
        </w:tabs>
        <w:jc w:val="both"/>
        <w:rPr>
          <w:color w:val="00B050"/>
        </w:rPr>
      </w:pPr>
      <w:r w:rsidRPr="00EE553F">
        <w:rPr>
          <w:color w:val="00B050"/>
        </w:rPr>
        <w:t xml:space="preserve">  4) Calculer la valeur du</w:t>
      </w:r>
      <w:r w:rsidR="00442495" w:rsidRPr="00EE553F">
        <w:rPr>
          <w:color w:val="00B050"/>
        </w:rPr>
        <w:t xml:space="preserve"> nouveau</w:t>
      </w:r>
      <w:r w:rsidRPr="00EE553F">
        <w:rPr>
          <w:color w:val="00B050"/>
        </w:rPr>
        <w:t xml:space="preserve"> temps de réverbération T</w:t>
      </w:r>
      <w:r w:rsidRPr="00EE553F">
        <w:rPr>
          <w:color w:val="00B050"/>
          <w:vertAlign w:val="superscript"/>
        </w:rPr>
        <w:t>’</w:t>
      </w:r>
      <w:r w:rsidRPr="00EE553F">
        <w:rPr>
          <w:color w:val="00B050"/>
        </w:rPr>
        <w:t>.</w:t>
      </w:r>
    </w:p>
    <w:p w:rsidR="007C0460" w:rsidRPr="00EE553F" w:rsidRDefault="00100EC8" w:rsidP="00280EF5">
      <w:pPr>
        <w:tabs>
          <w:tab w:val="left" w:pos="1335"/>
        </w:tabs>
        <w:jc w:val="both"/>
        <w:rPr>
          <w:color w:val="00B050"/>
        </w:rPr>
      </w:pPr>
      <w:r w:rsidRPr="00EE553F">
        <w:rPr>
          <w:color w:val="00B050"/>
        </w:rPr>
        <w:t xml:space="preserve">  5) Calculer le nouveau niveau d’intensité sonore glob</w:t>
      </w:r>
      <w:r w:rsidR="00EB244B" w:rsidRPr="00EE553F">
        <w:rPr>
          <w:color w:val="00B050"/>
        </w:rPr>
        <w:t>al quand le groupe électrogène f</w:t>
      </w:r>
      <w:r w:rsidRPr="00EE553F">
        <w:rPr>
          <w:color w:val="00B050"/>
        </w:rPr>
        <w:t>onctionne.</w:t>
      </w:r>
    </w:p>
    <w:p w:rsidR="00184463" w:rsidRDefault="00184463" w:rsidP="00A75FB9">
      <w:pPr>
        <w:tabs>
          <w:tab w:val="left" w:pos="1335"/>
        </w:tabs>
      </w:pPr>
      <w:r>
        <w:br w:type="page"/>
      </w:r>
    </w:p>
    <w:p w:rsidR="00563A3C" w:rsidRDefault="001242B1" w:rsidP="00796013">
      <w:pPr>
        <w:pStyle w:val="Titre2"/>
      </w:pPr>
      <w:r w:rsidRPr="00AC5300">
        <w:rPr>
          <w:highlight w:val="yellow"/>
        </w:rPr>
        <w:lastRenderedPageBreak/>
        <w:t>E</w:t>
      </w:r>
      <w:r w:rsidR="00796013" w:rsidRPr="00AC5300">
        <w:rPr>
          <w:highlight w:val="yellow"/>
        </w:rPr>
        <w:t>B</w:t>
      </w:r>
    </w:p>
    <w:p w:rsidR="0081257D" w:rsidRDefault="00CE18E4" w:rsidP="0081257D">
      <w:pPr>
        <w:jc w:val="center"/>
        <w:rPr>
          <w:b/>
          <w:sz w:val="28"/>
          <w:szCs w:val="28"/>
        </w:rPr>
      </w:pPr>
      <w:r>
        <w:rPr>
          <w:b/>
          <w:sz w:val="28"/>
          <w:szCs w:val="28"/>
        </w:rPr>
        <w:t xml:space="preserve">Toiture terrasse </w:t>
      </w:r>
      <w:r w:rsidRPr="00CE18E4">
        <w:t>et</w:t>
      </w:r>
      <w:r>
        <w:rPr>
          <w:b/>
          <w:sz w:val="28"/>
          <w:szCs w:val="28"/>
        </w:rPr>
        <w:t xml:space="preserve"> développement durable</w:t>
      </w:r>
    </w:p>
    <w:p w:rsidR="00CF400E" w:rsidRPr="00870EAB" w:rsidRDefault="00084DDA" w:rsidP="00115105">
      <w:pPr>
        <w:jc w:val="both"/>
        <w:rPr>
          <w:i/>
        </w:rPr>
      </w:pPr>
      <w:r w:rsidRPr="00870EAB">
        <w:rPr>
          <w:i/>
        </w:rPr>
        <w:t xml:space="preserve"> </w:t>
      </w:r>
      <w:r w:rsidR="0081257D" w:rsidRPr="00870EAB">
        <w:rPr>
          <w:i/>
        </w:rPr>
        <w:t xml:space="preserve">Le </w:t>
      </w:r>
      <w:r w:rsidR="00CF400E" w:rsidRPr="00870EAB">
        <w:rPr>
          <w:i/>
        </w:rPr>
        <w:t>sujet est constitué de trois parties indépendantes qui peuvent être traitées dans n’importe quel ordre.</w:t>
      </w:r>
    </w:p>
    <w:p w:rsidR="00084DDA" w:rsidRPr="00870EAB" w:rsidRDefault="00084DDA" w:rsidP="00115105">
      <w:pPr>
        <w:jc w:val="both"/>
        <w:rPr>
          <w:i/>
        </w:rPr>
      </w:pPr>
      <w:r w:rsidRPr="00870EAB">
        <w:rPr>
          <w:i/>
        </w:rPr>
        <w:t xml:space="preserve"> Dans un premier temps on s’intéressera à l’étanchéité d’une toiture terrasse, grâce à l’utilisation de membranes bitumeuses.</w:t>
      </w:r>
    </w:p>
    <w:p w:rsidR="00084DDA" w:rsidRPr="00870EAB" w:rsidRDefault="00084DDA" w:rsidP="00115105">
      <w:pPr>
        <w:jc w:val="both"/>
        <w:rPr>
          <w:i/>
        </w:rPr>
      </w:pPr>
      <w:r w:rsidRPr="00870EAB">
        <w:rPr>
          <w:i/>
        </w:rPr>
        <w:t xml:space="preserve"> Nous aborderons ensuite l’isolation thermique de cette toiture.</w:t>
      </w:r>
    </w:p>
    <w:p w:rsidR="00084DDA" w:rsidRPr="00870EAB" w:rsidRDefault="00084DDA" w:rsidP="00115105">
      <w:pPr>
        <w:jc w:val="both"/>
        <w:rPr>
          <w:i/>
        </w:rPr>
      </w:pPr>
      <w:r w:rsidRPr="00870EAB">
        <w:rPr>
          <w:i/>
        </w:rPr>
        <w:t xml:space="preserve"> Pour finir, nous verrons comment son aménagement peut participer à réduire la consommation énergétique du bâtiment.</w:t>
      </w:r>
    </w:p>
    <w:p w:rsidR="00C106D0" w:rsidRPr="00870EAB" w:rsidRDefault="00C106D0" w:rsidP="00C106D0">
      <w:pPr>
        <w:tabs>
          <w:tab w:val="left" w:pos="1335"/>
        </w:tabs>
        <w:jc w:val="center"/>
      </w:pPr>
      <w:r>
        <w:rPr>
          <w:b/>
        </w:rPr>
        <w:t>1 </w:t>
      </w:r>
      <w:r w:rsidR="00CE18E4">
        <w:t xml:space="preserve">: </w:t>
      </w:r>
      <w:r w:rsidR="00084DDA">
        <w:t>Des membranes</w:t>
      </w:r>
      <w:r w:rsidR="00EF65E5">
        <w:t xml:space="preserve"> bitumeuses consommatrices de dioxyde de carbone</w:t>
      </w:r>
      <w:r w:rsidR="00870EAB">
        <w:t>.</w:t>
      </w:r>
    </w:p>
    <w:p w:rsidR="00C106D0" w:rsidRPr="003F5F91" w:rsidRDefault="00C106D0" w:rsidP="00C106D0">
      <w:pPr>
        <w:tabs>
          <w:tab w:val="left" w:pos="1335"/>
        </w:tabs>
        <w:jc w:val="center"/>
      </w:pPr>
      <w:r>
        <w:rPr>
          <w:b/>
        </w:rPr>
        <w:t>2 </w:t>
      </w:r>
      <w:r w:rsidR="00CE18E4">
        <w:t xml:space="preserve">: </w:t>
      </w:r>
      <w:r w:rsidR="00556C5A" w:rsidRPr="00556C5A">
        <w:t>É</w:t>
      </w:r>
      <w:r w:rsidR="00084DDA">
        <w:t>tude de l’isolation thermique d’une toiture terrasse</w:t>
      </w:r>
      <w:r w:rsidR="00870EAB">
        <w:t>.</w:t>
      </w:r>
    </w:p>
    <w:p w:rsidR="00C106D0" w:rsidRDefault="00C106D0" w:rsidP="00C106D0">
      <w:pPr>
        <w:tabs>
          <w:tab w:val="left" w:pos="1335"/>
        </w:tabs>
        <w:jc w:val="center"/>
      </w:pPr>
      <w:r>
        <w:rPr>
          <w:b/>
        </w:rPr>
        <w:t>3 </w:t>
      </w:r>
      <w:r w:rsidR="00CE18E4">
        <w:t xml:space="preserve">: </w:t>
      </w:r>
      <w:r w:rsidR="00084DDA">
        <w:t>Optimisation de la toiture pour réduire les dépenses énergétiques</w:t>
      </w:r>
      <w:r w:rsidR="00870EAB">
        <w:t>.</w:t>
      </w:r>
    </w:p>
    <w:p w:rsidR="00AF1B88" w:rsidRPr="00CF400E" w:rsidRDefault="00AF1B88" w:rsidP="0081257D"/>
    <w:p w:rsidR="003D5D7B" w:rsidRDefault="00CE18E4" w:rsidP="00C106D0">
      <w:r>
        <w:rPr>
          <w:b/>
          <w:u w:val="single"/>
        </w:rPr>
        <w:t>Chimie organique</w:t>
      </w:r>
      <w:r w:rsidR="000668CF">
        <w:t xml:space="preserve"> (</w:t>
      </w:r>
      <w:r w:rsidR="000668CF">
        <w:rPr>
          <w:b/>
        </w:rPr>
        <w:t>1</w:t>
      </w:r>
      <w:r w:rsidR="000668CF">
        <w:t>)</w:t>
      </w:r>
    </w:p>
    <w:p w:rsidR="00980E62" w:rsidRPr="00CF47F2" w:rsidRDefault="00980E62" w:rsidP="00980E62">
      <w:pPr>
        <w:ind w:left="170"/>
      </w:pPr>
      <w:r>
        <w:rPr>
          <w:u w:val="single"/>
        </w:rPr>
        <w:t>De</w:t>
      </w:r>
      <w:r w:rsidR="00EF65E5">
        <w:rPr>
          <w:u w:val="single"/>
        </w:rPr>
        <w:t xml:space="preserve">s membranes </w:t>
      </w:r>
      <w:r w:rsidR="00911790">
        <w:rPr>
          <w:u w:val="single"/>
        </w:rPr>
        <w:t xml:space="preserve">bitumeuses </w:t>
      </w:r>
      <w:r w:rsidR="00EF65E5">
        <w:rPr>
          <w:u w:val="single"/>
        </w:rPr>
        <w:t>consommatrices de dioxyde de carbone</w:t>
      </w:r>
      <w:r w:rsidR="00EF65E5">
        <w:t>.</w:t>
      </w:r>
    </w:p>
    <w:p w:rsidR="00980E62" w:rsidRPr="00980E62" w:rsidRDefault="00980E62" w:rsidP="00115105">
      <w:pPr>
        <w:jc w:val="both"/>
      </w:pPr>
      <w:r>
        <w:t xml:space="preserve"> Pour réaliser l’étanchéité de la toiture terrasse, on a utilisé des membranes bitumeuses de haute qualité, qui contribuent à la protection de l’environnement.</w:t>
      </w:r>
    </w:p>
    <w:p w:rsidR="00980E62" w:rsidRPr="00980E62" w:rsidRDefault="00B8096C" w:rsidP="00115105">
      <w:pPr>
        <w:jc w:val="center"/>
        <w:rPr>
          <w:i/>
        </w:rPr>
      </w:pPr>
      <w:r>
        <w:rPr>
          <w:i/>
        </w:rPr>
        <w:t xml:space="preserve">A- </w:t>
      </w:r>
      <w:r w:rsidR="00980E62" w:rsidRPr="00980E62">
        <w:rPr>
          <w:i/>
        </w:rPr>
        <w:t>Polymères et membranes bitumeuses.</w:t>
      </w:r>
    </w:p>
    <w:p w:rsidR="00980E62" w:rsidRDefault="00980E62" w:rsidP="00115105">
      <w:pPr>
        <w:jc w:val="both"/>
      </w:pPr>
      <w:r>
        <w:t xml:space="preserve"> Afin d’améliorer le comportement des bitumes à basse et haute température et d’en augmenter la longévité, des polymères ont été additionnés aux bitumes.</w:t>
      </w:r>
    </w:p>
    <w:p w:rsidR="00980E62" w:rsidRPr="00980E62" w:rsidRDefault="00980E62" w:rsidP="00115105">
      <w:pPr>
        <w:jc w:val="both"/>
      </w:pPr>
      <w:r>
        <w:t xml:space="preserve"> Dans la membrane utilisée, il s’agit de </w:t>
      </w:r>
      <w:r w:rsidRPr="00980E62">
        <w:rPr>
          <w:i/>
          <w:u w:val="single"/>
        </w:rPr>
        <w:t>bitume APP</w:t>
      </w:r>
      <w:r>
        <w:t>, qui est obtenu par adjonction d’environ 30% de polypropylène, ce qui lui donne des propriétés plastiques.</w:t>
      </w:r>
    </w:p>
    <w:p w:rsidR="00BB2997" w:rsidRDefault="00864416" w:rsidP="00115105">
      <w:pPr>
        <w:jc w:val="both"/>
      </w:pPr>
      <w:r>
        <w:t xml:space="preserve">  1) </w:t>
      </w:r>
      <w:r w:rsidR="00016702">
        <w:t>Définir le terme de polymère.</w:t>
      </w:r>
    </w:p>
    <w:p w:rsidR="00016702" w:rsidRDefault="00016702" w:rsidP="00115105">
      <w:pPr>
        <w:jc w:val="both"/>
      </w:pPr>
    </w:p>
    <w:p w:rsidR="00016702" w:rsidRDefault="00016702" w:rsidP="00115105">
      <w:pPr>
        <w:jc w:val="both"/>
      </w:pPr>
      <w:r>
        <w:t xml:space="preserve"> Le polypropylène est un polymère, obtenu à partir du propène (aussi appelé propylène), de formule :</w:t>
      </w:r>
    </w:p>
    <w:p w:rsidR="00BE1557" w:rsidRDefault="00BE1557" w:rsidP="00115105">
      <w:pPr>
        <w:jc w:val="both"/>
      </w:pPr>
      <w:r>
        <w:rPr>
          <w:noProof/>
        </w:rPr>
        <w:drawing>
          <wp:anchor distT="0" distB="0" distL="114300" distR="114300" simplePos="0" relativeHeight="251642880" behindDoc="1" locked="0" layoutInCell="1" allowOverlap="1" wp14:anchorId="65B465DC" wp14:editId="54B499B0">
            <wp:simplePos x="0" y="0"/>
            <wp:positionH relativeFrom="column">
              <wp:posOffset>3259455</wp:posOffset>
            </wp:positionH>
            <wp:positionV relativeFrom="paragraph">
              <wp:posOffset>29514</wp:posOffset>
            </wp:positionV>
            <wp:extent cx="715617" cy="485029"/>
            <wp:effectExtent l="0" t="0" r="8890" b="0"/>
            <wp:wrapNone/>
            <wp:docPr id="12" name="Image 12" descr="C:\Users\Alain Ludier\OneDrive\Document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ain Ludier\OneDrive\Documents\e1.jpg"/>
                    <pic:cNvPicPr>
                      <a:picLocks noChangeAspect="1" noChangeArrowheads="1"/>
                    </pic:cNvPicPr>
                  </pic:nvPicPr>
                  <pic:blipFill rotWithShape="1">
                    <a:blip r:embed="rId76" cstate="email">
                      <a:extLst>
                        <a:ext uri="{28A0092B-C50C-407E-A947-70E740481C1C}">
                          <a14:useLocalDpi xmlns:a14="http://schemas.microsoft.com/office/drawing/2010/main"/>
                        </a:ext>
                      </a:extLst>
                    </a:blip>
                    <a:srcRect l="5948" t="9211" r="4838" b="10526"/>
                    <a:stretch/>
                  </pic:blipFill>
                  <pic:spPr bwMode="auto">
                    <a:xfrm>
                      <a:off x="0" y="0"/>
                      <a:ext cx="715617" cy="4850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E1557" w:rsidRDefault="00BE1557" w:rsidP="00115105">
      <w:pPr>
        <w:jc w:val="both"/>
      </w:pPr>
    </w:p>
    <w:p w:rsidR="00BE1557" w:rsidRDefault="00BE1557" w:rsidP="00115105">
      <w:pPr>
        <w:jc w:val="both"/>
      </w:pPr>
    </w:p>
    <w:p w:rsidR="00BE1557" w:rsidRDefault="00047C1E" w:rsidP="00115105">
      <w:pPr>
        <w:jc w:val="both"/>
      </w:pPr>
      <w:r>
        <w:t xml:space="preserve">  2) </w:t>
      </w:r>
      <w:r w:rsidRPr="00047C1E">
        <w:t>É</w:t>
      </w:r>
      <w:r w:rsidR="006171D6">
        <w:t>crire l’équation bilan de la réaction de polymérisation permettant d’obt</w:t>
      </w:r>
      <w:r w:rsidR="00560D6C">
        <w:t xml:space="preserve">enir du polypropylène à partir </w:t>
      </w:r>
      <w:r w:rsidR="006171D6">
        <w:t>de n molécules de propène.</w:t>
      </w:r>
    </w:p>
    <w:p w:rsidR="006171D6" w:rsidRDefault="006171D6" w:rsidP="00115105">
      <w:pPr>
        <w:jc w:val="both"/>
      </w:pPr>
      <w:r>
        <w:t xml:space="preserve">  3) De quel type de polymérisation s’agit-t-il ?</w:t>
      </w:r>
    </w:p>
    <w:p w:rsidR="006171D6" w:rsidRDefault="006171D6" w:rsidP="00115105">
      <w:pPr>
        <w:jc w:val="both"/>
      </w:pPr>
      <w:r>
        <w:t xml:space="preserve">      Justifiez votre réponse.</w:t>
      </w:r>
    </w:p>
    <w:p w:rsidR="006171D6" w:rsidRDefault="006171D6" w:rsidP="00980E62"/>
    <w:p w:rsidR="00BE1557" w:rsidRDefault="006171D6" w:rsidP="00115105">
      <w:pPr>
        <w:jc w:val="both"/>
      </w:pPr>
      <w:r>
        <w:t xml:space="preserve"> Une membrane bitumeuse est renforcée à l’aide d’une armature.</w:t>
      </w:r>
    </w:p>
    <w:p w:rsidR="006171D6" w:rsidRDefault="006171D6" w:rsidP="00115105">
      <w:pPr>
        <w:jc w:val="both"/>
      </w:pPr>
      <w:r>
        <w:t xml:space="preserve"> Cette armature est souvent un matériau composite verre/polyester.</w:t>
      </w:r>
    </w:p>
    <w:p w:rsidR="006171D6" w:rsidRDefault="006171D6" w:rsidP="00115105">
      <w:pPr>
        <w:jc w:val="both"/>
      </w:pPr>
      <w:r>
        <w:t xml:space="preserve">  4) Qu’est-ce qu’un matériau composite ?</w:t>
      </w:r>
    </w:p>
    <w:p w:rsidR="00E1595A" w:rsidRDefault="006171D6" w:rsidP="00115105">
      <w:pPr>
        <w:jc w:val="both"/>
      </w:pPr>
      <w:r>
        <w:t xml:space="preserve">      Citer un autre exemple de matériau composite.</w:t>
      </w:r>
    </w:p>
    <w:p w:rsidR="00E1595A" w:rsidRDefault="00E1595A" w:rsidP="00115105">
      <w:pPr>
        <w:jc w:val="both"/>
      </w:pPr>
    </w:p>
    <w:p w:rsidR="00BE1557" w:rsidRPr="006171D6" w:rsidRDefault="00B8096C" w:rsidP="00115105">
      <w:pPr>
        <w:jc w:val="center"/>
        <w:rPr>
          <w:i/>
        </w:rPr>
      </w:pPr>
      <w:r>
        <w:rPr>
          <w:i/>
        </w:rPr>
        <w:t xml:space="preserve">B- </w:t>
      </w:r>
      <w:r w:rsidR="006171D6" w:rsidRPr="006171D6">
        <w:rPr>
          <w:i/>
        </w:rPr>
        <w:t>Impact environnemental.</w:t>
      </w:r>
    </w:p>
    <w:p w:rsidR="00BE1557" w:rsidRDefault="006171D6" w:rsidP="00115105">
      <w:pPr>
        <w:jc w:val="both"/>
      </w:pPr>
      <w:r>
        <w:t xml:space="preserve"> Les </w:t>
      </w:r>
      <w:r w:rsidR="00BD325D">
        <w:t>membranes bitumeuses choisies ont leur couche supérieure composée d’</w:t>
      </w:r>
      <w:r w:rsidR="00BD325D" w:rsidRPr="00BD325D">
        <w:rPr>
          <w:i/>
          <w:u w:val="single"/>
        </w:rPr>
        <w:t>olivine</w:t>
      </w:r>
      <w:r w:rsidR="00BD325D">
        <w:t>.</w:t>
      </w:r>
    </w:p>
    <w:p w:rsidR="00BE1557" w:rsidRDefault="00BD325D" w:rsidP="00115105">
      <w:pPr>
        <w:jc w:val="both"/>
      </w:pPr>
      <w:r>
        <w:t xml:space="preserve"> L’olivine est une substance minérale qui réagit avec le dioxyde de carbone et l’eau pour donner des substances neutres vis-à-vis de l’environnement.</w:t>
      </w:r>
    </w:p>
    <w:p w:rsidR="00BD325D" w:rsidRDefault="00BD325D" w:rsidP="00115105">
      <w:pPr>
        <w:jc w:val="both"/>
      </w:pPr>
      <w:r>
        <w:t xml:space="preserve"> Ce processus chimique comporte trois étapes.</w:t>
      </w:r>
    </w:p>
    <w:p w:rsidR="00BD325D" w:rsidRDefault="00BD325D" w:rsidP="00115105">
      <w:pPr>
        <w:jc w:val="both"/>
      </w:pPr>
      <w:r>
        <w:t xml:space="preserve"> Pour simplifier on considérera que la formule chimique de l’olivine est la suivante </w:t>
      </w:r>
      <w:proofErr w:type="gramStart"/>
      <w:r>
        <w:t xml:space="preserve">: </w:t>
      </w:r>
      <w:r w:rsidRPr="00F330D9">
        <w:rPr>
          <w:position w:val="-14"/>
        </w:rPr>
        <w:object w:dxaOrig="980" w:dyaOrig="380">
          <v:shape id="_x0000_i1049" type="#_x0000_t75" style="width:48.85pt;height:18.8pt" o:ole="">
            <v:imagedata r:id="rId77" o:title=""/>
          </v:shape>
          <o:OLEObject Type="Embed" ProgID="Equation.DSMT4" ShapeID="_x0000_i1049" DrawAspect="Content" ObjectID="_1566260895" r:id="rId78"/>
        </w:object>
      </w:r>
      <w:r w:rsidR="00B135AD">
        <w:t>.</w:t>
      </w:r>
      <w:proofErr w:type="gramEnd"/>
    </w:p>
    <w:p w:rsidR="00BE1557" w:rsidRDefault="00BD325D" w:rsidP="00115105">
      <w:pPr>
        <w:jc w:val="both"/>
      </w:pPr>
      <w:r>
        <w:t xml:space="preserve"> Le fourn</w:t>
      </w:r>
      <w:r w:rsidR="00B135AD">
        <w:t xml:space="preserve">isseur affirme qu’un mètre carré </w:t>
      </w:r>
      <w:r>
        <w:t>de la membrane est capable de neutraliser près de mille litres de dioxyde de carbone.</w:t>
      </w:r>
    </w:p>
    <w:p w:rsidR="00BD325D" w:rsidRDefault="00BD325D" w:rsidP="00115105">
      <w:pPr>
        <w:jc w:val="both"/>
      </w:pPr>
      <w:r>
        <w:t xml:space="preserve"> On se propose de vérifier son affirmation dans le cadre de conditions normales de pression </w:t>
      </w:r>
      <w:r w:rsidRPr="00BD325D">
        <w:t>(1,013.10</w:t>
      </w:r>
      <w:r w:rsidRPr="00BD325D">
        <w:rPr>
          <w:vertAlign w:val="superscript"/>
        </w:rPr>
        <w:t>5</w:t>
      </w:r>
      <w:r w:rsidRPr="00BD325D">
        <w:t xml:space="preserve"> Pa) et à la température de 25°C</w:t>
      </w:r>
      <w:r w:rsidR="00EF65E5">
        <w:t>.</w:t>
      </w:r>
    </w:p>
    <w:p w:rsidR="00BE1557" w:rsidRDefault="00EF65E5" w:rsidP="00115105">
      <w:pPr>
        <w:jc w:val="both"/>
      </w:pPr>
      <w:r>
        <w:t xml:space="preserve"> On sait qu’un mètre carré de membrane est recouvert de 1,40 kg d’olivine.</w:t>
      </w:r>
    </w:p>
    <w:p w:rsidR="00BE1557" w:rsidRDefault="00EF65E5" w:rsidP="00115105">
      <w:pPr>
        <w:jc w:val="both"/>
      </w:pPr>
      <w:r>
        <w:t xml:space="preserve"> L’olivine réagit avec le dioxyde de carbone et l’eau selon la réaction chimique suivante :</w:t>
      </w:r>
    </w:p>
    <w:p w:rsidR="00EF65E5" w:rsidRDefault="00B135AD" w:rsidP="00EF65E5">
      <w:pPr>
        <w:jc w:val="center"/>
      </w:pPr>
      <w:r w:rsidRPr="00F330D9">
        <w:rPr>
          <w:position w:val="-16"/>
        </w:rPr>
        <w:object w:dxaOrig="5800" w:dyaOrig="420">
          <v:shape id="_x0000_i1050" type="#_x0000_t75" style="width:290pt;height:21.3pt" o:ole="">
            <v:imagedata r:id="rId79" o:title=""/>
          </v:shape>
          <o:OLEObject Type="Embed" ProgID="Equation.DSMT4" ShapeID="_x0000_i1050" DrawAspect="Content" ObjectID="_1566260896" r:id="rId80"/>
        </w:object>
      </w:r>
    </w:p>
    <w:p w:rsidR="00BE1557" w:rsidRDefault="00EF65E5" w:rsidP="00EF65E5">
      <w:pPr>
        <w:ind w:left="567"/>
        <w:rPr>
          <w:i/>
        </w:rPr>
      </w:pPr>
      <w:r>
        <w:rPr>
          <w:i/>
          <w:u w:val="single"/>
        </w:rPr>
        <w:t>Données </w:t>
      </w:r>
      <w:r>
        <w:rPr>
          <w:i/>
        </w:rPr>
        <w:t>:</w:t>
      </w:r>
    </w:p>
    <w:p w:rsidR="00EF65E5" w:rsidRDefault="00C5628F" w:rsidP="00EF65E5">
      <w:pPr>
        <w:ind w:left="567"/>
        <w:rPr>
          <w:i/>
        </w:rPr>
      </w:pPr>
      <w:r w:rsidRPr="00C5628F">
        <w:t>É</w:t>
      </w:r>
      <w:r w:rsidR="00EF65E5" w:rsidRPr="00EF65E5">
        <w:rPr>
          <w:i/>
        </w:rPr>
        <w:t>quation des gaz parfaits</w:t>
      </w:r>
      <w:r w:rsidR="00EF65E5">
        <w:rPr>
          <w:i/>
        </w:rPr>
        <w:t> : P.V=n.R.T</w:t>
      </w:r>
    </w:p>
    <w:p w:rsidR="00EF65E5" w:rsidRDefault="00EF65E5" w:rsidP="00EF65E5">
      <w:pPr>
        <w:ind w:left="737"/>
        <w:rPr>
          <w:i/>
        </w:rPr>
      </w:pPr>
      <w:r>
        <w:rPr>
          <w:i/>
        </w:rPr>
        <w:t>P : pression (Pa)</w:t>
      </w:r>
    </w:p>
    <w:p w:rsidR="00EF65E5" w:rsidRDefault="00EF65E5" w:rsidP="00EF65E5">
      <w:pPr>
        <w:ind w:left="737"/>
        <w:rPr>
          <w:i/>
        </w:rPr>
      </w:pPr>
      <w:r>
        <w:rPr>
          <w:i/>
        </w:rPr>
        <w:lastRenderedPageBreak/>
        <w:t>V : volume (m</w:t>
      </w:r>
      <w:r>
        <w:rPr>
          <w:i/>
          <w:vertAlign w:val="superscript"/>
        </w:rPr>
        <w:t>3</w:t>
      </w:r>
      <w:r>
        <w:rPr>
          <w:i/>
        </w:rPr>
        <w:t>)</w:t>
      </w:r>
    </w:p>
    <w:p w:rsidR="00EF65E5" w:rsidRDefault="00EF65E5" w:rsidP="00EF65E5">
      <w:pPr>
        <w:ind w:left="737"/>
        <w:rPr>
          <w:i/>
        </w:rPr>
      </w:pPr>
      <w:proofErr w:type="gramStart"/>
      <w:r>
        <w:rPr>
          <w:i/>
        </w:rPr>
        <w:t>n</w:t>
      </w:r>
      <w:proofErr w:type="gramEnd"/>
      <w:r>
        <w:rPr>
          <w:i/>
        </w:rPr>
        <w:t> : quantité de matière (mol)</w:t>
      </w:r>
    </w:p>
    <w:p w:rsidR="00EF65E5" w:rsidRDefault="00EF65E5" w:rsidP="00EF65E5">
      <w:pPr>
        <w:ind w:left="737"/>
        <w:rPr>
          <w:i/>
        </w:rPr>
      </w:pPr>
      <w:r>
        <w:rPr>
          <w:i/>
        </w:rPr>
        <w:t>T : température absolue (K)</w:t>
      </w:r>
    </w:p>
    <w:p w:rsidR="00EF65E5" w:rsidRPr="00E1595A" w:rsidRDefault="00EF65E5" w:rsidP="00EF65E5">
      <w:pPr>
        <w:ind w:left="737"/>
        <w:rPr>
          <w:i/>
        </w:rPr>
      </w:pPr>
      <w:r>
        <w:rPr>
          <w:i/>
        </w:rPr>
        <w:t>R :</w:t>
      </w:r>
      <w:r w:rsidR="00E1595A">
        <w:rPr>
          <w:i/>
        </w:rPr>
        <w:t xml:space="preserve"> constante des gaz parfaits</w:t>
      </w:r>
      <w:r>
        <w:rPr>
          <w:i/>
        </w:rPr>
        <w:t xml:space="preserve"> (R = 8,314 J.K</w:t>
      </w:r>
      <w:r>
        <w:rPr>
          <w:i/>
          <w:vertAlign w:val="superscript"/>
        </w:rPr>
        <w:t>-1</w:t>
      </w:r>
      <w:r w:rsidR="00E1595A">
        <w:rPr>
          <w:i/>
        </w:rPr>
        <w:t>.mol</w:t>
      </w:r>
      <w:r w:rsidR="00E1595A">
        <w:rPr>
          <w:i/>
          <w:vertAlign w:val="superscript"/>
        </w:rPr>
        <w:t>-1</w:t>
      </w:r>
      <w:r w:rsidR="00E1595A">
        <w:rPr>
          <w:i/>
        </w:rPr>
        <w:t>)</w:t>
      </w:r>
      <w:r w:rsidR="00051134">
        <w:rPr>
          <w:i/>
        </w:rPr>
        <w:t>.</w:t>
      </w:r>
    </w:p>
    <w:p w:rsidR="00BE1557" w:rsidRDefault="00E1595A" w:rsidP="002566EE">
      <w:pPr>
        <w:jc w:val="both"/>
      </w:pPr>
      <w:r>
        <w:t xml:space="preserve">  5) Montrer que la quantité de matière, n</w:t>
      </w:r>
      <w:r>
        <w:rPr>
          <w:vertAlign w:val="subscript"/>
        </w:rPr>
        <w:t>olivine</w:t>
      </w:r>
      <w:r>
        <w:t>, d’olivine contenue dans 1 m</w:t>
      </w:r>
      <w:r w:rsidR="00B135AD">
        <w:rPr>
          <w:vertAlign w:val="superscript"/>
        </w:rPr>
        <w:t>2</w:t>
      </w:r>
      <w:r>
        <w:t xml:space="preserve"> de membrane vaut 10 mol.</w:t>
      </w:r>
    </w:p>
    <w:p w:rsidR="00E1595A" w:rsidRDefault="00E1595A" w:rsidP="002566EE">
      <w:pPr>
        <w:jc w:val="both"/>
      </w:pPr>
      <w:r>
        <w:t xml:space="preserve">  6) </w:t>
      </w:r>
      <w:r w:rsidR="00C5628F" w:rsidRPr="00C5628F">
        <w:t>À</w:t>
      </w:r>
      <w:r>
        <w:t xml:space="preserve"> l’aide de l’équation bilan ci-dessus, vérifier si l’affirmation du fournisseur est correcte, à savoir que « 1 m</w:t>
      </w:r>
      <w:r>
        <w:rPr>
          <w:vertAlign w:val="superscript"/>
        </w:rPr>
        <w:t>2</w:t>
      </w:r>
      <w:r>
        <w:t xml:space="preserve"> de la membrane est capable de neutraliser près de 1000 L de CO</w:t>
      </w:r>
      <w:r>
        <w:rPr>
          <w:vertAlign w:val="subscript"/>
        </w:rPr>
        <w:t>2</w:t>
      </w:r>
      <w:r>
        <w:t> ».</w:t>
      </w:r>
    </w:p>
    <w:p w:rsidR="00E1595A" w:rsidRDefault="00E1595A" w:rsidP="002566EE">
      <w:pPr>
        <w:jc w:val="both"/>
      </w:pPr>
      <w:r>
        <w:t xml:space="preserve">  7) Proposer un intérêt, pour l’environnement, d’utiliser des membranes consommatrices de dioxyde de carbone.</w:t>
      </w:r>
    </w:p>
    <w:p w:rsidR="0051596D" w:rsidRDefault="0051596D" w:rsidP="00980E62"/>
    <w:p w:rsidR="0051596D" w:rsidRPr="0051596D" w:rsidRDefault="0051596D" w:rsidP="0051596D">
      <w:r>
        <w:rPr>
          <w:b/>
          <w:u w:val="single"/>
        </w:rPr>
        <w:t>Thermique</w:t>
      </w:r>
      <w:r>
        <w:t xml:space="preserve"> (</w:t>
      </w:r>
      <w:r w:rsidRPr="0051596D">
        <w:rPr>
          <w:b/>
        </w:rPr>
        <w:t>2</w:t>
      </w:r>
      <w:r>
        <w:t>)</w:t>
      </w:r>
    </w:p>
    <w:p w:rsidR="0051596D" w:rsidRDefault="0051596D" w:rsidP="0051596D">
      <w:pPr>
        <w:ind w:left="170"/>
      </w:pPr>
      <w:r>
        <w:rPr>
          <w:u w:val="single"/>
        </w:rPr>
        <w:t>Isolation thermique de la toiture terrasse</w:t>
      </w:r>
      <w:r>
        <w:t>.</w:t>
      </w:r>
    </w:p>
    <w:p w:rsidR="0051596D" w:rsidRDefault="0051596D" w:rsidP="002566EE">
      <w:pPr>
        <w:jc w:val="both"/>
      </w:pPr>
      <w:r>
        <w:t xml:space="preserve"> La </w:t>
      </w:r>
      <w:r w:rsidR="00B8096C">
        <w:t>toiture terrasse étudiée est composée des éléments cités ci-dessous :</w:t>
      </w:r>
    </w:p>
    <w:p w:rsidR="00B8096C" w:rsidRDefault="00B8096C" w:rsidP="002566EE">
      <w:pPr>
        <w:ind w:left="283"/>
        <w:jc w:val="both"/>
      </w:pPr>
      <w:r>
        <w:t>• les éléments porteurs sont des tôles d’acier nervurées,</w:t>
      </w:r>
    </w:p>
    <w:p w:rsidR="00B8096C" w:rsidRDefault="00B8096C" w:rsidP="002566EE">
      <w:pPr>
        <w:ind w:left="283"/>
        <w:jc w:val="both"/>
      </w:pPr>
      <w:r>
        <w:t>• l’isolant est de la laine de roche,</w:t>
      </w:r>
    </w:p>
    <w:p w:rsidR="00B8096C" w:rsidRDefault="00B8096C" w:rsidP="002566EE">
      <w:pPr>
        <w:ind w:left="283"/>
        <w:jc w:val="both"/>
      </w:pPr>
      <w:r>
        <w:t>• l’étanchéité est réalisée à l’aide d’une membrane bitumeuse.</w:t>
      </w:r>
    </w:p>
    <w:p w:rsidR="00B8096C" w:rsidRDefault="00B8096C" w:rsidP="002566EE">
      <w:pPr>
        <w:jc w:val="both"/>
      </w:pPr>
      <w:r>
        <w:t xml:space="preserve"> Dans la suite de l’exercice, on négligera les pertes par les ponts thermiques.</w:t>
      </w:r>
    </w:p>
    <w:p w:rsidR="0070285D" w:rsidRDefault="0070285D" w:rsidP="00B8096C"/>
    <w:p w:rsidR="0051596D" w:rsidRPr="0051596D" w:rsidRDefault="00B8096C" w:rsidP="0051596D">
      <w:pPr>
        <w:jc w:val="center"/>
        <w:rPr>
          <w:i/>
        </w:rPr>
      </w:pPr>
      <w:r>
        <w:rPr>
          <w:i/>
        </w:rPr>
        <w:t xml:space="preserve">A- </w:t>
      </w:r>
      <w:r w:rsidR="0051596D">
        <w:rPr>
          <w:i/>
        </w:rPr>
        <w:t xml:space="preserve">Comportement de la toiture terrasse </w:t>
      </w:r>
      <w:r w:rsidR="005859FC">
        <w:rPr>
          <w:i/>
        </w:rPr>
        <w:t>lors de forte chaleur.</w:t>
      </w:r>
    </w:p>
    <w:p w:rsidR="0051596D" w:rsidRDefault="005B3C03" w:rsidP="002566EE">
      <w:pPr>
        <w:jc w:val="both"/>
      </w:pPr>
      <w:r>
        <w:t xml:space="preserve"> Le </w:t>
      </w:r>
      <w:r w:rsidR="00B8096C">
        <w:t>bâtiment concerné doit être maintenu à une température intérieure de 20°C.</w:t>
      </w:r>
    </w:p>
    <w:p w:rsidR="00C50C2C" w:rsidRDefault="00B8096C" w:rsidP="002566EE">
      <w:pPr>
        <w:jc w:val="both"/>
      </w:pPr>
      <w:r>
        <w:t xml:space="preserve"> Ceci est réalisé à l’aide </w:t>
      </w:r>
      <w:r w:rsidR="00C50C2C">
        <w:t>d’un système de climatisation.</w:t>
      </w:r>
    </w:p>
    <w:p w:rsidR="00B8096C" w:rsidRDefault="00C50C2C" w:rsidP="002566EE">
      <w:pPr>
        <w:jc w:val="both"/>
      </w:pPr>
      <w:r>
        <w:t xml:space="preserve"> On se propose </w:t>
      </w:r>
      <w:r w:rsidR="00B8096C">
        <w:t>de calculer la quantité de chaleur qui traverse la toiture pendant une période de forte chaleur.</w:t>
      </w:r>
    </w:p>
    <w:p w:rsidR="00C50C2C" w:rsidRDefault="00C50C2C" w:rsidP="00C50C2C">
      <w:pPr>
        <w:ind w:left="567"/>
        <w:rPr>
          <w:i/>
        </w:rPr>
      </w:pPr>
      <w:r>
        <w:rPr>
          <w:i/>
          <w:u w:val="single"/>
        </w:rPr>
        <w:t>Données </w:t>
      </w:r>
      <w:r>
        <w:rPr>
          <w:i/>
        </w:rPr>
        <w:t>:</w:t>
      </w:r>
    </w:p>
    <w:tbl>
      <w:tblPr>
        <w:tblStyle w:val="Grilledutableau"/>
        <w:tblW w:w="0" w:type="auto"/>
        <w:tblInd w:w="567" w:type="dxa"/>
        <w:tblLook w:val="04A0" w:firstRow="1" w:lastRow="0" w:firstColumn="1" w:lastColumn="0" w:noHBand="0" w:noVBand="1"/>
      </w:tblPr>
      <w:tblGrid>
        <w:gridCol w:w="2376"/>
        <w:gridCol w:w="4536"/>
      </w:tblGrid>
      <w:tr w:rsidR="00C50C2C" w:rsidTr="00651C70">
        <w:tc>
          <w:tcPr>
            <w:tcW w:w="2376" w:type="dxa"/>
            <w:vAlign w:val="center"/>
          </w:tcPr>
          <w:p w:rsidR="00C50C2C" w:rsidRDefault="00C50C2C" w:rsidP="00651C70">
            <w:pPr>
              <w:jc w:val="center"/>
              <w:rPr>
                <w:i/>
              </w:rPr>
            </w:pPr>
            <w:r>
              <w:rPr>
                <w:i/>
              </w:rPr>
              <w:t>Matériaux</w:t>
            </w:r>
          </w:p>
        </w:tc>
        <w:tc>
          <w:tcPr>
            <w:tcW w:w="4536" w:type="dxa"/>
            <w:vAlign w:val="center"/>
          </w:tcPr>
          <w:p w:rsidR="00C50C2C" w:rsidRPr="00C50C2C" w:rsidRDefault="00C50C2C" w:rsidP="00651C70">
            <w:pPr>
              <w:jc w:val="center"/>
              <w:rPr>
                <w:i/>
                <w:sz w:val="20"/>
                <w:szCs w:val="20"/>
              </w:rPr>
            </w:pPr>
            <w:r>
              <w:rPr>
                <w:i/>
              </w:rPr>
              <w:t>résistance</w:t>
            </w:r>
            <w:r w:rsidR="00C323FF">
              <w:rPr>
                <w:i/>
              </w:rPr>
              <w:t>s</w:t>
            </w:r>
            <w:r>
              <w:rPr>
                <w:i/>
              </w:rPr>
              <w:t xml:space="preserve"> thermiques surfacique</w:t>
            </w:r>
            <w:r w:rsidR="00C323FF">
              <w:rPr>
                <w:i/>
              </w:rPr>
              <w:t>s</w:t>
            </w:r>
            <w:r>
              <w:rPr>
                <w:i/>
              </w:rPr>
              <w:t xml:space="preserve"> </w:t>
            </w:r>
            <w:r>
              <w:rPr>
                <w:i/>
                <w:sz w:val="20"/>
                <w:szCs w:val="20"/>
              </w:rPr>
              <w:t>(m</w:t>
            </w:r>
            <w:r>
              <w:rPr>
                <w:i/>
                <w:sz w:val="20"/>
                <w:szCs w:val="20"/>
                <w:vertAlign w:val="superscript"/>
              </w:rPr>
              <w:t>2</w:t>
            </w:r>
            <w:r>
              <w:rPr>
                <w:i/>
                <w:sz w:val="20"/>
                <w:szCs w:val="20"/>
              </w:rPr>
              <w:t>.K.W</w:t>
            </w:r>
            <w:r>
              <w:rPr>
                <w:i/>
                <w:sz w:val="20"/>
                <w:szCs w:val="20"/>
                <w:vertAlign w:val="superscript"/>
              </w:rPr>
              <w:t>-1</w:t>
            </w:r>
            <w:r>
              <w:rPr>
                <w:i/>
                <w:sz w:val="20"/>
                <w:szCs w:val="20"/>
              </w:rPr>
              <w:t>)</w:t>
            </w:r>
          </w:p>
        </w:tc>
      </w:tr>
      <w:tr w:rsidR="00C50C2C" w:rsidTr="00651C70">
        <w:tc>
          <w:tcPr>
            <w:tcW w:w="2376" w:type="dxa"/>
            <w:vAlign w:val="center"/>
          </w:tcPr>
          <w:p w:rsidR="00C50C2C" w:rsidRDefault="00C50C2C" w:rsidP="00651C70">
            <w:pPr>
              <w:jc w:val="center"/>
              <w:rPr>
                <w:i/>
              </w:rPr>
            </w:pPr>
            <w:r>
              <w:rPr>
                <w:i/>
              </w:rPr>
              <w:t>Tôles en acier</w:t>
            </w:r>
          </w:p>
        </w:tc>
        <w:tc>
          <w:tcPr>
            <w:tcW w:w="4536" w:type="dxa"/>
            <w:vAlign w:val="center"/>
          </w:tcPr>
          <w:p w:rsidR="00C50C2C" w:rsidRDefault="00C323FF" w:rsidP="00651C70">
            <w:pPr>
              <w:jc w:val="center"/>
              <w:rPr>
                <w:i/>
              </w:rPr>
            </w:pPr>
            <w:r>
              <w:rPr>
                <w:i/>
              </w:rPr>
              <w:t>N</w:t>
            </w:r>
            <w:r w:rsidR="00C50C2C">
              <w:rPr>
                <w:i/>
              </w:rPr>
              <w:t>égligeable</w:t>
            </w:r>
          </w:p>
        </w:tc>
      </w:tr>
      <w:tr w:rsidR="00C50C2C" w:rsidTr="00651C70">
        <w:tc>
          <w:tcPr>
            <w:tcW w:w="2376" w:type="dxa"/>
            <w:vAlign w:val="center"/>
          </w:tcPr>
          <w:p w:rsidR="00C50C2C" w:rsidRDefault="00C50C2C" w:rsidP="00651C70">
            <w:pPr>
              <w:jc w:val="center"/>
              <w:rPr>
                <w:i/>
              </w:rPr>
            </w:pPr>
            <w:r>
              <w:rPr>
                <w:i/>
              </w:rPr>
              <w:t>Laine de roche</w:t>
            </w:r>
          </w:p>
        </w:tc>
        <w:tc>
          <w:tcPr>
            <w:tcW w:w="4536" w:type="dxa"/>
            <w:shd w:val="clear" w:color="auto" w:fill="auto"/>
            <w:vAlign w:val="center"/>
          </w:tcPr>
          <w:p w:rsidR="00C50C2C" w:rsidRDefault="00C323FF" w:rsidP="00651C70">
            <w:pPr>
              <w:jc w:val="center"/>
              <w:rPr>
                <w:i/>
              </w:rPr>
            </w:pPr>
            <w:r>
              <w:rPr>
                <w:i/>
              </w:rPr>
              <w:t>5,3</w:t>
            </w:r>
          </w:p>
        </w:tc>
      </w:tr>
      <w:tr w:rsidR="00C50C2C" w:rsidTr="00651C70">
        <w:tc>
          <w:tcPr>
            <w:tcW w:w="2376" w:type="dxa"/>
            <w:vAlign w:val="center"/>
          </w:tcPr>
          <w:p w:rsidR="00C50C2C" w:rsidRDefault="00C50C2C" w:rsidP="00651C70">
            <w:pPr>
              <w:jc w:val="center"/>
              <w:rPr>
                <w:i/>
              </w:rPr>
            </w:pPr>
            <w:r>
              <w:rPr>
                <w:i/>
              </w:rPr>
              <w:t>Membrane bitumeuse</w:t>
            </w:r>
          </w:p>
        </w:tc>
        <w:tc>
          <w:tcPr>
            <w:tcW w:w="4536" w:type="dxa"/>
            <w:vAlign w:val="center"/>
          </w:tcPr>
          <w:p w:rsidR="00C50C2C" w:rsidRDefault="00C323FF" w:rsidP="00651C70">
            <w:pPr>
              <w:jc w:val="center"/>
              <w:rPr>
                <w:i/>
              </w:rPr>
            </w:pPr>
            <w:r>
              <w:rPr>
                <w:i/>
              </w:rPr>
              <w:t>Négligeable</w:t>
            </w:r>
          </w:p>
        </w:tc>
      </w:tr>
    </w:tbl>
    <w:p w:rsidR="00C50C2C" w:rsidRDefault="007258A2" w:rsidP="00C50C2C">
      <w:pPr>
        <w:ind w:left="567"/>
        <w:rPr>
          <w:i/>
        </w:rPr>
      </w:pPr>
      <w:r>
        <w:rPr>
          <w:i/>
        </w:rPr>
        <w:t>-</w:t>
      </w:r>
      <w:r w:rsidR="00C323FF">
        <w:rPr>
          <w:i/>
        </w:rPr>
        <w:t xml:space="preserve"> résistances thermiques surfaciques superficielles </w:t>
      </w:r>
      <w:r w:rsidR="00C323FF">
        <w:rPr>
          <w:i/>
          <w:sz w:val="20"/>
          <w:szCs w:val="20"/>
        </w:rPr>
        <w:t>(m</w:t>
      </w:r>
      <w:r w:rsidR="00C323FF">
        <w:rPr>
          <w:i/>
          <w:sz w:val="20"/>
          <w:szCs w:val="20"/>
          <w:vertAlign w:val="superscript"/>
        </w:rPr>
        <w:t>2</w:t>
      </w:r>
      <w:r w:rsidR="00C323FF">
        <w:rPr>
          <w:i/>
          <w:sz w:val="20"/>
          <w:szCs w:val="20"/>
        </w:rPr>
        <w:t>.K.W</w:t>
      </w:r>
      <w:r w:rsidR="00C323FF">
        <w:rPr>
          <w:i/>
          <w:sz w:val="20"/>
          <w:szCs w:val="20"/>
          <w:vertAlign w:val="superscript"/>
        </w:rPr>
        <w:t>-1</w:t>
      </w:r>
      <w:r w:rsidR="00C323FF">
        <w:rPr>
          <w:i/>
          <w:sz w:val="20"/>
          <w:szCs w:val="20"/>
        </w:rPr>
        <w:t>)</w:t>
      </w:r>
      <w:r w:rsidR="00C323FF">
        <w:rPr>
          <w:i/>
        </w:rPr>
        <w:t xml:space="preserve"> respectivement intérieure et extérieure :</w:t>
      </w:r>
    </w:p>
    <w:p w:rsidR="00C323FF" w:rsidRDefault="00C323FF" w:rsidP="00C323FF">
      <w:pPr>
        <w:ind w:left="567"/>
        <w:jc w:val="center"/>
        <w:rPr>
          <w:i/>
        </w:rPr>
      </w:pPr>
      <w:proofErr w:type="gramStart"/>
      <w:r>
        <w:rPr>
          <w:i/>
        </w:rPr>
        <w:t>r</w:t>
      </w:r>
      <w:r>
        <w:rPr>
          <w:i/>
          <w:vertAlign w:val="subscript"/>
        </w:rPr>
        <w:t>si</w:t>
      </w:r>
      <w:proofErr w:type="gramEnd"/>
      <w:r>
        <w:rPr>
          <w:i/>
        </w:rPr>
        <w:t xml:space="preserve"> = 0,12 et r</w:t>
      </w:r>
      <w:r>
        <w:rPr>
          <w:i/>
          <w:vertAlign w:val="subscript"/>
        </w:rPr>
        <w:t>se</w:t>
      </w:r>
      <w:r>
        <w:rPr>
          <w:i/>
        </w:rPr>
        <w:t xml:space="preserve"> = 0,07</w:t>
      </w:r>
    </w:p>
    <w:p w:rsidR="00C323FF" w:rsidRDefault="007258A2" w:rsidP="00C323FF">
      <w:pPr>
        <w:ind w:left="567"/>
        <w:rPr>
          <w:i/>
        </w:rPr>
      </w:pPr>
      <w:r>
        <w:rPr>
          <w:i/>
        </w:rPr>
        <w:t>-</w:t>
      </w:r>
      <w:r w:rsidR="00C323FF">
        <w:rPr>
          <w:i/>
        </w:rPr>
        <w:t xml:space="preserve"> On appelle coefficient de transmission thermique surfacique d’une paroi, l’inverse de sa </w:t>
      </w:r>
      <w:r w:rsidR="00051134">
        <w:rPr>
          <w:i/>
        </w:rPr>
        <w:t>résistance thermique surfacique</w:t>
      </w:r>
    </w:p>
    <w:p w:rsidR="000018A9" w:rsidRDefault="007258A2" w:rsidP="00C323FF">
      <w:pPr>
        <w:ind w:left="567"/>
        <w:rPr>
          <w:i/>
        </w:rPr>
      </w:pPr>
      <w:r>
        <w:rPr>
          <w:i/>
        </w:rPr>
        <w:t>-</w:t>
      </w:r>
      <w:r w:rsidR="000018A9">
        <w:rPr>
          <w:i/>
        </w:rPr>
        <w:t xml:space="preserve"> Température moyenne à l’extérieur : 30°C</w:t>
      </w:r>
    </w:p>
    <w:p w:rsidR="00C323FF" w:rsidRPr="00C323FF" w:rsidRDefault="007258A2" w:rsidP="00C323FF">
      <w:pPr>
        <w:ind w:left="567"/>
        <w:rPr>
          <w:i/>
        </w:rPr>
      </w:pPr>
      <w:r>
        <w:rPr>
          <w:i/>
        </w:rPr>
        <w:t>-</w:t>
      </w:r>
      <w:r w:rsidR="00C323FF">
        <w:rPr>
          <w:i/>
        </w:rPr>
        <w:t xml:space="preserve"> Surface totale de la surface de la toiture : 960 m</w:t>
      </w:r>
      <w:r w:rsidR="00C323FF">
        <w:rPr>
          <w:i/>
          <w:vertAlign w:val="superscript"/>
        </w:rPr>
        <w:t>2</w:t>
      </w:r>
      <w:r w:rsidR="00C323FF">
        <w:rPr>
          <w:i/>
        </w:rPr>
        <w:t>.</w:t>
      </w:r>
    </w:p>
    <w:p w:rsidR="005859FC" w:rsidRDefault="00C323FF" w:rsidP="002566EE">
      <w:pPr>
        <w:jc w:val="both"/>
      </w:pPr>
      <w:r>
        <w:t xml:space="preserve">  1) Vérifier que la valeur du </w:t>
      </w:r>
      <w:r w:rsidRPr="00C323FF">
        <w:t>coefficient de transmission thermique surfacique</w:t>
      </w:r>
      <w:r>
        <w:t xml:space="preserve"> de la toiture est bien :</w:t>
      </w:r>
      <w:r w:rsidR="00360DC3">
        <w:t xml:space="preserve">        </w:t>
      </w:r>
      <w:r>
        <w:t xml:space="preserve"> U = 0,18 W.K</w:t>
      </w:r>
      <w:r>
        <w:rPr>
          <w:vertAlign w:val="superscript"/>
        </w:rPr>
        <w:t>-1</w:t>
      </w:r>
      <w:r>
        <w:t>.m</w:t>
      </w:r>
      <w:r>
        <w:rPr>
          <w:vertAlign w:val="superscript"/>
        </w:rPr>
        <w:t>-2</w:t>
      </w:r>
      <w:r>
        <w:t>.</w:t>
      </w:r>
    </w:p>
    <w:p w:rsidR="00C323FF" w:rsidRDefault="004100FD" w:rsidP="002566EE">
      <w:pPr>
        <w:jc w:val="both"/>
      </w:pPr>
      <w:r>
        <w:t xml:space="preserve">  2) Indiquer dans quel sens s’effectue le transfert thermique.</w:t>
      </w:r>
    </w:p>
    <w:p w:rsidR="004100FD" w:rsidRDefault="004100FD" w:rsidP="002566EE">
      <w:pPr>
        <w:jc w:val="both"/>
      </w:pPr>
      <w:r>
        <w:t xml:space="preserve">  3) Calculer la valeur du flux thermique surfacique φ.</w:t>
      </w:r>
    </w:p>
    <w:p w:rsidR="004100FD" w:rsidRDefault="004100FD" w:rsidP="002566EE">
      <w:pPr>
        <w:jc w:val="both"/>
      </w:pPr>
      <w:r>
        <w:t xml:space="preserve">  4) En déduire la valeur du flux thermique total Φ qui traverse la toiture.</w:t>
      </w:r>
    </w:p>
    <w:p w:rsidR="004100FD" w:rsidRDefault="004100FD" w:rsidP="002566EE">
      <w:pPr>
        <w:jc w:val="both"/>
      </w:pPr>
      <w:r>
        <w:t xml:space="preserve">  5) La période de canicule dure 10 jours à la température moyenne de 30°C.</w:t>
      </w:r>
    </w:p>
    <w:p w:rsidR="004100FD" w:rsidRPr="004100FD" w:rsidRDefault="004100FD" w:rsidP="002566EE">
      <w:pPr>
        <w:jc w:val="both"/>
      </w:pPr>
      <w:r>
        <w:t xml:space="preserve">      Quelle quantité totale de chaleur Q </w:t>
      </w:r>
      <w:r>
        <w:rPr>
          <w:sz w:val="20"/>
          <w:szCs w:val="20"/>
        </w:rPr>
        <w:t>(Wh)</w:t>
      </w:r>
      <w:r>
        <w:t xml:space="preserve"> a pénétré à l’intérieur du bâtiment ?</w:t>
      </w:r>
    </w:p>
    <w:p w:rsidR="005859FC" w:rsidRDefault="005859FC" w:rsidP="0051596D"/>
    <w:p w:rsidR="005859FC" w:rsidRPr="005859FC" w:rsidRDefault="00B8096C" w:rsidP="005859FC">
      <w:pPr>
        <w:jc w:val="center"/>
        <w:rPr>
          <w:i/>
        </w:rPr>
      </w:pPr>
      <w:r>
        <w:rPr>
          <w:i/>
        </w:rPr>
        <w:t xml:space="preserve">B- </w:t>
      </w:r>
      <w:r w:rsidR="005859FC">
        <w:rPr>
          <w:i/>
        </w:rPr>
        <w:t>Réduction du facteur solaire à l’aide de membranes réfléchissantes.</w:t>
      </w:r>
    </w:p>
    <w:p w:rsidR="005859FC" w:rsidRDefault="005B3C03" w:rsidP="002566EE">
      <w:pPr>
        <w:jc w:val="both"/>
      </w:pPr>
      <w:r>
        <w:t xml:space="preserve"> Il </w:t>
      </w:r>
      <w:r w:rsidR="004100FD">
        <w:t>existe désormais des membranes d’étanchéité qui possèdent une forte réflectivité, de l’ordre de 80% et plus.</w:t>
      </w:r>
    </w:p>
    <w:p w:rsidR="004100FD" w:rsidRDefault="004100FD" w:rsidP="002566EE">
      <w:pPr>
        <w:jc w:val="both"/>
      </w:pPr>
      <w:r>
        <w:t xml:space="preserve"> C’est-à-dire qu’elles renvoient 80% de l’énergie solaire reçue.</w:t>
      </w:r>
    </w:p>
    <w:p w:rsidR="004100FD" w:rsidRPr="004100FD" w:rsidRDefault="004100FD" w:rsidP="002566EE">
      <w:pPr>
        <w:jc w:val="both"/>
      </w:pPr>
      <w:r>
        <w:t xml:space="preserve"> Grâce à ces membranes, en plein été, pour un même confort, on peut réaliser une économie de résistance thermique surfacique de 4,0 m</w:t>
      </w:r>
      <w:r>
        <w:rPr>
          <w:vertAlign w:val="superscript"/>
        </w:rPr>
        <w:t>2</w:t>
      </w:r>
      <w:r>
        <w:t>.K.W</w:t>
      </w:r>
      <w:r>
        <w:rPr>
          <w:vertAlign w:val="superscript"/>
        </w:rPr>
        <w:t>-1</w:t>
      </w:r>
      <w:r w:rsidR="001164B7">
        <w:t xml:space="preserve"> sur l’isolant.</w:t>
      </w:r>
    </w:p>
    <w:p w:rsidR="005859FC" w:rsidRDefault="00AB34F6" w:rsidP="00AB34F6">
      <w:pPr>
        <w:ind w:left="567"/>
        <w:rPr>
          <w:i/>
        </w:rPr>
      </w:pPr>
      <w:r>
        <w:rPr>
          <w:i/>
          <w:u w:val="single"/>
        </w:rPr>
        <w:t>Données </w:t>
      </w:r>
      <w:r>
        <w:rPr>
          <w:i/>
        </w:rPr>
        <w:t>:</w:t>
      </w:r>
    </w:p>
    <w:p w:rsidR="00AB34F6" w:rsidRDefault="00AB34F6" w:rsidP="00AB34F6">
      <w:pPr>
        <w:ind w:left="567"/>
        <w:rPr>
          <w:i/>
        </w:rPr>
      </w:pPr>
      <w:r>
        <w:rPr>
          <w:i/>
        </w:rPr>
        <w:t xml:space="preserve">- </w:t>
      </w:r>
      <w:r w:rsidRPr="00AB34F6">
        <w:rPr>
          <w:i/>
        </w:rPr>
        <w:t>Conductivité</w:t>
      </w:r>
      <w:r>
        <w:rPr>
          <w:i/>
        </w:rPr>
        <w:t xml:space="preserve"> thermique de la laine de roche : λ = 0,038 W.m</w:t>
      </w:r>
      <w:r>
        <w:rPr>
          <w:i/>
          <w:vertAlign w:val="superscript"/>
        </w:rPr>
        <w:t>-1</w:t>
      </w:r>
      <w:r>
        <w:rPr>
          <w:i/>
        </w:rPr>
        <w:t>.K</w:t>
      </w:r>
      <w:r>
        <w:rPr>
          <w:i/>
          <w:vertAlign w:val="superscript"/>
        </w:rPr>
        <w:t>-1</w:t>
      </w:r>
    </w:p>
    <w:p w:rsidR="00AB34F6" w:rsidRDefault="00AB34F6" w:rsidP="00AB34F6">
      <w:pPr>
        <w:ind w:left="567"/>
        <w:rPr>
          <w:i/>
        </w:rPr>
      </w:pPr>
      <w:r>
        <w:rPr>
          <w:i/>
        </w:rPr>
        <w:t xml:space="preserve">- Le facteur solaire d’une paroi est le rapport entre l’énergie due au rayonnement solaire transmise </w:t>
      </w:r>
      <w:r w:rsidR="00051134">
        <w:rPr>
          <w:i/>
        </w:rPr>
        <w:t>et l’énergie reçue par la paroi</w:t>
      </w:r>
    </w:p>
    <w:p w:rsidR="00AB34F6" w:rsidRDefault="00AB34F6" w:rsidP="00AB34F6">
      <w:pPr>
        <w:ind w:left="567"/>
        <w:rPr>
          <w:i/>
        </w:rPr>
      </w:pPr>
      <w:r>
        <w:rPr>
          <w:i/>
        </w:rPr>
        <w:t xml:space="preserve"> Cette</w:t>
      </w:r>
      <w:r w:rsidR="00051134">
        <w:rPr>
          <w:i/>
        </w:rPr>
        <w:t xml:space="preserve"> paroi peut être de toute sorte</w:t>
      </w:r>
    </w:p>
    <w:p w:rsidR="00AB34F6" w:rsidRDefault="00AB34F6" w:rsidP="00AB34F6">
      <w:pPr>
        <w:ind w:left="567"/>
      </w:pPr>
      <w:r>
        <w:rPr>
          <w:i/>
        </w:rPr>
        <w:lastRenderedPageBreak/>
        <w:t xml:space="preserve"> On peut calculer le facteur solaire S</w:t>
      </w:r>
      <w:r>
        <w:rPr>
          <w:i/>
          <w:vertAlign w:val="subscript"/>
        </w:rPr>
        <w:t>p</w:t>
      </w:r>
      <w:r>
        <w:rPr>
          <w:i/>
        </w:rPr>
        <w:t xml:space="preserve"> à l’aide de l’expression suivante : </w:t>
      </w:r>
      <w:r w:rsidRPr="004301AC">
        <w:rPr>
          <w:position w:val="-30"/>
        </w:rPr>
        <w:object w:dxaOrig="1200" w:dyaOrig="720">
          <v:shape id="_x0000_i1051" type="#_x0000_t75" style="width:60.1pt;height:36.3pt" o:ole="">
            <v:imagedata r:id="rId81" o:title=""/>
          </v:shape>
          <o:OLEObject Type="Embed" ProgID="Equation.DSMT4" ShapeID="_x0000_i1051" DrawAspect="Content" ObjectID="_1566260897" r:id="rId82"/>
        </w:object>
      </w:r>
    </w:p>
    <w:p w:rsidR="00AB34F6" w:rsidRDefault="00AB34F6" w:rsidP="00AB34F6">
      <w:pPr>
        <w:ind w:left="964"/>
        <w:rPr>
          <w:i/>
        </w:rPr>
      </w:pPr>
      <w:r>
        <w:rPr>
          <w:i/>
        </w:rPr>
        <w:t xml:space="preserve"> </w:t>
      </w:r>
      <w:proofErr w:type="gramStart"/>
      <w:r>
        <w:rPr>
          <w:i/>
        </w:rPr>
        <w:t>α</w:t>
      </w:r>
      <w:r>
        <w:rPr>
          <w:i/>
          <w:vertAlign w:val="subscript"/>
        </w:rPr>
        <w:t>p</w:t>
      </w:r>
      <w:proofErr w:type="gramEnd"/>
      <w:r>
        <w:rPr>
          <w:i/>
          <w:vertAlign w:val="subscript"/>
        </w:rPr>
        <w:t> </w:t>
      </w:r>
      <w:r>
        <w:rPr>
          <w:i/>
        </w:rPr>
        <w:t xml:space="preserve">: coefficient d’absorption de la toiture vis-à-vis du rayonnement solaire </w:t>
      </w:r>
      <w:r>
        <w:rPr>
          <w:i/>
          <w:sz w:val="20"/>
          <w:szCs w:val="20"/>
        </w:rPr>
        <w:t>(valeur comprise entre 0 et 1)</w:t>
      </w:r>
    </w:p>
    <w:p w:rsidR="00AB34F6" w:rsidRDefault="00AB34F6" w:rsidP="00AB34F6">
      <w:pPr>
        <w:ind w:left="964"/>
        <w:rPr>
          <w:i/>
        </w:rPr>
      </w:pPr>
      <w:r>
        <w:rPr>
          <w:i/>
        </w:rPr>
        <w:t xml:space="preserve"> U</w:t>
      </w:r>
      <w:r>
        <w:rPr>
          <w:i/>
          <w:vertAlign w:val="subscript"/>
        </w:rPr>
        <w:t>p </w:t>
      </w:r>
      <w:r>
        <w:rPr>
          <w:i/>
        </w:rPr>
        <w:t>: coefficient de transmission thermique de la toiture</w:t>
      </w:r>
    </w:p>
    <w:p w:rsidR="00AB34F6" w:rsidRDefault="00AB34F6" w:rsidP="00AB34F6">
      <w:pPr>
        <w:ind w:left="964"/>
        <w:rPr>
          <w:i/>
        </w:rPr>
      </w:pPr>
      <w:r>
        <w:rPr>
          <w:i/>
        </w:rPr>
        <w:t xml:space="preserve"> </w:t>
      </w:r>
      <w:proofErr w:type="gramStart"/>
      <w:r>
        <w:rPr>
          <w:i/>
        </w:rPr>
        <w:t>h</w:t>
      </w:r>
      <w:r>
        <w:rPr>
          <w:i/>
          <w:vertAlign w:val="subscript"/>
        </w:rPr>
        <w:t>e</w:t>
      </w:r>
      <w:proofErr w:type="gramEnd"/>
      <w:r>
        <w:rPr>
          <w:i/>
          <w:vertAlign w:val="subscript"/>
        </w:rPr>
        <w:t> </w:t>
      </w:r>
      <w:r>
        <w:rPr>
          <w:i/>
        </w:rPr>
        <w:t>: coefficient de t</w:t>
      </w:r>
      <w:r w:rsidR="00051134">
        <w:rPr>
          <w:i/>
        </w:rPr>
        <w:t>ransmission convectif extérieur</w:t>
      </w:r>
    </w:p>
    <w:p w:rsidR="00447B57" w:rsidRDefault="00447B57" w:rsidP="00447B57">
      <w:pPr>
        <w:ind w:left="567"/>
        <w:rPr>
          <w:i/>
        </w:rPr>
      </w:pPr>
      <w:r>
        <w:rPr>
          <w:i/>
        </w:rPr>
        <w:t>- Membrane classique : S</w:t>
      </w:r>
      <w:r>
        <w:rPr>
          <w:i/>
          <w:vertAlign w:val="subscript"/>
        </w:rPr>
        <w:t>pc</w:t>
      </w:r>
      <w:r>
        <w:rPr>
          <w:i/>
        </w:rPr>
        <w:t xml:space="preserve"> = 0,011</w:t>
      </w:r>
    </w:p>
    <w:p w:rsidR="00447B57" w:rsidRPr="00447B57" w:rsidRDefault="00447B57" w:rsidP="00447B57">
      <w:pPr>
        <w:ind w:left="567"/>
        <w:rPr>
          <w:i/>
        </w:rPr>
      </w:pPr>
      <w:r>
        <w:rPr>
          <w:i/>
        </w:rPr>
        <w:t>- Membrane réfléchissante : α</w:t>
      </w:r>
      <w:r>
        <w:rPr>
          <w:i/>
          <w:vertAlign w:val="subscript"/>
        </w:rPr>
        <w:t>p</w:t>
      </w:r>
      <w:r>
        <w:rPr>
          <w:i/>
        </w:rPr>
        <w:t xml:space="preserve"> = 0,2 ; U</w:t>
      </w:r>
      <w:r>
        <w:rPr>
          <w:i/>
          <w:vertAlign w:val="subscript"/>
        </w:rPr>
        <w:t>p</w:t>
      </w:r>
      <w:r>
        <w:rPr>
          <w:i/>
        </w:rPr>
        <w:t xml:space="preserve"> = 0,18 W.K</w:t>
      </w:r>
      <w:r>
        <w:rPr>
          <w:i/>
          <w:vertAlign w:val="superscript"/>
        </w:rPr>
        <w:t>-1</w:t>
      </w:r>
      <w:r>
        <w:rPr>
          <w:i/>
        </w:rPr>
        <w:t>.m</w:t>
      </w:r>
      <w:r w:rsidR="00BD0B93">
        <w:rPr>
          <w:i/>
          <w:vertAlign w:val="superscript"/>
        </w:rPr>
        <w:t>-2</w:t>
      </w:r>
      <w:r w:rsidRPr="00C77797">
        <w:rPr>
          <w:i/>
        </w:rPr>
        <w:t> </w:t>
      </w:r>
      <w:r>
        <w:rPr>
          <w:i/>
        </w:rPr>
        <w:t>; h</w:t>
      </w:r>
      <w:r>
        <w:rPr>
          <w:i/>
          <w:vertAlign w:val="subscript"/>
        </w:rPr>
        <w:t>e</w:t>
      </w:r>
      <w:r>
        <w:rPr>
          <w:i/>
        </w:rPr>
        <w:t xml:space="preserve"> = 13,5 W.K</w:t>
      </w:r>
      <w:r w:rsidR="0070285D">
        <w:rPr>
          <w:i/>
          <w:vertAlign w:val="superscript"/>
        </w:rPr>
        <w:t>-1</w:t>
      </w:r>
      <w:r>
        <w:rPr>
          <w:i/>
        </w:rPr>
        <w:t>.m</w:t>
      </w:r>
      <w:r>
        <w:rPr>
          <w:i/>
          <w:vertAlign w:val="superscript"/>
        </w:rPr>
        <w:t>-2</w:t>
      </w:r>
      <w:r>
        <w:rPr>
          <w:i/>
        </w:rPr>
        <w:t>.</w:t>
      </w:r>
    </w:p>
    <w:p w:rsidR="005859FC" w:rsidRDefault="00447B57" w:rsidP="0034190B">
      <w:pPr>
        <w:jc w:val="both"/>
      </w:pPr>
      <w:r>
        <w:t xml:space="preserve">  6) Donner la relation entre la résistance thermique surfacique et la conductivité thermique.</w:t>
      </w:r>
    </w:p>
    <w:p w:rsidR="00447B57" w:rsidRDefault="00447B57" w:rsidP="0034190B">
      <w:pPr>
        <w:jc w:val="both"/>
      </w:pPr>
      <w:r>
        <w:t xml:space="preserve">  7) Donner les épaisseurs, e</w:t>
      </w:r>
      <w:r>
        <w:rPr>
          <w:vertAlign w:val="subscript"/>
        </w:rPr>
        <w:t>1</w:t>
      </w:r>
      <w:r>
        <w:t xml:space="preserve"> et e</w:t>
      </w:r>
      <w:r>
        <w:rPr>
          <w:vertAlign w:val="subscript"/>
        </w:rPr>
        <w:t>2</w:t>
      </w:r>
      <w:r>
        <w:t xml:space="preserve"> de laine de roche, nécessaires avec une membrane bitumeuse et une membrane à forte réflectivité.</w:t>
      </w:r>
    </w:p>
    <w:p w:rsidR="00447B57" w:rsidRPr="00447B57" w:rsidRDefault="00447B57" w:rsidP="0034190B">
      <w:pPr>
        <w:jc w:val="both"/>
      </w:pPr>
      <w:r>
        <w:t xml:space="preserve">      Conclure.</w:t>
      </w:r>
    </w:p>
    <w:p w:rsidR="00AB34F6" w:rsidRDefault="00447B57" w:rsidP="0034190B">
      <w:pPr>
        <w:jc w:val="both"/>
      </w:pPr>
      <w:r>
        <w:t xml:space="preserve">  8) Vérifier que la quantité d’énergie qui traverse la toiture munie de membranes réfléchissantes est environ quatre fois plus faible que celle traversant la toiture munie de membranes classiques.</w:t>
      </w:r>
    </w:p>
    <w:p w:rsidR="00AE6B54" w:rsidRDefault="00AE6B54" w:rsidP="0034190B">
      <w:pPr>
        <w:jc w:val="both"/>
      </w:pPr>
    </w:p>
    <w:p w:rsidR="00447B57" w:rsidRDefault="00447B57" w:rsidP="0034190B">
      <w:pPr>
        <w:jc w:val="both"/>
      </w:pPr>
      <w:r>
        <w:t xml:space="preserve"> L’été, lors des périodes de canicule, la température à la surface des membranes classiques peut parfois atteindre 80°C, alors qu’</w:t>
      </w:r>
      <w:r w:rsidR="00616F1B">
        <w:t>elle est de 40°C à la surface des membranes réfléchissantes, prises dans les mêmes conditions.</w:t>
      </w:r>
    </w:p>
    <w:p w:rsidR="00AB34F6" w:rsidRDefault="00AE6B54" w:rsidP="0034190B">
      <w:pPr>
        <w:jc w:val="both"/>
      </w:pPr>
      <w:r>
        <w:t xml:space="preserve">  9) </w:t>
      </w:r>
      <w:r w:rsidR="00616F1B">
        <w:t>Proposez une explication à cette différence de comportement.</w:t>
      </w:r>
    </w:p>
    <w:p w:rsidR="00616F1B" w:rsidRPr="0051596D" w:rsidRDefault="00616F1B" w:rsidP="0051596D"/>
    <w:p w:rsidR="00AF1B88" w:rsidRDefault="00E54640" w:rsidP="00AF1B88">
      <w:r>
        <w:rPr>
          <w:b/>
          <w:u w:val="single"/>
        </w:rPr>
        <w:t>Photométri</w:t>
      </w:r>
      <w:r w:rsidR="00CE18E4">
        <w:rPr>
          <w:b/>
          <w:u w:val="single"/>
        </w:rPr>
        <w:t>e</w:t>
      </w:r>
      <w:r w:rsidR="0048440B">
        <w:t xml:space="preserve"> (</w:t>
      </w:r>
      <w:r>
        <w:rPr>
          <w:b/>
        </w:rPr>
        <w:t>3</w:t>
      </w:r>
      <w:r w:rsidR="0048440B">
        <w:t>)</w:t>
      </w:r>
    </w:p>
    <w:p w:rsidR="007A7C05" w:rsidRPr="007A7C05" w:rsidRDefault="007A7C05" w:rsidP="007A7C05">
      <w:pPr>
        <w:ind w:left="170"/>
      </w:pPr>
      <w:r>
        <w:rPr>
          <w:u w:val="single"/>
        </w:rPr>
        <w:t>Optimisation de la toiture pour réduire les dépenses énergétiques</w:t>
      </w:r>
      <w:r>
        <w:t>.</w:t>
      </w:r>
    </w:p>
    <w:p w:rsidR="00AF1B88" w:rsidRDefault="00AF1B88" w:rsidP="0034190B">
      <w:pPr>
        <w:jc w:val="both"/>
      </w:pPr>
      <w:r>
        <w:t xml:space="preserve"> </w:t>
      </w:r>
      <w:r w:rsidR="005B3C03">
        <w:t xml:space="preserve">Afin </w:t>
      </w:r>
      <w:r w:rsidR="00616F1B">
        <w:t>de pouvoir utiliser l’énergie fournie par les panneaux pour d’autres activités, on décide d’implanter des puits de lumière dans la toiture afin de réduire l’apport d’éclairage artificiel.</w:t>
      </w:r>
    </w:p>
    <w:p w:rsidR="00BE1557" w:rsidRDefault="00363169" w:rsidP="00AF1B88">
      <w:r>
        <w:rPr>
          <w:noProof/>
        </w:rPr>
        <mc:AlternateContent>
          <mc:Choice Requires="wpg">
            <w:drawing>
              <wp:anchor distT="0" distB="0" distL="114300" distR="114300" simplePos="0" relativeHeight="251643904" behindDoc="0" locked="0" layoutInCell="1" allowOverlap="1">
                <wp:simplePos x="0" y="0"/>
                <wp:positionH relativeFrom="column">
                  <wp:posOffset>131445</wp:posOffset>
                </wp:positionH>
                <wp:positionV relativeFrom="paragraph">
                  <wp:posOffset>141936</wp:posOffset>
                </wp:positionV>
                <wp:extent cx="4230094" cy="3550589"/>
                <wp:effectExtent l="0" t="0" r="0" b="0"/>
                <wp:wrapNone/>
                <wp:docPr id="29" name="Groupe 29"/>
                <wp:cNvGraphicFramePr/>
                <a:graphic xmlns:a="http://schemas.openxmlformats.org/drawingml/2006/main">
                  <a:graphicData uri="http://schemas.microsoft.com/office/word/2010/wordprocessingGroup">
                    <wpg:wgp>
                      <wpg:cNvGrpSpPr/>
                      <wpg:grpSpPr>
                        <a:xfrm>
                          <a:off x="0" y="0"/>
                          <a:ext cx="4230094" cy="3550589"/>
                          <a:chOff x="0" y="0"/>
                          <a:chExt cx="4230094" cy="3550589"/>
                        </a:xfrm>
                      </wpg:grpSpPr>
                      <pic:pic xmlns:pic="http://schemas.openxmlformats.org/drawingml/2006/picture">
                        <pic:nvPicPr>
                          <pic:cNvPr id="13" name="Image 13" descr="C:\Users\Alain Ludier\OneDrive\Documents\e2.jpg"/>
                          <pic:cNvPicPr>
                            <a:picLocks noChangeAspect="1"/>
                          </pic:cNvPicPr>
                        </pic:nvPicPr>
                        <pic:blipFill rotWithShape="1">
                          <a:blip r:embed="rId83" cstate="email">
                            <a:extLst>
                              <a:ext uri="{28A0092B-C50C-407E-A947-70E740481C1C}">
                                <a14:useLocalDpi xmlns:a14="http://schemas.microsoft.com/office/drawing/2010/main"/>
                              </a:ext>
                            </a:extLst>
                          </a:blip>
                          <a:srcRect r="-58" b="1554"/>
                          <a:stretch/>
                        </pic:blipFill>
                        <pic:spPr bwMode="auto">
                          <a:xfrm>
                            <a:off x="0" y="0"/>
                            <a:ext cx="4230094" cy="3267986"/>
                          </a:xfrm>
                          <a:prstGeom prst="rect">
                            <a:avLst/>
                          </a:prstGeom>
                          <a:noFill/>
                          <a:ln>
                            <a:noFill/>
                          </a:ln>
                          <a:extLst>
                            <a:ext uri="{53640926-AAD7-44D8-BBD7-CCE9431645EC}">
                              <a14:shadowObscured xmlns:a14="http://schemas.microsoft.com/office/drawing/2010/main"/>
                            </a:ext>
                          </a:extLst>
                        </pic:spPr>
                      </pic:pic>
                      <wps:wsp>
                        <wps:cNvPr id="16" name="Zone de texte 2"/>
                        <wps:cNvSpPr txBox="1">
                          <a:spLocks noChangeArrowheads="1"/>
                        </wps:cNvSpPr>
                        <wps:spPr bwMode="auto">
                          <a:xfrm>
                            <a:off x="874643" y="3283889"/>
                            <a:ext cx="2753360" cy="266700"/>
                          </a:xfrm>
                          <a:prstGeom prst="rect">
                            <a:avLst/>
                          </a:prstGeom>
                          <a:solidFill>
                            <a:srgbClr val="FFFFFF"/>
                          </a:solidFill>
                          <a:ln w="9525">
                            <a:noFill/>
                            <a:miter lim="800000"/>
                            <a:headEnd/>
                            <a:tailEnd/>
                          </a:ln>
                        </wps:spPr>
                        <wps:txbx>
                          <w:txbxContent>
                            <w:p w:rsidR="00750985" w:rsidRPr="00DC5990" w:rsidRDefault="00750985">
                              <w:pPr>
                                <w:rPr>
                                  <w:i/>
                                </w:rPr>
                              </w:pPr>
                              <w:r w:rsidRPr="00DC5990">
                                <w:rPr>
                                  <w:i/>
                                </w:rPr>
                                <w:t>Schéma descriptif d’un puits de lumière</w:t>
                              </w:r>
                            </w:p>
                          </w:txbxContent>
                        </wps:txbx>
                        <wps:bodyPr rot="0" vert="horz" wrap="square" lIns="91440" tIns="45720" rIns="91440" bIns="45720" anchor="t" anchorCtr="0">
                          <a:noAutofit/>
                        </wps:bodyPr>
                      </wps:wsp>
                    </wpg:wgp>
                  </a:graphicData>
                </a:graphic>
              </wp:anchor>
            </w:drawing>
          </mc:Choice>
          <mc:Fallback>
            <w:pict>
              <v:group id="Groupe 29" o:spid="_x0000_s1045" style="position:absolute;margin-left:10.35pt;margin-top:11.2pt;width:333.1pt;height:279.55pt;z-index:251641344" coordsize="42300,35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">
                <v:shape id="Image 13" o:spid="_x0000_s1046" type="#_x0000_t75" style="position:absolute;width:42300;height:32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gxw7DAAAA2wAAAA8AAABkcnMvZG93bnJldi54bWxET01rwkAQvQv9D8sUehGzabWi0VVKS0ux&#10;ghjF85Adk9DsbJrdmvjvXUHwNo/3OfNlZypxosaVlhU8RzEI4szqknMF+93nYALCeWSNlWVScCYH&#10;y8VDb46Jti1v6ZT6XIQQdgkqKLyvEyldVpBBF9maOHBH2xj0ATa51A22IdxU8iWOx9JgyaGhwJre&#10;C8p+03+joHX99eZnNH7dT+PJ8aP6w6/DeaXU02P3NgPhqfN38c39rcP8IVx/CQfIx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DHDsMAAADbAAAADwAAAAAAAAAAAAAAAACf&#10;AgAAZHJzL2Rvd25yZXYueG1sUEsFBgAAAAAEAAQA9wAAAI8DAAAAAA==&#10;">
                  <v:imagedata r:id="rId84" o:title="e2" cropbottom="1018f" cropright="-38f"/>
                  <v:path arrowok="t"/>
                </v:shape>
                <v:shape id="_x0000_s1047" type="#_x0000_t202" style="position:absolute;left:8746;top:32838;width:2753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750985" w:rsidRPr="00DC5990" w:rsidRDefault="00750985">
                        <w:pPr>
                          <w:rPr>
                            <w:i/>
                          </w:rPr>
                        </w:pPr>
                        <w:r w:rsidRPr="00DC5990">
                          <w:rPr>
                            <w:i/>
                          </w:rPr>
                          <w:t>Schéma descriptif d’un puits de lumière</w:t>
                        </w:r>
                      </w:p>
                    </w:txbxContent>
                  </v:textbox>
                </v:shape>
              </v:group>
            </w:pict>
          </mc:Fallback>
        </mc:AlternateContent>
      </w:r>
    </w:p>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BE1557" w:rsidRDefault="00BE1557" w:rsidP="00AF1B88"/>
    <w:p w:rsidR="007258A2" w:rsidRDefault="007258A2" w:rsidP="00AF1B88"/>
    <w:p w:rsidR="00052242" w:rsidRDefault="00052242" w:rsidP="00AF1B88"/>
    <w:p w:rsidR="00363169" w:rsidRDefault="00363169" w:rsidP="00AF1B88"/>
    <w:p w:rsidR="00AB19EF" w:rsidRDefault="00AB19EF" w:rsidP="00AF1B88"/>
    <w:p w:rsidR="00616F1B" w:rsidRDefault="007258A2" w:rsidP="007258A2">
      <w:pPr>
        <w:ind w:left="170"/>
        <w:rPr>
          <w:i/>
        </w:rPr>
      </w:pPr>
      <w:r>
        <w:rPr>
          <w:b/>
          <w:i/>
        </w:rPr>
        <w:t>1</w:t>
      </w:r>
      <w:r>
        <w:rPr>
          <w:i/>
        </w:rPr>
        <w:t>- Rayons lumineux provenant du soleil.</w:t>
      </w:r>
    </w:p>
    <w:p w:rsidR="007258A2" w:rsidRDefault="007258A2" w:rsidP="007258A2">
      <w:pPr>
        <w:ind w:left="170"/>
        <w:rPr>
          <w:i/>
        </w:rPr>
      </w:pPr>
      <w:r>
        <w:rPr>
          <w:b/>
          <w:i/>
        </w:rPr>
        <w:t>2</w:t>
      </w:r>
      <w:r>
        <w:rPr>
          <w:i/>
        </w:rPr>
        <w:t>- Zone</w:t>
      </w:r>
      <w:r w:rsidR="00222F87">
        <w:rPr>
          <w:i/>
        </w:rPr>
        <w:t xml:space="preserve"> de </w:t>
      </w:r>
      <w:r>
        <w:rPr>
          <w:i/>
        </w:rPr>
        <w:t>collecte : dôme qui « capture »</w:t>
      </w:r>
      <w:r w:rsidR="00ED6E48">
        <w:rPr>
          <w:i/>
        </w:rPr>
        <w:t xml:space="preserve"> </w:t>
      </w:r>
      <w:r>
        <w:rPr>
          <w:i/>
        </w:rPr>
        <w:t>la lumière en éliminant les infrarouges.</w:t>
      </w:r>
    </w:p>
    <w:p w:rsidR="007258A2" w:rsidRDefault="007258A2" w:rsidP="007258A2">
      <w:pPr>
        <w:ind w:left="170"/>
        <w:rPr>
          <w:b/>
          <w:i/>
        </w:rPr>
      </w:pPr>
      <w:r>
        <w:rPr>
          <w:i/>
        </w:rPr>
        <w:t xml:space="preserve"> Il réoriente la lumière émise pour optimiser les rayons de début et de fin de journée, à l’aide de dispositifs optiques.</w:t>
      </w:r>
    </w:p>
    <w:p w:rsidR="007258A2" w:rsidRDefault="007258A2" w:rsidP="007258A2">
      <w:pPr>
        <w:ind w:left="170"/>
        <w:rPr>
          <w:i/>
        </w:rPr>
      </w:pPr>
      <w:r>
        <w:rPr>
          <w:b/>
          <w:i/>
        </w:rPr>
        <w:t>3</w:t>
      </w:r>
      <w:r>
        <w:rPr>
          <w:i/>
        </w:rPr>
        <w:t xml:space="preserve">- Zone de transmission : conduit de lumière ayant une réflexion de l’ordre de 99% </w:t>
      </w:r>
    </w:p>
    <w:p w:rsidR="00276D32" w:rsidRDefault="007258A2" w:rsidP="007258A2">
      <w:pPr>
        <w:ind w:left="170"/>
        <w:rPr>
          <w:i/>
        </w:rPr>
      </w:pPr>
      <w:r>
        <w:rPr>
          <w:b/>
          <w:i/>
        </w:rPr>
        <w:t>4</w:t>
      </w:r>
      <w:r>
        <w:rPr>
          <w:i/>
        </w:rPr>
        <w:t>- Zone de diffusion : diffuseur qui filtre les ultraviolets nocifs et renvoie la lumière de manière optimale dans le bâtiment.</w:t>
      </w:r>
    </w:p>
    <w:p w:rsidR="00363169" w:rsidRDefault="00363169" w:rsidP="007258A2">
      <w:pPr>
        <w:ind w:left="170"/>
        <w:rPr>
          <w:i/>
        </w:rPr>
      </w:pPr>
      <w:r>
        <w:rPr>
          <w:i/>
        </w:rPr>
        <w:br w:type="page"/>
      </w:r>
    </w:p>
    <w:p w:rsidR="00E54640" w:rsidRPr="00E54640" w:rsidRDefault="00942231" w:rsidP="00E54640">
      <w:pPr>
        <w:ind w:left="567"/>
        <w:rPr>
          <w:i/>
        </w:rPr>
      </w:pPr>
      <w:r>
        <w:rPr>
          <w:i/>
          <w:u w:val="single"/>
        </w:rPr>
        <w:lastRenderedPageBreak/>
        <w:t>Donnée</w:t>
      </w:r>
      <w:r w:rsidR="00EB769E">
        <w:rPr>
          <w:i/>
          <w:u w:val="single"/>
        </w:rPr>
        <w:t>s</w:t>
      </w:r>
      <w:r w:rsidR="00E54640" w:rsidRPr="00E54640">
        <w:rPr>
          <w:i/>
          <w:u w:val="single"/>
        </w:rPr>
        <w:t> </w:t>
      </w:r>
      <w:r w:rsidR="00E54640" w:rsidRPr="00E54640">
        <w:rPr>
          <w:i/>
        </w:rPr>
        <w:t>:</w:t>
      </w:r>
    </w:p>
    <w:p w:rsidR="00942231" w:rsidRPr="00052242" w:rsidRDefault="00DD7FA0" w:rsidP="00DD7FA0">
      <w:pPr>
        <w:ind w:left="567"/>
        <w:rPr>
          <w:i/>
          <w:sz w:val="20"/>
          <w:szCs w:val="20"/>
        </w:rPr>
      </w:pPr>
      <w:r>
        <w:rPr>
          <w:i/>
          <w:sz w:val="20"/>
          <w:szCs w:val="20"/>
        </w:rPr>
        <w:t xml:space="preserve">- </w:t>
      </w:r>
      <w:r w:rsidR="007258A2" w:rsidRPr="00DD7FA0">
        <w:rPr>
          <w:i/>
        </w:rPr>
        <w:t>Exemples de valeur d’</w:t>
      </w:r>
      <w:r w:rsidR="007258A2" w:rsidRPr="00DD7FA0">
        <w:rPr>
          <w:i/>
          <w:u w:val="single"/>
        </w:rPr>
        <w:t>éclairement moyen usuel</w:t>
      </w:r>
      <w:r w:rsidR="007258A2" w:rsidRPr="00DD7FA0">
        <w:rPr>
          <w:i/>
        </w:rPr>
        <w:t xml:space="preserve"> dans un</w:t>
      </w:r>
      <w:r w:rsidR="00942231" w:rsidRPr="00DD7FA0">
        <w:rPr>
          <w:i/>
        </w:rPr>
        <w:t xml:space="preserve"> </w:t>
      </w:r>
      <w:r w:rsidR="007258A2" w:rsidRPr="00DD7FA0">
        <w:rPr>
          <w:i/>
        </w:rPr>
        <w:t>bâtiment scolair</w:t>
      </w:r>
      <w:r w:rsidRPr="00DD7FA0">
        <w:rPr>
          <w:i/>
        </w:rPr>
        <w:t xml:space="preserve">e, selon la norme </w:t>
      </w:r>
      <w:r w:rsidR="00BD313D">
        <w:rPr>
          <w:i/>
        </w:rPr>
        <w:t xml:space="preserve">           </w:t>
      </w:r>
      <w:r w:rsidRPr="00DD7FA0">
        <w:rPr>
          <w:i/>
        </w:rPr>
        <w:t>NF EN 12464-1</w:t>
      </w:r>
      <w:r>
        <w:rPr>
          <w:i/>
        </w:rPr>
        <w:t> :</w:t>
      </w:r>
    </w:p>
    <w:tbl>
      <w:tblPr>
        <w:tblStyle w:val="Grilledutableau"/>
        <w:tblW w:w="0" w:type="auto"/>
        <w:jc w:val="center"/>
        <w:tblInd w:w="567" w:type="dxa"/>
        <w:tblLook w:val="04A0" w:firstRow="1" w:lastRow="0" w:firstColumn="1" w:lastColumn="0" w:noHBand="0" w:noVBand="1"/>
      </w:tblPr>
      <w:tblGrid>
        <w:gridCol w:w="3227"/>
        <w:gridCol w:w="1843"/>
      </w:tblGrid>
      <w:tr w:rsidR="00942231" w:rsidTr="00DD7FA0">
        <w:trPr>
          <w:jc w:val="center"/>
        </w:trPr>
        <w:tc>
          <w:tcPr>
            <w:tcW w:w="3227" w:type="dxa"/>
            <w:vAlign w:val="center"/>
          </w:tcPr>
          <w:p w:rsidR="00942231" w:rsidRDefault="00942231" w:rsidP="00651C70">
            <w:pPr>
              <w:jc w:val="center"/>
              <w:rPr>
                <w:i/>
              </w:rPr>
            </w:pPr>
            <w:r>
              <w:rPr>
                <w:i/>
              </w:rPr>
              <w:t>Lieux</w:t>
            </w:r>
          </w:p>
        </w:tc>
        <w:tc>
          <w:tcPr>
            <w:tcW w:w="1843" w:type="dxa"/>
            <w:vAlign w:val="center"/>
          </w:tcPr>
          <w:p w:rsidR="00942231" w:rsidRPr="00942231" w:rsidRDefault="00942231" w:rsidP="00651C70">
            <w:pPr>
              <w:jc w:val="center"/>
              <w:rPr>
                <w:i/>
                <w:sz w:val="20"/>
                <w:szCs w:val="20"/>
              </w:rPr>
            </w:pPr>
            <w:r>
              <w:rPr>
                <w:i/>
              </w:rPr>
              <w:t xml:space="preserve">Eclairement </w:t>
            </w:r>
            <w:r>
              <w:rPr>
                <w:i/>
                <w:sz w:val="20"/>
                <w:szCs w:val="20"/>
              </w:rPr>
              <w:t>(lx)</w:t>
            </w:r>
          </w:p>
        </w:tc>
      </w:tr>
      <w:tr w:rsidR="00942231" w:rsidTr="00DD7FA0">
        <w:trPr>
          <w:jc w:val="center"/>
        </w:trPr>
        <w:tc>
          <w:tcPr>
            <w:tcW w:w="3227" w:type="dxa"/>
            <w:vAlign w:val="center"/>
          </w:tcPr>
          <w:p w:rsidR="00942231" w:rsidRDefault="00942231" w:rsidP="00651C70">
            <w:pPr>
              <w:jc w:val="center"/>
              <w:rPr>
                <w:i/>
              </w:rPr>
            </w:pPr>
            <w:r>
              <w:rPr>
                <w:i/>
              </w:rPr>
              <w:t>Salle de classe</w:t>
            </w:r>
          </w:p>
        </w:tc>
        <w:tc>
          <w:tcPr>
            <w:tcW w:w="1843" w:type="dxa"/>
            <w:vAlign w:val="center"/>
          </w:tcPr>
          <w:p w:rsidR="00942231" w:rsidRDefault="00942231" w:rsidP="00651C70">
            <w:pPr>
              <w:jc w:val="center"/>
              <w:rPr>
                <w:i/>
              </w:rPr>
            </w:pPr>
            <w:r>
              <w:rPr>
                <w:i/>
              </w:rPr>
              <w:t>300</w:t>
            </w:r>
          </w:p>
        </w:tc>
      </w:tr>
      <w:tr w:rsidR="00942231" w:rsidTr="00DD7FA0">
        <w:trPr>
          <w:jc w:val="center"/>
        </w:trPr>
        <w:tc>
          <w:tcPr>
            <w:tcW w:w="3227" w:type="dxa"/>
            <w:vAlign w:val="center"/>
          </w:tcPr>
          <w:p w:rsidR="00942231" w:rsidRDefault="00942231" w:rsidP="00651C70">
            <w:pPr>
              <w:jc w:val="center"/>
              <w:rPr>
                <w:i/>
              </w:rPr>
            </w:pPr>
            <w:r>
              <w:rPr>
                <w:i/>
              </w:rPr>
              <w:t>Salle de conférence</w:t>
            </w:r>
          </w:p>
        </w:tc>
        <w:tc>
          <w:tcPr>
            <w:tcW w:w="1843" w:type="dxa"/>
            <w:vAlign w:val="center"/>
          </w:tcPr>
          <w:p w:rsidR="00942231" w:rsidRDefault="00942231" w:rsidP="00651C70">
            <w:pPr>
              <w:jc w:val="center"/>
              <w:rPr>
                <w:i/>
              </w:rPr>
            </w:pPr>
            <w:r>
              <w:rPr>
                <w:i/>
              </w:rPr>
              <w:t>500</w:t>
            </w:r>
          </w:p>
        </w:tc>
      </w:tr>
      <w:tr w:rsidR="00942231" w:rsidTr="00DD7FA0">
        <w:trPr>
          <w:jc w:val="center"/>
        </w:trPr>
        <w:tc>
          <w:tcPr>
            <w:tcW w:w="3227" w:type="dxa"/>
            <w:vAlign w:val="center"/>
          </w:tcPr>
          <w:p w:rsidR="00942231" w:rsidRDefault="00942231" w:rsidP="00651C70">
            <w:pPr>
              <w:jc w:val="center"/>
              <w:rPr>
                <w:i/>
              </w:rPr>
            </w:pPr>
            <w:r>
              <w:rPr>
                <w:i/>
              </w:rPr>
              <w:t>Zone de circulation et couloir</w:t>
            </w:r>
          </w:p>
        </w:tc>
        <w:tc>
          <w:tcPr>
            <w:tcW w:w="1843" w:type="dxa"/>
            <w:vAlign w:val="center"/>
          </w:tcPr>
          <w:p w:rsidR="00942231" w:rsidRDefault="00942231" w:rsidP="00651C70">
            <w:pPr>
              <w:jc w:val="center"/>
              <w:rPr>
                <w:i/>
              </w:rPr>
            </w:pPr>
            <w:r>
              <w:rPr>
                <w:i/>
              </w:rPr>
              <w:t>100</w:t>
            </w:r>
          </w:p>
        </w:tc>
      </w:tr>
      <w:tr w:rsidR="00942231" w:rsidTr="00DD7FA0">
        <w:trPr>
          <w:jc w:val="center"/>
        </w:trPr>
        <w:tc>
          <w:tcPr>
            <w:tcW w:w="3227" w:type="dxa"/>
            <w:vAlign w:val="center"/>
          </w:tcPr>
          <w:p w:rsidR="00942231" w:rsidRDefault="00942231" w:rsidP="00651C70">
            <w:pPr>
              <w:jc w:val="center"/>
              <w:rPr>
                <w:i/>
              </w:rPr>
            </w:pPr>
            <w:r>
              <w:rPr>
                <w:i/>
              </w:rPr>
              <w:t>Salle d’art</w:t>
            </w:r>
          </w:p>
        </w:tc>
        <w:tc>
          <w:tcPr>
            <w:tcW w:w="1843" w:type="dxa"/>
            <w:vAlign w:val="center"/>
          </w:tcPr>
          <w:p w:rsidR="00942231" w:rsidRDefault="00942231" w:rsidP="00651C70">
            <w:pPr>
              <w:jc w:val="center"/>
              <w:rPr>
                <w:i/>
              </w:rPr>
            </w:pPr>
            <w:r>
              <w:rPr>
                <w:i/>
              </w:rPr>
              <w:t>750</w:t>
            </w:r>
          </w:p>
        </w:tc>
      </w:tr>
      <w:tr w:rsidR="00942231" w:rsidTr="00DD7FA0">
        <w:trPr>
          <w:jc w:val="center"/>
        </w:trPr>
        <w:tc>
          <w:tcPr>
            <w:tcW w:w="3227" w:type="dxa"/>
            <w:vAlign w:val="center"/>
          </w:tcPr>
          <w:p w:rsidR="00942231" w:rsidRDefault="00942231" w:rsidP="00651C70">
            <w:pPr>
              <w:jc w:val="center"/>
              <w:rPr>
                <w:i/>
              </w:rPr>
            </w:pPr>
            <w:r>
              <w:rPr>
                <w:i/>
              </w:rPr>
              <w:t>Hall d’entrée</w:t>
            </w:r>
          </w:p>
        </w:tc>
        <w:tc>
          <w:tcPr>
            <w:tcW w:w="1843" w:type="dxa"/>
            <w:vAlign w:val="center"/>
          </w:tcPr>
          <w:p w:rsidR="00942231" w:rsidRDefault="00942231" w:rsidP="00651C70">
            <w:pPr>
              <w:jc w:val="center"/>
              <w:rPr>
                <w:i/>
              </w:rPr>
            </w:pPr>
            <w:r>
              <w:rPr>
                <w:i/>
              </w:rPr>
              <w:t>200</w:t>
            </w:r>
          </w:p>
        </w:tc>
      </w:tr>
      <w:tr w:rsidR="00942231" w:rsidTr="00DD7FA0">
        <w:trPr>
          <w:jc w:val="center"/>
        </w:trPr>
        <w:tc>
          <w:tcPr>
            <w:tcW w:w="3227" w:type="dxa"/>
            <w:vAlign w:val="center"/>
          </w:tcPr>
          <w:p w:rsidR="00942231" w:rsidRDefault="00942231" w:rsidP="00651C70">
            <w:pPr>
              <w:jc w:val="center"/>
              <w:rPr>
                <w:i/>
              </w:rPr>
            </w:pPr>
            <w:r>
              <w:rPr>
                <w:i/>
              </w:rPr>
              <w:t>Escaliers</w:t>
            </w:r>
          </w:p>
        </w:tc>
        <w:tc>
          <w:tcPr>
            <w:tcW w:w="1843" w:type="dxa"/>
            <w:vAlign w:val="center"/>
          </w:tcPr>
          <w:p w:rsidR="00942231" w:rsidRDefault="00942231" w:rsidP="00651C70">
            <w:pPr>
              <w:jc w:val="center"/>
              <w:rPr>
                <w:i/>
              </w:rPr>
            </w:pPr>
            <w:r>
              <w:rPr>
                <w:i/>
              </w:rPr>
              <w:t>150</w:t>
            </w:r>
          </w:p>
        </w:tc>
      </w:tr>
    </w:tbl>
    <w:p w:rsidR="00EB769E" w:rsidRDefault="00EB769E" w:rsidP="00EB769E">
      <w:pPr>
        <w:ind w:left="567"/>
        <w:rPr>
          <w:i/>
        </w:rPr>
      </w:pPr>
      <w:r>
        <w:rPr>
          <w:i/>
        </w:rPr>
        <w:t>- L’ensoleillement annuel moyen est de 1240 kWh.m</w:t>
      </w:r>
      <w:r>
        <w:rPr>
          <w:i/>
          <w:vertAlign w:val="superscript"/>
        </w:rPr>
        <w:t>-2</w:t>
      </w:r>
      <w:r>
        <w:rPr>
          <w:i/>
        </w:rPr>
        <w:t xml:space="preserve"> pour une d</w:t>
      </w:r>
      <w:r w:rsidR="00051134">
        <w:rPr>
          <w:i/>
        </w:rPr>
        <w:t>urée d’ensoleillement de 1690 h</w:t>
      </w:r>
    </w:p>
    <w:p w:rsidR="00EB769E" w:rsidRDefault="00EB769E" w:rsidP="00EB769E">
      <w:pPr>
        <w:ind w:left="567"/>
        <w:rPr>
          <w:i/>
        </w:rPr>
      </w:pPr>
      <w:r>
        <w:rPr>
          <w:i/>
        </w:rPr>
        <w:t>- Surface d’ouverture du puits de lumière : 0,250 m</w:t>
      </w:r>
      <w:r>
        <w:rPr>
          <w:i/>
          <w:vertAlign w:val="superscript"/>
        </w:rPr>
        <w:t>2</w:t>
      </w:r>
    </w:p>
    <w:p w:rsidR="00703187" w:rsidRDefault="00703187" w:rsidP="00EB769E">
      <w:pPr>
        <w:ind w:left="567"/>
        <w:rPr>
          <w:i/>
        </w:rPr>
      </w:pPr>
      <w:r>
        <w:rPr>
          <w:i/>
        </w:rPr>
        <w:t xml:space="preserve">- On définit l’efficacité lumineuse d’un rayonnement </w:t>
      </w:r>
      <w:r w:rsidRPr="00703187">
        <w:rPr>
          <w:i/>
        </w:rPr>
        <w:t>(e)</w:t>
      </w:r>
      <w:r>
        <w:rPr>
          <w:i/>
        </w:rPr>
        <w:t xml:space="preserve"> comme étant le rapport entre son flux l</w:t>
      </w:r>
      <w:r w:rsidR="00051134">
        <w:rPr>
          <w:i/>
        </w:rPr>
        <w:t>umineux et son flux énergétique</w:t>
      </w:r>
    </w:p>
    <w:p w:rsidR="00703187" w:rsidRDefault="00703187" w:rsidP="00EB769E">
      <w:pPr>
        <w:ind w:left="567"/>
        <w:rPr>
          <w:i/>
        </w:rPr>
      </w:pPr>
      <w:r>
        <w:rPr>
          <w:i/>
        </w:rPr>
        <w:t xml:space="preserve"> E</w:t>
      </w:r>
      <w:r w:rsidRPr="00703187">
        <w:rPr>
          <w:i/>
        </w:rPr>
        <w:t>fficacité lumine</w:t>
      </w:r>
      <w:r>
        <w:rPr>
          <w:i/>
        </w:rPr>
        <w:t>use du rayonnement solaire :</w:t>
      </w:r>
      <w:r w:rsidRPr="00703187">
        <w:rPr>
          <w:i/>
        </w:rPr>
        <w:t xml:space="preserve"> e = 91,0 lm.W</w:t>
      </w:r>
      <w:r w:rsidRPr="00703187">
        <w:rPr>
          <w:i/>
          <w:vertAlign w:val="superscript"/>
        </w:rPr>
        <w:t>-1</w:t>
      </w:r>
    </w:p>
    <w:p w:rsidR="00703187" w:rsidRDefault="00703187" w:rsidP="00EB769E">
      <w:pPr>
        <w:ind w:left="567"/>
        <w:rPr>
          <w:i/>
        </w:rPr>
      </w:pPr>
      <w:r>
        <w:rPr>
          <w:i/>
        </w:rPr>
        <w:t>- Flux lumineux transmis par le diffuseur : 129</w:t>
      </w:r>
      <w:r w:rsidR="00D1649A">
        <w:rPr>
          <w:i/>
        </w:rPr>
        <w:t>9</w:t>
      </w:r>
      <w:r w:rsidR="00051134">
        <w:rPr>
          <w:i/>
        </w:rPr>
        <w:t>0 lm</w:t>
      </w:r>
    </w:p>
    <w:p w:rsidR="00651C70" w:rsidRPr="00703187" w:rsidRDefault="00651C70" w:rsidP="00EB769E">
      <w:pPr>
        <w:ind w:left="567"/>
        <w:rPr>
          <w:i/>
        </w:rPr>
      </w:pPr>
      <w:r>
        <w:rPr>
          <w:i/>
        </w:rPr>
        <w:t>- Hauteur du sol des diffuseurs : h = 6,0 m.</w:t>
      </w:r>
    </w:p>
    <w:p w:rsidR="00E54640" w:rsidRPr="00EB769E" w:rsidRDefault="00E54640" w:rsidP="0034190B">
      <w:pPr>
        <w:jc w:val="both"/>
        <w:rPr>
          <w:sz w:val="20"/>
          <w:szCs w:val="20"/>
        </w:rPr>
      </w:pPr>
      <w:r w:rsidRPr="00E54640">
        <w:t xml:space="preserve">  1) </w:t>
      </w:r>
      <w:r w:rsidR="00EB769E">
        <w:t xml:space="preserve">Calculer la puissance lumineuse surfacique due au soleil </w:t>
      </w:r>
      <w:r w:rsidR="00EB769E">
        <w:rPr>
          <w:sz w:val="20"/>
          <w:szCs w:val="20"/>
        </w:rPr>
        <w:t>(on la notera p</w:t>
      </w:r>
      <w:r w:rsidR="00EB769E">
        <w:rPr>
          <w:sz w:val="20"/>
          <w:szCs w:val="20"/>
          <w:vertAlign w:val="subscript"/>
        </w:rPr>
        <w:t>soleil</w:t>
      </w:r>
      <w:r w:rsidR="00EB769E">
        <w:rPr>
          <w:vertAlign w:val="subscript"/>
        </w:rPr>
        <w:t xml:space="preserve"> </w:t>
      </w:r>
      <w:r w:rsidR="00EB769E" w:rsidRPr="00EB769E">
        <w:rPr>
          <w:sz w:val="20"/>
          <w:szCs w:val="20"/>
        </w:rPr>
        <w:t>et elle sera exprimée en watts par mètre carré).</w:t>
      </w:r>
    </w:p>
    <w:p w:rsidR="00E54640" w:rsidRPr="00703187" w:rsidRDefault="00703187" w:rsidP="0034190B">
      <w:pPr>
        <w:jc w:val="both"/>
      </w:pPr>
      <w:r w:rsidRPr="00703187">
        <w:t xml:space="preserve">  2) Calculer la puissance lumineuse</w:t>
      </w:r>
      <w:r>
        <w:t xml:space="preserve"> </w:t>
      </w:r>
      <w:r>
        <w:rPr>
          <w:sz w:val="20"/>
          <w:szCs w:val="20"/>
        </w:rPr>
        <w:t>(P</w:t>
      </w:r>
      <w:r>
        <w:rPr>
          <w:sz w:val="20"/>
          <w:szCs w:val="20"/>
          <w:vertAlign w:val="subscript"/>
        </w:rPr>
        <w:t>puits</w:t>
      </w:r>
      <w:r>
        <w:rPr>
          <w:sz w:val="20"/>
          <w:szCs w:val="20"/>
        </w:rPr>
        <w:t>)</w:t>
      </w:r>
      <w:r w:rsidRPr="00703187">
        <w:t xml:space="preserve"> reçue par le puits de lumière.</w:t>
      </w:r>
    </w:p>
    <w:p w:rsidR="00E54640" w:rsidRDefault="00703187" w:rsidP="0034190B">
      <w:pPr>
        <w:jc w:val="both"/>
      </w:pPr>
      <w:r>
        <w:t xml:space="preserve">  3) Calculer la valeur du </w:t>
      </w:r>
      <w:r w:rsidR="00222F87">
        <w:t>flux lumineux atteignant le dôm</w:t>
      </w:r>
      <w:r>
        <w:t>e.</w:t>
      </w:r>
    </w:p>
    <w:p w:rsidR="00703187" w:rsidRDefault="00703187" w:rsidP="0034190B">
      <w:pPr>
        <w:jc w:val="both"/>
      </w:pPr>
      <w:r>
        <w:t xml:space="preserve">  4) Calculer l’intensité lumineuse I (cd) du diffuseur considéré comme une source ponctuelle isotrope dans un demi-espace d’angle Ω = 2 π.</w:t>
      </w:r>
    </w:p>
    <w:p w:rsidR="00703187" w:rsidRDefault="00651C70" w:rsidP="0034190B">
      <w:pPr>
        <w:jc w:val="both"/>
        <w:rPr>
          <w:vertAlign w:val="subscript"/>
        </w:rPr>
      </w:pPr>
      <w:r>
        <w:t xml:space="preserve">  5) Calculer la valeur de l’éclairement E</w:t>
      </w:r>
      <w:r w:rsidRPr="00651C70">
        <w:rPr>
          <w:vertAlign w:val="subscript"/>
        </w:rPr>
        <w:t>vertical</w:t>
      </w:r>
      <w:r>
        <w:rPr>
          <w:vertAlign w:val="subscript"/>
        </w:rPr>
        <w:t xml:space="preserve"> </w:t>
      </w:r>
      <w:r w:rsidRPr="00651C70">
        <w:t>à la verticale du puits de lumière.</w:t>
      </w:r>
    </w:p>
    <w:p w:rsidR="00651C70" w:rsidRPr="00651C70" w:rsidRDefault="00651C70" w:rsidP="0034190B">
      <w:pPr>
        <w:jc w:val="both"/>
      </w:pPr>
      <w:r w:rsidRPr="00651C70">
        <w:t xml:space="preserve">  </w:t>
      </w:r>
      <w:r>
        <w:t>6) S</w:t>
      </w:r>
      <w:r w:rsidRPr="00651C70">
        <w:t>achant que le dôme est situé au-dessus d’un couloir, cette valeur vous parai</w:t>
      </w:r>
      <w:r>
        <w:t>t</w:t>
      </w:r>
      <w:r w:rsidRPr="00651C70">
        <w:t>-elle acceptable ?</w:t>
      </w:r>
    </w:p>
    <w:p w:rsidR="00651C70" w:rsidRPr="00651C70" w:rsidRDefault="00651C70" w:rsidP="0034190B">
      <w:pPr>
        <w:jc w:val="both"/>
      </w:pPr>
      <w:r>
        <w:t xml:space="preserve">      Si oui, justifier, sinon proposer une solution pour y remédier.</w:t>
      </w:r>
    </w:p>
    <w:p w:rsidR="00C601B7" w:rsidRDefault="00C601B7" w:rsidP="00C601B7">
      <w:pPr>
        <w:jc w:val="both"/>
      </w:pPr>
      <w:r>
        <w:br w:type="page"/>
      </w:r>
    </w:p>
    <w:p w:rsidR="003B6B11" w:rsidRDefault="003B6B11" w:rsidP="003B6B11">
      <w:pPr>
        <w:pStyle w:val="Titre2"/>
      </w:pPr>
      <w:r w:rsidRPr="00AC5300">
        <w:rPr>
          <w:highlight w:val="yellow"/>
        </w:rPr>
        <w:lastRenderedPageBreak/>
        <w:t>EEC</w:t>
      </w:r>
    </w:p>
    <w:p w:rsidR="003B6B11" w:rsidRDefault="0087546C" w:rsidP="003B6B11">
      <w:pPr>
        <w:jc w:val="center"/>
        <w:rPr>
          <w:b/>
          <w:sz w:val="28"/>
          <w:szCs w:val="28"/>
        </w:rPr>
      </w:pPr>
      <w:r>
        <w:rPr>
          <w:b/>
          <w:sz w:val="28"/>
          <w:szCs w:val="28"/>
        </w:rPr>
        <w:t>Un puits canadien pour tempérer une maison</w:t>
      </w:r>
    </w:p>
    <w:p w:rsidR="0087546C" w:rsidRDefault="0087546C" w:rsidP="00F76421">
      <w:pPr>
        <w:jc w:val="both"/>
        <w:rPr>
          <w:i/>
        </w:rPr>
      </w:pPr>
      <w:r>
        <w:rPr>
          <w:i/>
        </w:rPr>
        <w:t xml:space="preserve"> Le puits </w:t>
      </w:r>
      <w:r w:rsidR="002C0746">
        <w:rPr>
          <w:i/>
        </w:rPr>
        <w:t>canadien est une solution géothermique de surface qui permet de tempérer, à moindre coût, l’air de ventilation d’une maison.</w:t>
      </w:r>
    </w:p>
    <w:p w:rsidR="002C0746" w:rsidRDefault="002C0746" w:rsidP="00F76421">
      <w:pPr>
        <w:ind w:left="283"/>
        <w:jc w:val="both"/>
        <w:rPr>
          <w:i/>
        </w:rPr>
      </w:pPr>
      <w:r>
        <w:rPr>
          <w:i/>
        </w:rPr>
        <w:t>Le principe de fonctionnement est très simple.</w:t>
      </w:r>
    </w:p>
    <w:p w:rsidR="002C0746" w:rsidRDefault="002C0746" w:rsidP="00F76421">
      <w:pPr>
        <w:jc w:val="both"/>
        <w:rPr>
          <w:i/>
        </w:rPr>
      </w:pPr>
      <w:r>
        <w:rPr>
          <w:i/>
        </w:rPr>
        <w:t xml:space="preserve"> </w:t>
      </w:r>
      <w:r w:rsidR="00937F24" w:rsidRPr="00937F24">
        <w:t>À</w:t>
      </w:r>
      <w:r w:rsidR="00937F24">
        <w:rPr>
          <w:i/>
        </w:rPr>
        <w:t xml:space="preserve"> </w:t>
      </w:r>
      <w:r>
        <w:rPr>
          <w:i/>
        </w:rPr>
        <w:t>une profondeur d’environ deux mètres sous terre, la température est presque constante toute l’année (environ 13°C sous nos latitudes, rendant possible des échanges thermiques.</w:t>
      </w:r>
    </w:p>
    <w:p w:rsidR="002C0746" w:rsidRDefault="002C0746" w:rsidP="00F76421">
      <w:pPr>
        <w:jc w:val="both"/>
        <w:rPr>
          <w:i/>
        </w:rPr>
      </w:pPr>
      <w:r>
        <w:rPr>
          <w:i/>
        </w:rPr>
        <w:t xml:space="preserve"> En effet, en faisant circuler de l’air dans un système de tuyauteries enfoui dans la terre, </w:t>
      </w:r>
      <w:r w:rsidRPr="002C0746">
        <w:rPr>
          <w:i/>
        </w:rPr>
        <w:t>un échange thermique</w:t>
      </w:r>
      <w:r>
        <w:rPr>
          <w:i/>
        </w:rPr>
        <w:t xml:space="preserve"> va s’effectuer entre la terre et l’air.</w:t>
      </w:r>
    </w:p>
    <w:p w:rsidR="002C0746" w:rsidRDefault="002C0746" w:rsidP="00F76421">
      <w:pPr>
        <w:jc w:val="both"/>
        <w:rPr>
          <w:i/>
        </w:rPr>
      </w:pPr>
      <w:r>
        <w:rPr>
          <w:i/>
        </w:rPr>
        <w:t xml:space="preserve"> Il sera ainsi possible d’augmenter la température de l’air d’une dizaine de degrés Celsius en hiver et de diminuer d’autant en été.</w:t>
      </w:r>
    </w:p>
    <w:p w:rsidR="002C0746" w:rsidRDefault="002C0746" w:rsidP="00F76421">
      <w:pPr>
        <w:jc w:val="both"/>
        <w:rPr>
          <w:i/>
        </w:rPr>
      </w:pPr>
    </w:p>
    <w:p w:rsidR="00AC7AF5" w:rsidRDefault="002C0746" w:rsidP="00F76421">
      <w:pPr>
        <w:jc w:val="both"/>
        <w:rPr>
          <w:i/>
        </w:rPr>
      </w:pPr>
      <w:r>
        <w:rPr>
          <w:i/>
        </w:rPr>
        <w:t xml:space="preserve"> Un ventilateur est utilisé pour extraire cet air du système de tuyauteries et l’insuffler dans la maison pour en assurer la ventilation.</w:t>
      </w:r>
    </w:p>
    <w:p w:rsidR="002D321B" w:rsidRPr="00CE5B84" w:rsidRDefault="002C0746" w:rsidP="00CE5B84">
      <w:pPr>
        <w:jc w:val="both"/>
        <w:rPr>
          <w:i/>
        </w:rPr>
      </w:pPr>
      <w:r>
        <w:rPr>
          <w:i/>
        </w:rPr>
        <w:t xml:space="preserve"> On utilise un système de ventilation de type VMC (ventilation mécanique contrôlée) pour ext</w:t>
      </w:r>
      <w:r w:rsidR="00CE5B84">
        <w:rPr>
          <w:i/>
        </w:rPr>
        <w:t>raire l’air vicié de la maison.</w:t>
      </w:r>
    </w:p>
    <w:p w:rsidR="0099135D" w:rsidRPr="002D321B" w:rsidRDefault="003E553C" w:rsidP="002D321B">
      <w:pPr>
        <w:jc w:val="center"/>
        <w:rPr>
          <w:sz w:val="20"/>
          <w:szCs w:val="20"/>
        </w:rPr>
      </w:pPr>
      <w:r>
        <w:rPr>
          <w:noProof/>
          <w:sz w:val="20"/>
          <w:szCs w:val="20"/>
        </w:rPr>
        <w:drawing>
          <wp:inline distT="0" distB="0" distL="0" distR="0">
            <wp:extent cx="5391150" cy="3800475"/>
            <wp:effectExtent l="0" t="0" r="0" b="9525"/>
            <wp:docPr id="326" name="Imag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5391150" cy="3800475"/>
                    </a:xfrm>
                    <a:prstGeom prst="rect">
                      <a:avLst/>
                    </a:prstGeom>
                    <a:noFill/>
                    <a:ln>
                      <a:noFill/>
                    </a:ln>
                  </pic:spPr>
                </pic:pic>
              </a:graphicData>
            </a:graphic>
          </wp:inline>
        </w:drawing>
      </w:r>
    </w:p>
    <w:p w:rsidR="002D321B" w:rsidRDefault="00CE5B84" w:rsidP="00CE5B84">
      <w:pPr>
        <w:jc w:val="center"/>
      </w:pPr>
      <w:r w:rsidRPr="00CE5B84">
        <w:t>(http://www.econologie-maison.fr/90/puits-canadien-solution-ideale-air-sain-)</w:t>
      </w:r>
    </w:p>
    <w:p w:rsidR="00CE5B84" w:rsidRDefault="00CE5B84" w:rsidP="00CE5B84"/>
    <w:p w:rsidR="0087546C" w:rsidRDefault="0087546C" w:rsidP="003B6B11">
      <w:pPr>
        <w:jc w:val="center"/>
      </w:pPr>
      <w:r>
        <w:t xml:space="preserve">Le </w:t>
      </w:r>
      <w:r w:rsidR="003B6B11">
        <w:t>sujet</w:t>
      </w:r>
      <w:r>
        <w:t xml:space="preserve"> </w:t>
      </w:r>
      <w:r w:rsidR="002D321B">
        <w:t>est constitué de trois parties indépendantes :</w:t>
      </w:r>
    </w:p>
    <w:p w:rsidR="0065262E" w:rsidRPr="0065262E" w:rsidRDefault="003B6B11" w:rsidP="003B6B11">
      <w:pPr>
        <w:jc w:val="center"/>
      </w:pPr>
      <w:r w:rsidRPr="001B2D34">
        <w:rPr>
          <w:b/>
        </w:rPr>
        <w:t>A</w:t>
      </w:r>
      <w:r w:rsidR="0087546C">
        <w:t>. T</w:t>
      </w:r>
      <w:r w:rsidR="002D321B">
        <w:t>ransfert thermique.</w:t>
      </w:r>
    </w:p>
    <w:p w:rsidR="0065262E" w:rsidRPr="0065262E" w:rsidRDefault="003B6B11" w:rsidP="003B6B11">
      <w:pPr>
        <w:jc w:val="center"/>
      </w:pPr>
      <w:r w:rsidRPr="001B2D34">
        <w:rPr>
          <w:b/>
        </w:rPr>
        <w:t>B</w:t>
      </w:r>
      <w:r w:rsidR="0087546C">
        <w:t xml:space="preserve">. </w:t>
      </w:r>
      <w:r w:rsidR="00541C70" w:rsidRPr="00541C70">
        <w:t>É</w:t>
      </w:r>
      <w:r w:rsidR="002D321B">
        <w:t>tude du système d’insufflation d’air.</w:t>
      </w:r>
    </w:p>
    <w:p w:rsidR="003B6B11" w:rsidRDefault="003B6B11" w:rsidP="003B6B11">
      <w:pPr>
        <w:jc w:val="center"/>
      </w:pPr>
      <w:r w:rsidRPr="001B2D34">
        <w:rPr>
          <w:b/>
        </w:rPr>
        <w:t>C</w:t>
      </w:r>
      <w:r w:rsidR="0087546C">
        <w:t>. M</w:t>
      </w:r>
      <w:r w:rsidR="002D321B">
        <w:t>atériau et combustion.</w:t>
      </w:r>
    </w:p>
    <w:p w:rsidR="002D321B" w:rsidRDefault="002D321B" w:rsidP="003B6B11">
      <w:pPr>
        <w:jc w:val="center"/>
      </w:pPr>
    </w:p>
    <w:p w:rsidR="0065262E" w:rsidRDefault="0065262E" w:rsidP="00966333">
      <w:pPr>
        <w:jc w:val="both"/>
      </w:pPr>
      <w:r>
        <w:t xml:space="preserve"> Le nombre de chiffres significatifs d’un résultat devra être cohérent avec les données de l’énoncé.</w:t>
      </w:r>
    </w:p>
    <w:p w:rsidR="0065262E" w:rsidRDefault="0065262E" w:rsidP="00966333">
      <w:pPr>
        <w:jc w:val="both"/>
      </w:pPr>
      <w:r>
        <w:t xml:space="preserve"> Une attention particulière sera apportée aux unités utilisées.</w:t>
      </w:r>
    </w:p>
    <w:p w:rsidR="002D321B" w:rsidRDefault="002D321B" w:rsidP="0065262E">
      <w:r>
        <w:br w:type="page"/>
      </w:r>
    </w:p>
    <w:p w:rsidR="003B6B11" w:rsidRDefault="003B6B11" w:rsidP="00711017">
      <w:r w:rsidRPr="003B6B11">
        <w:rPr>
          <w:b/>
          <w:u w:val="single"/>
        </w:rPr>
        <w:lastRenderedPageBreak/>
        <w:t>Thermique</w:t>
      </w:r>
      <w:r w:rsidR="0065262E" w:rsidRPr="00711017">
        <w:t xml:space="preserve"> (</w:t>
      </w:r>
      <w:r w:rsidR="0065262E" w:rsidRPr="00711017">
        <w:rPr>
          <w:b/>
        </w:rPr>
        <w:t>A</w:t>
      </w:r>
      <w:r w:rsidR="0065262E" w:rsidRPr="00711017">
        <w:t>)</w:t>
      </w:r>
    </w:p>
    <w:p w:rsidR="007C5610" w:rsidRDefault="007C5610" w:rsidP="007C5610">
      <w:pPr>
        <w:ind w:left="170"/>
      </w:pPr>
      <w:r>
        <w:rPr>
          <w:u w:val="single"/>
        </w:rPr>
        <w:t>Transfert thermique</w:t>
      </w:r>
      <w:r>
        <w:t>.</w:t>
      </w:r>
    </w:p>
    <w:p w:rsidR="00D34FE8" w:rsidRPr="00D34FE8" w:rsidRDefault="00D34FE8" w:rsidP="00966333">
      <w:pPr>
        <w:jc w:val="both"/>
      </w:pPr>
      <w:r>
        <w:t xml:space="preserve"> On </w:t>
      </w:r>
      <w:r w:rsidR="002772F8">
        <w:t>cherche à mesurer le gain énergétique apporté par le puits canadien, pendant la période hivernale de chauffage, qui dure environ six mois.</w:t>
      </w:r>
    </w:p>
    <w:p w:rsidR="00D34FE8" w:rsidRPr="00D34FE8" w:rsidRDefault="00F95C48" w:rsidP="00D34FE8">
      <w:pPr>
        <w:jc w:val="center"/>
      </w:pPr>
      <w:r w:rsidRPr="00B40770">
        <w:rPr>
          <w:b/>
          <w:i/>
        </w:rPr>
        <w:t>1</w:t>
      </w:r>
      <w:r>
        <w:rPr>
          <w:i/>
        </w:rPr>
        <w:t xml:space="preserve">- </w:t>
      </w:r>
      <w:r w:rsidR="00CC3F91" w:rsidRPr="00CC3F91">
        <w:rPr>
          <w:i/>
          <w:u w:val="single"/>
        </w:rPr>
        <w:t>É</w:t>
      </w:r>
      <w:r w:rsidR="00D34FE8" w:rsidRPr="00D34FE8">
        <w:rPr>
          <w:i/>
          <w:u w:val="single"/>
        </w:rPr>
        <w:t>tude sans le puits canadien</w:t>
      </w:r>
      <w:r w:rsidR="00D34FE8">
        <w:t>.</w:t>
      </w:r>
    </w:p>
    <w:p w:rsidR="009B501B" w:rsidRPr="00711017" w:rsidRDefault="00D34FE8" w:rsidP="00966333">
      <w:pPr>
        <w:jc w:val="both"/>
      </w:pPr>
      <w:r>
        <w:t xml:space="preserve"> Dans </w:t>
      </w:r>
      <w:r w:rsidR="002772F8">
        <w:t>cet exercice, on néglige les pertes thermiques intervenant par le sol.</w:t>
      </w:r>
    </w:p>
    <w:p w:rsidR="00126544" w:rsidRPr="00012E2F" w:rsidRDefault="00A40CF5" w:rsidP="00012E2F">
      <w:pPr>
        <w:ind w:left="567"/>
        <w:rPr>
          <w:i/>
          <w:u w:val="single"/>
        </w:rPr>
      </w:pPr>
      <w:r w:rsidRPr="00012E2F">
        <w:rPr>
          <w:i/>
          <w:u w:val="single"/>
        </w:rPr>
        <w:t>Données</w:t>
      </w:r>
      <w:r w:rsidR="007C5610">
        <w:rPr>
          <w:i/>
          <w:u w:val="single"/>
        </w:rPr>
        <w:t> </w:t>
      </w:r>
      <w:r w:rsidR="007C5610">
        <w:rPr>
          <w:i/>
        </w:rPr>
        <w:t>:</w:t>
      </w:r>
    </w:p>
    <w:p w:rsidR="004C48BF" w:rsidRDefault="002772F8" w:rsidP="00473DAA">
      <w:pPr>
        <w:ind w:left="567"/>
        <w:rPr>
          <w:i/>
        </w:rPr>
      </w:pPr>
      <w:r>
        <w:rPr>
          <w:i/>
        </w:rPr>
        <w:t>- La maison, disposant d’</w:t>
      </w:r>
      <w:r w:rsidR="00DC21C3">
        <w:rPr>
          <w:i/>
        </w:rPr>
        <w:t>une porte (0,90 m</w:t>
      </w:r>
      <w:r w:rsidR="007D4FDF">
        <w:rPr>
          <w:i/>
        </w:rPr>
        <w:t xml:space="preserve"> </w:t>
      </w:r>
      <w:r w:rsidR="007D4FDF">
        <w:rPr>
          <w:rFonts w:ascii="Arial Narrow" w:hAnsi="Arial Narrow" w:cs="Arial"/>
          <w:i/>
        </w:rPr>
        <w:t>x</w:t>
      </w:r>
      <w:r w:rsidR="007D4FDF">
        <w:rPr>
          <w:i/>
        </w:rPr>
        <w:t xml:space="preserve"> </w:t>
      </w:r>
      <w:r w:rsidR="004C0689">
        <w:rPr>
          <w:i/>
        </w:rPr>
        <w:t xml:space="preserve">2,10 </w:t>
      </w:r>
      <w:r w:rsidR="007D4FDF">
        <w:rPr>
          <w:i/>
        </w:rPr>
        <w:t xml:space="preserve">m) et de six fenêtres (1,10 m </w:t>
      </w:r>
      <w:r w:rsidR="007D4FDF">
        <w:rPr>
          <w:rFonts w:ascii="Arial Narrow" w:hAnsi="Arial Narrow"/>
          <w:i/>
        </w:rPr>
        <w:t xml:space="preserve">x </w:t>
      </w:r>
      <w:r w:rsidR="00D81CD9">
        <w:rPr>
          <w:i/>
        </w:rPr>
        <w:t>1,10 m) non représentées sur le schéma précédent, a pour d</w:t>
      </w:r>
      <w:r w:rsidR="007D4FDF">
        <w:rPr>
          <w:i/>
        </w:rPr>
        <w:t>imensions :</w:t>
      </w:r>
      <w:r w:rsidR="00AA0E85">
        <w:rPr>
          <w:i/>
        </w:rPr>
        <w:t xml:space="preserve"> longueur L, </w:t>
      </w:r>
      <w:r w:rsidR="00D81CD9">
        <w:rPr>
          <w:i/>
        </w:rPr>
        <w:t xml:space="preserve">largeur </w:t>
      </w:r>
      <w:r w:rsidR="00900FC8" w:rsidRPr="00900FC8">
        <w:rPr>
          <w:i/>
        </w:rPr>
        <w:t>ℓ</w:t>
      </w:r>
      <w:r w:rsidR="00AA0E85">
        <w:rPr>
          <w:i/>
        </w:rPr>
        <w:t xml:space="preserve"> et hauteur h </w:t>
      </w:r>
    </w:p>
    <w:p w:rsidR="00146F86" w:rsidRDefault="00AA0E85" w:rsidP="004C48BF">
      <w:pPr>
        <w:ind w:left="6860"/>
        <w:rPr>
          <w:i/>
        </w:rPr>
      </w:pPr>
      <w:r>
        <w:rPr>
          <w:i/>
        </w:rPr>
        <w:t>(12 m</w:t>
      </w:r>
      <w:r w:rsidRPr="00AA0E85">
        <w:rPr>
          <w:i/>
        </w:rPr>
        <w:t xml:space="preserve"> </w:t>
      </w:r>
      <w:r w:rsidRPr="00AA0E85">
        <w:rPr>
          <w:rFonts w:ascii="Arial Narrow" w:hAnsi="Arial Narrow"/>
          <w:i/>
        </w:rPr>
        <w:t>x</w:t>
      </w:r>
      <w:r w:rsidRPr="00AA0E85">
        <w:rPr>
          <w:i/>
        </w:rPr>
        <w:t xml:space="preserve"> 10 m </w:t>
      </w:r>
      <w:r w:rsidRPr="00AA0E85">
        <w:rPr>
          <w:rFonts w:ascii="Arial Narrow" w:hAnsi="Arial Narrow"/>
          <w:i/>
        </w:rPr>
        <w:t>x</w:t>
      </w:r>
      <w:r w:rsidRPr="00AA0E85">
        <w:rPr>
          <w:i/>
        </w:rPr>
        <w:t xml:space="preserve"> 2,5m</w:t>
      </w:r>
      <w:r>
        <w:rPr>
          <w:i/>
        </w:rPr>
        <w:t>)</w:t>
      </w:r>
    </w:p>
    <w:p w:rsidR="00CB33B2" w:rsidRDefault="00CB33B2" w:rsidP="00B250AC">
      <w:pPr>
        <w:ind w:left="567"/>
        <w:rPr>
          <w:i/>
        </w:rPr>
      </w:pPr>
      <w:r>
        <w:rPr>
          <w:i/>
        </w:rPr>
        <w:t>- En période hivernale</w:t>
      </w:r>
      <w:r w:rsidR="00026798">
        <w:rPr>
          <w:i/>
        </w:rPr>
        <w:t>, la température intérieure θ</w:t>
      </w:r>
      <w:r w:rsidR="00026798">
        <w:rPr>
          <w:i/>
          <w:vertAlign w:val="subscript"/>
        </w:rPr>
        <w:t>i</w:t>
      </w:r>
      <w:r w:rsidR="00026798">
        <w:rPr>
          <w:i/>
        </w:rPr>
        <w:t xml:space="preserve"> souhaitée est de l’ordre de 20</w:t>
      </w:r>
      <w:r w:rsidR="004C2282">
        <w:rPr>
          <w:i/>
        </w:rPr>
        <w:t>,0</w:t>
      </w:r>
      <w:r w:rsidR="00026798">
        <w:rPr>
          <w:i/>
        </w:rPr>
        <w:t>°C et la température extérieure moyenne est θ</w:t>
      </w:r>
      <w:r w:rsidR="00026798">
        <w:rPr>
          <w:i/>
          <w:vertAlign w:val="subscript"/>
        </w:rPr>
        <w:t>e</w:t>
      </w:r>
      <w:r w:rsidR="006121D7">
        <w:rPr>
          <w:i/>
        </w:rPr>
        <w:t xml:space="preserve"> = 3</w:t>
      </w:r>
      <w:r w:rsidR="004C2282">
        <w:rPr>
          <w:i/>
        </w:rPr>
        <w:t>,0</w:t>
      </w:r>
      <w:r w:rsidR="006121D7">
        <w:rPr>
          <w:i/>
        </w:rPr>
        <w:t>°C</w:t>
      </w:r>
    </w:p>
    <w:p w:rsidR="00026798" w:rsidRDefault="00026798" w:rsidP="00B250AC">
      <w:pPr>
        <w:ind w:left="567"/>
        <w:rPr>
          <w:i/>
        </w:rPr>
      </w:pPr>
      <w:r>
        <w:rPr>
          <w:i/>
        </w:rPr>
        <w:t>- résistances thermiques surfaciques superficielles intérieure et extérieure :</w:t>
      </w:r>
    </w:p>
    <w:p w:rsidR="00026798" w:rsidRDefault="00026798" w:rsidP="00026798">
      <w:pPr>
        <w:ind w:left="567"/>
        <w:jc w:val="center"/>
        <w:rPr>
          <w:i/>
        </w:rPr>
      </w:pPr>
      <w:proofErr w:type="gramStart"/>
      <w:r>
        <w:rPr>
          <w:i/>
        </w:rPr>
        <w:t>r</w:t>
      </w:r>
      <w:r>
        <w:rPr>
          <w:i/>
          <w:vertAlign w:val="subscript"/>
        </w:rPr>
        <w:t>si</w:t>
      </w:r>
      <w:proofErr w:type="gramEnd"/>
      <w:r>
        <w:rPr>
          <w:i/>
        </w:rPr>
        <w:t xml:space="preserve"> = 0,130 m</w:t>
      </w:r>
      <w:r>
        <w:rPr>
          <w:i/>
          <w:vertAlign w:val="superscript"/>
        </w:rPr>
        <w:t>2</w:t>
      </w:r>
      <w:r>
        <w:rPr>
          <w:i/>
        </w:rPr>
        <w:t>K.W</w:t>
      </w:r>
      <w:r>
        <w:rPr>
          <w:i/>
          <w:vertAlign w:val="superscript"/>
        </w:rPr>
        <w:t>-1</w:t>
      </w:r>
      <w:r>
        <w:rPr>
          <w:i/>
        </w:rPr>
        <w:t xml:space="preserve"> et </w:t>
      </w:r>
      <w:r w:rsidRPr="00026798">
        <w:rPr>
          <w:i/>
        </w:rPr>
        <w:t>r</w:t>
      </w:r>
      <w:r>
        <w:rPr>
          <w:i/>
          <w:vertAlign w:val="subscript"/>
        </w:rPr>
        <w:t>se</w:t>
      </w:r>
      <w:r>
        <w:rPr>
          <w:i/>
        </w:rPr>
        <w:t xml:space="preserve"> = 0,050</w:t>
      </w:r>
      <w:r w:rsidRPr="00026798">
        <w:rPr>
          <w:i/>
        </w:rPr>
        <w:t xml:space="preserve"> m</w:t>
      </w:r>
      <w:r w:rsidRPr="00026798">
        <w:rPr>
          <w:i/>
          <w:vertAlign w:val="superscript"/>
        </w:rPr>
        <w:t>2</w:t>
      </w:r>
      <w:r w:rsidRPr="00026798">
        <w:rPr>
          <w:i/>
        </w:rPr>
        <w:t>K.W</w:t>
      </w:r>
      <w:r w:rsidRPr="00026798">
        <w:rPr>
          <w:i/>
          <w:vertAlign w:val="superscript"/>
        </w:rPr>
        <w:t>-1</w:t>
      </w:r>
    </w:p>
    <w:p w:rsidR="00026798" w:rsidRDefault="00026798" w:rsidP="00C32A84">
      <w:pPr>
        <w:ind w:left="567"/>
        <w:rPr>
          <w:i/>
        </w:rPr>
      </w:pPr>
      <w:r>
        <w:rPr>
          <w:i/>
        </w:rPr>
        <w:t>- Flux thermique</w:t>
      </w:r>
      <w:r w:rsidR="00C32A84">
        <w:rPr>
          <w:i/>
        </w:rPr>
        <w:t>s en période hivernale, à travers</w:t>
      </w:r>
      <w:r>
        <w:rPr>
          <w:i/>
        </w:rPr>
        <w:t xml:space="preserve"> toutes les</w:t>
      </w:r>
      <w:r w:rsidR="00C32A84">
        <w:rPr>
          <w:i/>
        </w:rPr>
        <w:t xml:space="preserve"> ouvertures</w:t>
      </w:r>
      <w:r>
        <w:rPr>
          <w:i/>
        </w:rPr>
        <w:t xml:space="preserve"> Φ</w:t>
      </w:r>
      <w:r w:rsidR="00F20397">
        <w:rPr>
          <w:i/>
          <w:vertAlign w:val="subscript"/>
        </w:rPr>
        <w:t>2</w:t>
      </w:r>
      <w:r w:rsidR="00C32A84">
        <w:rPr>
          <w:i/>
        </w:rPr>
        <w:t xml:space="preserve"> = 171 W et </w:t>
      </w:r>
      <w:r w:rsidRPr="00026798">
        <w:rPr>
          <w:i/>
        </w:rPr>
        <w:t>à travers</w:t>
      </w:r>
      <w:r w:rsidR="00C32A84">
        <w:rPr>
          <w:i/>
        </w:rPr>
        <w:t xml:space="preserve"> le toit</w:t>
      </w:r>
      <w:r w:rsidR="006121D7">
        <w:rPr>
          <w:i/>
        </w:rPr>
        <w:t xml:space="preserve"> Φ</w:t>
      </w:r>
      <w:r w:rsidR="00F20397">
        <w:rPr>
          <w:i/>
          <w:vertAlign w:val="subscript"/>
        </w:rPr>
        <w:t>3</w:t>
      </w:r>
      <w:r w:rsidR="006121D7">
        <w:rPr>
          <w:i/>
        </w:rPr>
        <w:t xml:space="preserve"> = 204 W</w:t>
      </w:r>
    </w:p>
    <w:p w:rsidR="00224C95" w:rsidRDefault="00224C95" w:rsidP="00C32A84">
      <w:pPr>
        <w:ind w:left="567"/>
        <w:rPr>
          <w:i/>
        </w:rPr>
      </w:pPr>
      <w:r>
        <w:rPr>
          <w:i/>
        </w:rPr>
        <w:t>- De l’intérieur vers l’extérieur, les murs sont constitués des matériaux suivants :</w:t>
      </w:r>
    </w:p>
    <w:tbl>
      <w:tblPr>
        <w:tblStyle w:val="Grilledutableau"/>
        <w:tblW w:w="0" w:type="auto"/>
        <w:jc w:val="center"/>
        <w:tblInd w:w="567" w:type="dxa"/>
        <w:tblLook w:val="04A0" w:firstRow="1" w:lastRow="0" w:firstColumn="1" w:lastColumn="0" w:noHBand="0" w:noVBand="1"/>
      </w:tblPr>
      <w:tblGrid>
        <w:gridCol w:w="1242"/>
        <w:gridCol w:w="3686"/>
        <w:gridCol w:w="1843"/>
      </w:tblGrid>
      <w:tr w:rsidR="00224C95" w:rsidTr="00224C95">
        <w:trPr>
          <w:jc w:val="center"/>
        </w:trPr>
        <w:tc>
          <w:tcPr>
            <w:tcW w:w="1242" w:type="dxa"/>
            <w:vAlign w:val="center"/>
          </w:tcPr>
          <w:p w:rsidR="00224C95" w:rsidRDefault="00224C95" w:rsidP="00224C95">
            <w:pPr>
              <w:jc w:val="center"/>
              <w:rPr>
                <w:i/>
              </w:rPr>
            </w:pPr>
            <w:r>
              <w:rPr>
                <w:i/>
              </w:rPr>
              <w:t>Matériaux</w:t>
            </w:r>
          </w:p>
        </w:tc>
        <w:tc>
          <w:tcPr>
            <w:tcW w:w="3686" w:type="dxa"/>
            <w:vAlign w:val="center"/>
          </w:tcPr>
          <w:p w:rsidR="00224C95" w:rsidRPr="00224C95" w:rsidRDefault="00224C95" w:rsidP="00224C95">
            <w:pPr>
              <w:jc w:val="center"/>
              <w:rPr>
                <w:i/>
                <w:sz w:val="20"/>
                <w:szCs w:val="20"/>
              </w:rPr>
            </w:pPr>
            <w:r>
              <w:rPr>
                <w:i/>
              </w:rPr>
              <w:t xml:space="preserve">Conductivité thermique λ </w:t>
            </w:r>
            <w:r>
              <w:rPr>
                <w:i/>
                <w:sz w:val="20"/>
                <w:szCs w:val="20"/>
              </w:rPr>
              <w:t>(W.m</w:t>
            </w:r>
            <w:r>
              <w:rPr>
                <w:i/>
                <w:sz w:val="20"/>
                <w:szCs w:val="20"/>
                <w:vertAlign w:val="superscript"/>
              </w:rPr>
              <w:t>-1</w:t>
            </w:r>
            <w:r>
              <w:rPr>
                <w:i/>
                <w:sz w:val="20"/>
                <w:szCs w:val="20"/>
              </w:rPr>
              <w:t>.K</w:t>
            </w:r>
            <w:r>
              <w:rPr>
                <w:i/>
                <w:sz w:val="20"/>
                <w:szCs w:val="20"/>
                <w:vertAlign w:val="superscript"/>
              </w:rPr>
              <w:t>-1</w:t>
            </w:r>
            <w:r>
              <w:rPr>
                <w:i/>
                <w:sz w:val="20"/>
                <w:szCs w:val="20"/>
              </w:rPr>
              <w:t>)</w:t>
            </w:r>
          </w:p>
        </w:tc>
        <w:tc>
          <w:tcPr>
            <w:tcW w:w="1843" w:type="dxa"/>
            <w:vAlign w:val="center"/>
          </w:tcPr>
          <w:p w:rsidR="00224C95" w:rsidRPr="00224C95" w:rsidRDefault="00224C95" w:rsidP="00224C95">
            <w:pPr>
              <w:jc w:val="center"/>
              <w:rPr>
                <w:i/>
                <w:sz w:val="20"/>
                <w:szCs w:val="20"/>
              </w:rPr>
            </w:pPr>
            <w:r>
              <w:rPr>
                <w:i/>
              </w:rPr>
              <w:t xml:space="preserve">Epaisseur e </w:t>
            </w:r>
            <w:r>
              <w:rPr>
                <w:i/>
                <w:sz w:val="20"/>
                <w:szCs w:val="20"/>
              </w:rPr>
              <w:t>(cm)</w:t>
            </w:r>
          </w:p>
        </w:tc>
      </w:tr>
      <w:tr w:rsidR="00224C95" w:rsidTr="00224C95">
        <w:trPr>
          <w:jc w:val="center"/>
        </w:trPr>
        <w:tc>
          <w:tcPr>
            <w:tcW w:w="1242" w:type="dxa"/>
            <w:vAlign w:val="center"/>
          </w:tcPr>
          <w:p w:rsidR="00224C95" w:rsidRDefault="00224C95" w:rsidP="00224C95">
            <w:pPr>
              <w:jc w:val="center"/>
              <w:rPr>
                <w:i/>
              </w:rPr>
            </w:pPr>
            <w:r>
              <w:rPr>
                <w:i/>
              </w:rPr>
              <w:t>Plâtre</w:t>
            </w:r>
          </w:p>
        </w:tc>
        <w:tc>
          <w:tcPr>
            <w:tcW w:w="3686" w:type="dxa"/>
            <w:vAlign w:val="center"/>
          </w:tcPr>
          <w:p w:rsidR="00224C95" w:rsidRDefault="00224C95" w:rsidP="00224C95">
            <w:pPr>
              <w:jc w:val="center"/>
              <w:rPr>
                <w:i/>
              </w:rPr>
            </w:pPr>
            <w:r>
              <w:rPr>
                <w:i/>
              </w:rPr>
              <w:t>0,55</w:t>
            </w:r>
          </w:p>
        </w:tc>
        <w:tc>
          <w:tcPr>
            <w:tcW w:w="1843" w:type="dxa"/>
            <w:vAlign w:val="center"/>
          </w:tcPr>
          <w:p w:rsidR="00224C95" w:rsidRDefault="00224C95" w:rsidP="00224C95">
            <w:pPr>
              <w:jc w:val="center"/>
              <w:rPr>
                <w:i/>
              </w:rPr>
            </w:pPr>
            <w:r>
              <w:rPr>
                <w:i/>
              </w:rPr>
              <w:t>1,0</w:t>
            </w:r>
          </w:p>
        </w:tc>
      </w:tr>
      <w:tr w:rsidR="00224C95" w:rsidTr="00224C95">
        <w:trPr>
          <w:jc w:val="center"/>
        </w:trPr>
        <w:tc>
          <w:tcPr>
            <w:tcW w:w="1242" w:type="dxa"/>
            <w:vAlign w:val="center"/>
          </w:tcPr>
          <w:p w:rsidR="00224C95" w:rsidRDefault="00224C95" w:rsidP="00224C95">
            <w:pPr>
              <w:jc w:val="center"/>
              <w:rPr>
                <w:i/>
              </w:rPr>
            </w:pPr>
            <w:r>
              <w:rPr>
                <w:i/>
              </w:rPr>
              <w:t>Isolant</w:t>
            </w:r>
          </w:p>
        </w:tc>
        <w:tc>
          <w:tcPr>
            <w:tcW w:w="3686" w:type="dxa"/>
            <w:vAlign w:val="center"/>
          </w:tcPr>
          <w:p w:rsidR="00224C95" w:rsidRDefault="00224C95" w:rsidP="00224C95">
            <w:pPr>
              <w:jc w:val="center"/>
              <w:rPr>
                <w:i/>
              </w:rPr>
            </w:pPr>
            <w:r>
              <w:rPr>
                <w:i/>
              </w:rPr>
              <w:t>0,03</w:t>
            </w:r>
            <w:r w:rsidR="000031AD">
              <w:rPr>
                <w:i/>
              </w:rPr>
              <w:t>0</w:t>
            </w:r>
          </w:p>
        </w:tc>
        <w:tc>
          <w:tcPr>
            <w:tcW w:w="1843" w:type="dxa"/>
            <w:vAlign w:val="center"/>
          </w:tcPr>
          <w:p w:rsidR="00224C95" w:rsidRDefault="00224C95" w:rsidP="00224C95">
            <w:pPr>
              <w:jc w:val="center"/>
              <w:rPr>
                <w:i/>
              </w:rPr>
            </w:pPr>
            <w:r>
              <w:rPr>
                <w:i/>
              </w:rPr>
              <w:t>16,0</w:t>
            </w:r>
          </w:p>
        </w:tc>
      </w:tr>
      <w:tr w:rsidR="00224C95" w:rsidTr="00224C95">
        <w:trPr>
          <w:jc w:val="center"/>
        </w:trPr>
        <w:tc>
          <w:tcPr>
            <w:tcW w:w="1242" w:type="dxa"/>
            <w:vAlign w:val="center"/>
          </w:tcPr>
          <w:p w:rsidR="00224C95" w:rsidRDefault="00224C95" w:rsidP="00224C95">
            <w:pPr>
              <w:jc w:val="center"/>
              <w:rPr>
                <w:i/>
              </w:rPr>
            </w:pPr>
            <w:r>
              <w:rPr>
                <w:i/>
              </w:rPr>
              <w:t>Béton</w:t>
            </w:r>
          </w:p>
        </w:tc>
        <w:tc>
          <w:tcPr>
            <w:tcW w:w="3686" w:type="dxa"/>
            <w:vAlign w:val="center"/>
          </w:tcPr>
          <w:p w:rsidR="00224C95" w:rsidRDefault="00224C95" w:rsidP="00224C95">
            <w:pPr>
              <w:jc w:val="center"/>
              <w:rPr>
                <w:i/>
              </w:rPr>
            </w:pPr>
            <w:r>
              <w:rPr>
                <w:i/>
              </w:rPr>
              <w:t>1,89</w:t>
            </w:r>
          </w:p>
        </w:tc>
        <w:tc>
          <w:tcPr>
            <w:tcW w:w="1843" w:type="dxa"/>
            <w:vAlign w:val="center"/>
          </w:tcPr>
          <w:p w:rsidR="00224C95" w:rsidRDefault="00224C95" w:rsidP="00224C95">
            <w:pPr>
              <w:jc w:val="center"/>
              <w:rPr>
                <w:i/>
              </w:rPr>
            </w:pPr>
            <w:r>
              <w:rPr>
                <w:i/>
              </w:rPr>
              <w:t>15,0</w:t>
            </w:r>
          </w:p>
        </w:tc>
      </w:tr>
    </w:tbl>
    <w:p w:rsidR="00D34FE8" w:rsidRDefault="00C32A84" w:rsidP="00966333">
      <w:pPr>
        <w:jc w:val="both"/>
      </w:pPr>
      <w:r>
        <w:t xml:space="preserve">  1) Donner </w:t>
      </w:r>
      <w:r w:rsidR="00224C95">
        <w:t>l’expression littérale de la résistance thermique surfacique r</w:t>
      </w:r>
      <w:r w:rsidR="00224C95">
        <w:rPr>
          <w:vertAlign w:val="subscript"/>
        </w:rPr>
        <w:t>1</w:t>
      </w:r>
      <w:r w:rsidR="00224C95">
        <w:t xml:space="preserve"> des murs en fonction des épaisseurs et des conductivités thermiques.</w:t>
      </w:r>
    </w:p>
    <w:p w:rsidR="00224C95" w:rsidRDefault="00224C95" w:rsidP="00966333">
      <w:pPr>
        <w:jc w:val="both"/>
      </w:pPr>
      <w:r>
        <w:t xml:space="preserve">      Calculer sa valeur pour les mu</w:t>
      </w:r>
      <w:r w:rsidR="00D3509C">
        <w:t>r</w:t>
      </w:r>
      <w:r>
        <w:t>s de la maison.</w:t>
      </w:r>
    </w:p>
    <w:p w:rsidR="00224C95" w:rsidRDefault="00224C95" w:rsidP="00966333">
      <w:pPr>
        <w:jc w:val="both"/>
      </w:pPr>
      <w:r>
        <w:t xml:space="preserve">  2) </w:t>
      </w:r>
      <w:r w:rsidRPr="00224C95">
        <w:t>Donner l’</w:t>
      </w:r>
      <w:r>
        <w:t>expression littérale du flux</w:t>
      </w:r>
      <w:r w:rsidRPr="00224C95">
        <w:t xml:space="preserve"> thermique surfacique</w:t>
      </w:r>
      <w:r>
        <w:t xml:space="preserve"> φ</w:t>
      </w:r>
      <w:r>
        <w:rPr>
          <w:vertAlign w:val="subscript"/>
        </w:rPr>
        <w:t>1</w:t>
      </w:r>
      <w:r>
        <w:t>, à travers les murs, en fonction des températures et de r</w:t>
      </w:r>
      <w:r>
        <w:rPr>
          <w:vertAlign w:val="subscript"/>
        </w:rPr>
        <w:t>1</w:t>
      </w:r>
      <w:r>
        <w:t>.</w:t>
      </w:r>
    </w:p>
    <w:p w:rsidR="00224C95" w:rsidRDefault="00224C95" w:rsidP="00966333">
      <w:pPr>
        <w:jc w:val="both"/>
      </w:pPr>
      <w:r>
        <w:t xml:space="preserve">      Calculer sa valeur.</w:t>
      </w:r>
    </w:p>
    <w:p w:rsidR="005A0AE4" w:rsidRPr="005A0AE4" w:rsidRDefault="005A0AE4" w:rsidP="00966333">
      <w:pPr>
        <w:jc w:val="both"/>
      </w:pPr>
      <w:r>
        <w:t xml:space="preserve">  3) </w:t>
      </w:r>
      <w:r w:rsidRPr="005A0AE4">
        <w:t>Donner l’expression littérale du flux</w:t>
      </w:r>
      <w:r>
        <w:t xml:space="preserve"> thermique Φ</w:t>
      </w:r>
      <w:r w:rsidRPr="005A0AE4">
        <w:rPr>
          <w:vertAlign w:val="subscript"/>
        </w:rPr>
        <w:t>1</w:t>
      </w:r>
      <w:r>
        <w:t>, à travers les murs.</w:t>
      </w:r>
    </w:p>
    <w:p w:rsidR="005A0AE4" w:rsidRPr="005A0AE4" w:rsidRDefault="005A0AE4" w:rsidP="00966333">
      <w:pPr>
        <w:jc w:val="both"/>
      </w:pPr>
      <w:r w:rsidRPr="005A0AE4">
        <w:t xml:space="preserve">      Calculer sa valeur.</w:t>
      </w:r>
    </w:p>
    <w:p w:rsidR="00224C95" w:rsidRDefault="005A0AE4" w:rsidP="00966333">
      <w:pPr>
        <w:jc w:val="both"/>
      </w:pPr>
      <w:r>
        <w:t xml:space="preserve">  4) </w:t>
      </w:r>
      <w:r w:rsidRPr="005A0AE4">
        <w:t>Donner l’expression littérale du flux thermique</w:t>
      </w:r>
      <w:r>
        <w:t xml:space="preserve"> total</w:t>
      </w:r>
      <w:r w:rsidRPr="005A0AE4">
        <w:t xml:space="preserve"> </w:t>
      </w:r>
      <w:r>
        <w:t>Φ</w:t>
      </w:r>
      <w:r w:rsidRPr="005A0AE4">
        <w:t>, à travers</w:t>
      </w:r>
      <w:r>
        <w:t xml:space="preserve"> l’ensemble des parois (murs, ouvertures et toit) de la maison.</w:t>
      </w:r>
    </w:p>
    <w:p w:rsidR="005A0AE4" w:rsidRDefault="005A0AE4" w:rsidP="00966333">
      <w:pPr>
        <w:jc w:val="both"/>
      </w:pPr>
      <w:r>
        <w:t xml:space="preserve">      Montrer que sa valeur est de 7</w:t>
      </w:r>
      <w:r w:rsidR="00E1008B">
        <w:t>,0.10</w:t>
      </w:r>
      <w:r w:rsidR="00E1008B">
        <w:rPr>
          <w:vertAlign w:val="superscript"/>
        </w:rPr>
        <w:t>2</w:t>
      </w:r>
      <w:r>
        <w:t xml:space="preserve"> W.</w:t>
      </w:r>
    </w:p>
    <w:p w:rsidR="005A0AE4" w:rsidRDefault="005A0AE4" w:rsidP="00966333">
      <w:pPr>
        <w:jc w:val="both"/>
      </w:pPr>
      <w:r>
        <w:t xml:space="preserve">  5) Déterminer (en joules) la valeur de l’énergie E utilisée par les appareils de chauffage en une journée afin de compenser les pertes à travers l’ensemble des parois de la maison.</w:t>
      </w:r>
    </w:p>
    <w:p w:rsidR="005A0AE4" w:rsidRDefault="005A0AE4" w:rsidP="00966333">
      <w:pPr>
        <w:jc w:val="both"/>
      </w:pPr>
    </w:p>
    <w:p w:rsidR="005A0AE4" w:rsidRDefault="005A0AE4" w:rsidP="00966333">
      <w:pPr>
        <w:jc w:val="both"/>
      </w:pPr>
      <w:r>
        <w:t xml:space="preserve"> Pour une bonne aération, l’air de la maison doit être renouvelé toutes les heures.</w:t>
      </w:r>
    </w:p>
    <w:p w:rsidR="005A0AE4" w:rsidRDefault="005A0AE4" w:rsidP="00966333">
      <w:pPr>
        <w:jc w:val="both"/>
      </w:pPr>
      <w:r>
        <w:t xml:space="preserve"> Pour une journée, l’énergie E</w:t>
      </w:r>
      <w:r>
        <w:rPr>
          <w:vertAlign w:val="superscript"/>
        </w:rPr>
        <w:t>’</w:t>
      </w:r>
      <w:r>
        <w:t xml:space="preserve"> nécessaire pour chauffer ce volume d’air de 3</w:t>
      </w:r>
      <w:r w:rsidR="007377FD">
        <w:t>,0</w:t>
      </w:r>
      <w:r>
        <w:t>°C à 20</w:t>
      </w:r>
      <w:r w:rsidR="007377FD">
        <w:t>,0</w:t>
      </w:r>
      <w:r>
        <w:t>°C vaut 1,59.10</w:t>
      </w:r>
      <w:r>
        <w:rPr>
          <w:vertAlign w:val="superscript"/>
        </w:rPr>
        <w:t>8</w:t>
      </w:r>
      <w:r>
        <w:t xml:space="preserve"> J.</w:t>
      </w:r>
    </w:p>
    <w:p w:rsidR="005A0AE4" w:rsidRDefault="005A0AE4" w:rsidP="00966333">
      <w:pPr>
        <w:jc w:val="both"/>
      </w:pPr>
      <w:r>
        <w:t xml:space="preserve">  6) En déduire l’énergie totale E</w:t>
      </w:r>
      <w:r>
        <w:rPr>
          <w:vertAlign w:val="subscript"/>
        </w:rPr>
        <w:t>totale</w:t>
      </w:r>
      <w:r>
        <w:t>, utilisée par les appareils de chauffage en une journée pour maintenir une température intérieure de 20°C avec l’aération.</w:t>
      </w:r>
    </w:p>
    <w:p w:rsidR="00F95C48" w:rsidRPr="005A0AE4" w:rsidRDefault="00F95C48" w:rsidP="00D34FE8"/>
    <w:p w:rsidR="00D34FE8" w:rsidRPr="00D34FE8" w:rsidRDefault="00F95C48" w:rsidP="00D34FE8">
      <w:pPr>
        <w:jc w:val="center"/>
        <w:rPr>
          <w:i/>
        </w:rPr>
      </w:pPr>
      <w:r w:rsidRPr="00B40770">
        <w:rPr>
          <w:b/>
          <w:i/>
        </w:rPr>
        <w:t>2</w:t>
      </w:r>
      <w:r>
        <w:rPr>
          <w:i/>
        </w:rPr>
        <w:t xml:space="preserve">- </w:t>
      </w:r>
      <w:r w:rsidR="004A5FFD" w:rsidRPr="004A5FFD">
        <w:rPr>
          <w:i/>
          <w:u w:val="single"/>
        </w:rPr>
        <w:t>É</w:t>
      </w:r>
      <w:r w:rsidR="00D34FE8">
        <w:rPr>
          <w:i/>
          <w:u w:val="single"/>
        </w:rPr>
        <w:t>tude avec le puits canadien</w:t>
      </w:r>
      <w:r w:rsidR="00D34FE8">
        <w:rPr>
          <w:i/>
        </w:rPr>
        <w:t>.</w:t>
      </w:r>
    </w:p>
    <w:p w:rsidR="00D34FE8" w:rsidRDefault="00F95C48" w:rsidP="00966333">
      <w:pPr>
        <w:jc w:val="both"/>
      </w:pPr>
      <w:r>
        <w:t xml:space="preserve"> On met en marche le système de ventilation.</w:t>
      </w:r>
    </w:p>
    <w:p w:rsidR="00F95C48" w:rsidRPr="00F95C48" w:rsidRDefault="00F95C48" w:rsidP="00966333">
      <w:pPr>
        <w:jc w:val="both"/>
      </w:pPr>
      <w:r>
        <w:t xml:space="preserve"> L’air entre dans le puits canadien à la température de θ</w:t>
      </w:r>
      <w:r>
        <w:rPr>
          <w:vertAlign w:val="subscript"/>
        </w:rPr>
        <w:t>1</w:t>
      </w:r>
      <w:r>
        <w:t xml:space="preserve"> = 3</w:t>
      </w:r>
      <w:r w:rsidR="002A46AF">
        <w:t>,0°C</w:t>
      </w:r>
      <w:r>
        <w:t xml:space="preserve">, se réchauffe en circulant dans la canalisation enterrée et arrive à l’intérieur de la pièce à une température de </w:t>
      </w:r>
      <w:r w:rsidRPr="00F95C48">
        <w:t>θ</w:t>
      </w:r>
      <w:r>
        <w:rPr>
          <w:vertAlign w:val="subscript"/>
        </w:rPr>
        <w:t>2</w:t>
      </w:r>
      <w:r>
        <w:t xml:space="preserve"> = 11</w:t>
      </w:r>
      <w:r w:rsidR="002A46AF">
        <w:t>,0</w:t>
      </w:r>
      <w:r w:rsidRPr="00F95C48">
        <w:t>°C</w:t>
      </w:r>
      <w:r w:rsidR="002A46AF">
        <w:t>.</w:t>
      </w:r>
    </w:p>
    <w:p w:rsidR="00D34FE8" w:rsidRPr="00D34FE8" w:rsidRDefault="00D34FE8" w:rsidP="00D34FE8">
      <w:pPr>
        <w:ind w:left="567"/>
        <w:rPr>
          <w:i/>
          <w:u w:val="single"/>
        </w:rPr>
      </w:pPr>
      <w:r w:rsidRPr="00D34FE8">
        <w:rPr>
          <w:i/>
          <w:u w:val="single"/>
        </w:rPr>
        <w:t>Données </w:t>
      </w:r>
      <w:r w:rsidRPr="00D34FE8">
        <w:rPr>
          <w:i/>
        </w:rPr>
        <w:t>:</w:t>
      </w:r>
    </w:p>
    <w:p w:rsidR="00D34FE8" w:rsidRDefault="00F95C48" w:rsidP="00D34FE8">
      <w:pPr>
        <w:ind w:left="567"/>
        <w:rPr>
          <w:i/>
        </w:rPr>
      </w:pPr>
      <w:r>
        <w:rPr>
          <w:i/>
        </w:rPr>
        <w:t>- M</w:t>
      </w:r>
      <w:r w:rsidR="00F02850">
        <w:rPr>
          <w:i/>
        </w:rPr>
        <w:t>a</w:t>
      </w:r>
      <w:r>
        <w:rPr>
          <w:i/>
        </w:rPr>
        <w:t>sse volumique de l’air : ρ</w:t>
      </w:r>
      <w:r>
        <w:rPr>
          <w:i/>
          <w:vertAlign w:val="subscript"/>
        </w:rPr>
        <w:t>air</w:t>
      </w:r>
      <w:r>
        <w:rPr>
          <w:i/>
        </w:rPr>
        <w:t xml:space="preserve"> = 1,30 kg.m</w:t>
      </w:r>
      <w:r>
        <w:rPr>
          <w:i/>
          <w:vertAlign w:val="superscript"/>
        </w:rPr>
        <w:t>-3</w:t>
      </w:r>
    </w:p>
    <w:p w:rsidR="00F95C48" w:rsidRPr="00F95C48" w:rsidRDefault="002A25E4" w:rsidP="00D34FE8">
      <w:pPr>
        <w:ind w:left="567"/>
        <w:rPr>
          <w:i/>
        </w:rPr>
      </w:pPr>
      <w:r>
        <w:rPr>
          <w:i/>
        </w:rPr>
        <w:t>- c</w:t>
      </w:r>
      <w:r w:rsidR="00F95C48">
        <w:rPr>
          <w:i/>
        </w:rPr>
        <w:t>apacité thermique massique de l’air : c</w:t>
      </w:r>
      <w:r w:rsidR="00F95C48">
        <w:rPr>
          <w:i/>
          <w:vertAlign w:val="subscript"/>
        </w:rPr>
        <w:t>air</w:t>
      </w:r>
      <w:r w:rsidR="00F95C48">
        <w:rPr>
          <w:i/>
        </w:rPr>
        <w:t xml:space="preserve"> = 1,00.10</w:t>
      </w:r>
      <w:r w:rsidR="00F95C48">
        <w:rPr>
          <w:i/>
          <w:vertAlign w:val="superscript"/>
        </w:rPr>
        <w:t>3</w:t>
      </w:r>
      <w:r w:rsidR="00F95C48">
        <w:rPr>
          <w:i/>
        </w:rPr>
        <w:t xml:space="preserve"> J.kg</w:t>
      </w:r>
      <w:r w:rsidR="00F95C48">
        <w:rPr>
          <w:i/>
          <w:vertAlign w:val="superscript"/>
        </w:rPr>
        <w:t>-1</w:t>
      </w:r>
      <w:r w:rsidR="00F95C48">
        <w:rPr>
          <w:i/>
        </w:rPr>
        <w:t xml:space="preserve"> K</w:t>
      </w:r>
      <w:r w:rsidR="00F95C48">
        <w:rPr>
          <w:i/>
          <w:vertAlign w:val="superscript"/>
        </w:rPr>
        <w:t>-1</w:t>
      </w:r>
      <w:r w:rsidR="00F95C48">
        <w:rPr>
          <w:i/>
        </w:rPr>
        <w:t>.</w:t>
      </w:r>
    </w:p>
    <w:p w:rsidR="00D34FE8" w:rsidRDefault="00F95C48" w:rsidP="00966333">
      <w:pPr>
        <w:jc w:val="both"/>
      </w:pPr>
      <w:r w:rsidRPr="00F95C48">
        <w:t xml:space="preserve"> Pour obtenir une bonne aération, on veut renouveler l’air de la maison toutes les heures.</w:t>
      </w:r>
    </w:p>
    <w:p w:rsidR="00F95C48" w:rsidRPr="00F95C48" w:rsidRDefault="00F95C48" w:rsidP="00966333">
      <w:pPr>
        <w:jc w:val="both"/>
      </w:pPr>
      <w:r>
        <w:t xml:space="preserve">  1) Montrer que la masse d’air qui doit circuler dans la canalisation, en une journée, est environ égale à 9360 kg.</w:t>
      </w:r>
    </w:p>
    <w:p w:rsidR="00F95C48" w:rsidRPr="00283BF3" w:rsidRDefault="00F95C48" w:rsidP="00966333">
      <w:pPr>
        <w:jc w:val="both"/>
      </w:pPr>
      <w:r w:rsidRPr="00F95C48">
        <w:t xml:space="preserve">  </w:t>
      </w:r>
      <w:r w:rsidR="00283BF3">
        <w:t>2</w:t>
      </w:r>
      <w:r w:rsidRPr="00F95C48">
        <w:t xml:space="preserve">) </w:t>
      </w:r>
      <w:r>
        <w:t>Montrer que la valeur de l’énergie thermique E</w:t>
      </w:r>
      <w:r>
        <w:rPr>
          <w:vertAlign w:val="superscript"/>
        </w:rPr>
        <w:t>’’</w:t>
      </w:r>
      <w:r>
        <w:t>, transférée à cette masse</w:t>
      </w:r>
      <w:r w:rsidR="00283BF3">
        <w:t xml:space="preserve"> d’air lorsqu’elle passe de 3</w:t>
      </w:r>
      <w:r w:rsidR="002A46AF">
        <w:t>,0</w:t>
      </w:r>
      <w:r w:rsidR="00283BF3">
        <w:t>°C à 11</w:t>
      </w:r>
      <w:r w:rsidR="002A46AF">
        <w:t>,0</w:t>
      </w:r>
      <w:r w:rsidR="00283BF3">
        <w:t>°C dans la canalisation du puits canadien, est d’environ 7,49.10</w:t>
      </w:r>
      <w:r w:rsidR="00283BF3">
        <w:rPr>
          <w:vertAlign w:val="superscript"/>
        </w:rPr>
        <w:t>7</w:t>
      </w:r>
      <w:r w:rsidR="00283BF3">
        <w:t xml:space="preserve"> J.</w:t>
      </w:r>
    </w:p>
    <w:p w:rsidR="00283BF3" w:rsidRDefault="00283BF3" w:rsidP="00966333">
      <w:pPr>
        <w:jc w:val="both"/>
      </w:pPr>
      <w:r>
        <w:t xml:space="preserve">  3) Comparer la valeur de l’énergie E</w:t>
      </w:r>
      <w:r>
        <w:rPr>
          <w:vertAlign w:val="superscript"/>
        </w:rPr>
        <w:t>’</w:t>
      </w:r>
      <w:r>
        <w:t xml:space="preserve"> donnée à la question 1-6) à la valeur de E’’, énergie économisée grâce au puits canadien.</w:t>
      </w:r>
    </w:p>
    <w:p w:rsidR="00283BF3" w:rsidRPr="00283BF3" w:rsidRDefault="00283BF3" w:rsidP="00966333">
      <w:pPr>
        <w:jc w:val="both"/>
      </w:pPr>
      <w:r w:rsidRPr="00283BF3">
        <w:lastRenderedPageBreak/>
        <w:t xml:space="preserve">      Le puits apporte-t-il un gain d’énergie significatif ?</w:t>
      </w:r>
    </w:p>
    <w:p w:rsidR="00283BF3" w:rsidRPr="00283BF3" w:rsidRDefault="00283BF3" w:rsidP="00966333">
      <w:pPr>
        <w:jc w:val="both"/>
      </w:pPr>
      <w:r w:rsidRPr="00283BF3">
        <w:t xml:space="preserve">      Justifier la réponse à l’aide d’un calcul.</w:t>
      </w:r>
    </w:p>
    <w:p w:rsidR="00283BF3" w:rsidRPr="00283BF3" w:rsidRDefault="00283BF3" w:rsidP="00966333">
      <w:pPr>
        <w:jc w:val="both"/>
      </w:pPr>
    </w:p>
    <w:p w:rsidR="00283BF3" w:rsidRDefault="00283BF3" w:rsidP="00966333">
      <w:pPr>
        <w:jc w:val="both"/>
      </w:pPr>
      <w:r>
        <w:t xml:space="preserve"> La maison est chauffée grâce à une chaudière aux granulés de bois.</w:t>
      </w:r>
    </w:p>
    <w:p w:rsidR="00283BF3" w:rsidRDefault="00283BF3" w:rsidP="00966333">
      <w:pPr>
        <w:jc w:val="both"/>
      </w:pPr>
      <w:r>
        <w:t xml:space="preserve"> Le kWh est facturé à un prix de 0,063 €.</w:t>
      </w:r>
    </w:p>
    <w:p w:rsidR="00283BF3" w:rsidRDefault="00283BF3" w:rsidP="00966333">
      <w:pPr>
        <w:jc w:val="both"/>
      </w:pPr>
      <w:r>
        <w:t xml:space="preserve"> Une publicité annonce : « Le puits canadien permet d’</w:t>
      </w:r>
      <w:r w:rsidR="00635783">
        <w:t>économiser e</w:t>
      </w:r>
      <w:r>
        <w:t xml:space="preserve">nviron 236 </w:t>
      </w:r>
      <w:r w:rsidR="00635783">
        <w:t>€, au cours d’une période de six mois de chauffage ».</w:t>
      </w:r>
    </w:p>
    <w:p w:rsidR="00283BF3" w:rsidRDefault="00283BF3" w:rsidP="00966333">
      <w:pPr>
        <w:jc w:val="both"/>
      </w:pPr>
      <w:r>
        <w:t xml:space="preserve">  4) </w:t>
      </w:r>
      <w:r w:rsidR="00635783">
        <w:t>Justifier cette affirmation.</w:t>
      </w:r>
    </w:p>
    <w:p w:rsidR="00635783" w:rsidRDefault="00635783" w:rsidP="00966333">
      <w:pPr>
        <w:jc w:val="both"/>
      </w:pPr>
      <w:r>
        <w:t xml:space="preserve">  5) En réalité, pour le consommateur, l’économie est mo</w:t>
      </w:r>
      <w:r w:rsidR="007F1495">
        <w:t>i</w:t>
      </w:r>
      <w:r>
        <w:t>ndre.</w:t>
      </w:r>
    </w:p>
    <w:p w:rsidR="00635783" w:rsidRPr="00F95C48" w:rsidRDefault="00635783" w:rsidP="00966333">
      <w:pPr>
        <w:jc w:val="both"/>
      </w:pPr>
      <w:r>
        <w:t xml:space="preserve">      Proposer une  explication.</w:t>
      </w:r>
    </w:p>
    <w:p w:rsidR="00D34FE8" w:rsidRDefault="00D34FE8" w:rsidP="00D34FE8"/>
    <w:p w:rsidR="00611DE5" w:rsidRDefault="00C64074" w:rsidP="00611DE5">
      <w:pPr>
        <w:ind w:left="-57"/>
        <w:jc w:val="center"/>
      </w:pPr>
      <w:r w:rsidRPr="00C64074">
        <w:rPr>
          <w:i/>
          <w:u w:val="single"/>
        </w:rPr>
        <w:t>É</w:t>
      </w:r>
      <w:r w:rsidR="00611DE5" w:rsidRPr="00611DE5">
        <w:rPr>
          <w:i/>
          <w:u w:val="single"/>
        </w:rPr>
        <w:t xml:space="preserve">tude </w:t>
      </w:r>
      <w:r w:rsidR="00722576">
        <w:rPr>
          <w:i/>
          <w:u w:val="single"/>
        </w:rPr>
        <w:t>du système d’insufflation d’air</w:t>
      </w:r>
      <w:r w:rsidR="00722576">
        <w:t xml:space="preserve"> (</w:t>
      </w:r>
      <w:r w:rsidR="00722576">
        <w:rPr>
          <w:b/>
        </w:rPr>
        <w:t>B</w:t>
      </w:r>
      <w:r w:rsidR="00722576">
        <w:t>)</w:t>
      </w:r>
    </w:p>
    <w:p w:rsidR="00722576" w:rsidRPr="00722576" w:rsidRDefault="00722576" w:rsidP="00611DE5">
      <w:pPr>
        <w:ind w:left="-57"/>
        <w:jc w:val="center"/>
        <w:rPr>
          <w:sz w:val="20"/>
          <w:szCs w:val="20"/>
        </w:rPr>
      </w:pPr>
      <w:r>
        <w:rPr>
          <w:sz w:val="20"/>
          <w:szCs w:val="20"/>
        </w:rPr>
        <w:t>(Mécanique des fluides - Acoustique)</w:t>
      </w:r>
    </w:p>
    <w:p w:rsidR="001D78AC" w:rsidRDefault="001D78AC" w:rsidP="005C7D9B">
      <w:r>
        <w:rPr>
          <w:b/>
          <w:u w:val="single"/>
        </w:rPr>
        <w:t>Mécanique des fluides</w:t>
      </w:r>
    </w:p>
    <w:p w:rsidR="00E86472" w:rsidRPr="00487D89" w:rsidRDefault="006E5B6B" w:rsidP="00E86472">
      <w:pPr>
        <w:ind w:left="170"/>
        <w:rPr>
          <w:color w:val="00B0F0"/>
        </w:rPr>
      </w:pPr>
      <w:r w:rsidRPr="006E5B6B">
        <w:rPr>
          <w:color w:val="00B0F0"/>
          <w:u w:val="single"/>
        </w:rPr>
        <w:t>É</w:t>
      </w:r>
      <w:r w:rsidR="00E86472" w:rsidRPr="006E5B6B">
        <w:rPr>
          <w:color w:val="00B0F0"/>
          <w:u w:val="single"/>
        </w:rPr>
        <w:t>t</w:t>
      </w:r>
      <w:r w:rsidR="00E86472" w:rsidRPr="00487D89">
        <w:rPr>
          <w:color w:val="00B0F0"/>
          <w:u w:val="single"/>
        </w:rPr>
        <w:t>ude de l’écoulement d’air</w:t>
      </w:r>
      <w:r w:rsidR="00E86472" w:rsidRPr="00487D89">
        <w:rPr>
          <w:color w:val="00B0F0"/>
        </w:rPr>
        <w:t>.</w:t>
      </w:r>
    </w:p>
    <w:p w:rsidR="00F34E5B" w:rsidRPr="00487D89" w:rsidRDefault="00F34E5B" w:rsidP="003764E8">
      <w:pPr>
        <w:jc w:val="both"/>
        <w:rPr>
          <w:color w:val="00B0F0"/>
        </w:rPr>
      </w:pPr>
      <w:r w:rsidRPr="00487D89">
        <w:rPr>
          <w:color w:val="00B0F0"/>
        </w:rPr>
        <w:t xml:space="preserve"> Afin d’</w:t>
      </w:r>
      <w:r w:rsidR="00D72C42" w:rsidRPr="00487D89">
        <w:rPr>
          <w:color w:val="00B0F0"/>
        </w:rPr>
        <w:t>insuffler, dans la maison, l’air issu du puits canadien, un ventilateur est placé à la sortie de la canalisation principale.</w:t>
      </w:r>
    </w:p>
    <w:p w:rsidR="00F34E5B" w:rsidRPr="00487D89" w:rsidRDefault="00D72C42" w:rsidP="005C7D9B">
      <w:pPr>
        <w:rPr>
          <w:color w:val="00B0F0"/>
        </w:rPr>
      </w:pPr>
      <w:r w:rsidRPr="00487D89">
        <w:rPr>
          <w:noProof/>
          <w:color w:val="00B0F0"/>
        </w:rPr>
        <w:drawing>
          <wp:anchor distT="0" distB="0" distL="114300" distR="114300" simplePos="0" relativeHeight="251644928" behindDoc="1" locked="0" layoutInCell="1" allowOverlap="1" wp14:anchorId="0C9FFCA8" wp14:editId="70AC763F">
            <wp:simplePos x="0" y="0"/>
            <wp:positionH relativeFrom="column">
              <wp:posOffset>457531</wp:posOffset>
            </wp:positionH>
            <wp:positionV relativeFrom="paragraph">
              <wp:posOffset>5080</wp:posOffset>
            </wp:positionV>
            <wp:extent cx="5259070" cy="2811145"/>
            <wp:effectExtent l="0" t="0" r="0" b="8255"/>
            <wp:wrapNone/>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5259070" cy="2811145"/>
                    </a:xfrm>
                    <a:prstGeom prst="rect">
                      <a:avLst/>
                    </a:prstGeom>
                    <a:noFill/>
                  </pic:spPr>
                </pic:pic>
              </a:graphicData>
            </a:graphic>
            <wp14:sizeRelH relativeFrom="margin">
              <wp14:pctWidth>0</wp14:pctWidth>
            </wp14:sizeRelH>
            <wp14:sizeRelV relativeFrom="margin">
              <wp14:pctHeight>0</wp14:pctHeight>
            </wp14:sizeRelV>
          </wp:anchor>
        </w:drawing>
      </w:r>
    </w:p>
    <w:p w:rsidR="00AF3E91" w:rsidRPr="00AF3E91" w:rsidRDefault="00AF3E91" w:rsidP="00AF3E91"/>
    <w:p w:rsidR="001D78AC" w:rsidRDefault="001D78AC" w:rsidP="005C7D9B"/>
    <w:p w:rsidR="001D78AC" w:rsidRDefault="001D78AC" w:rsidP="005C7D9B"/>
    <w:p w:rsidR="001D78AC" w:rsidRDefault="001D78AC" w:rsidP="005C7D9B"/>
    <w:p w:rsidR="001D78AC" w:rsidRDefault="001D78AC" w:rsidP="005C7D9B"/>
    <w:p w:rsidR="001D78AC" w:rsidRDefault="001D78AC" w:rsidP="005C7D9B"/>
    <w:p w:rsidR="001D78AC" w:rsidRDefault="001D78AC" w:rsidP="005C7D9B"/>
    <w:p w:rsidR="001D78AC" w:rsidRDefault="001D78AC" w:rsidP="005C7D9B"/>
    <w:p w:rsidR="001D78AC" w:rsidRDefault="001D78AC" w:rsidP="005C7D9B"/>
    <w:p w:rsidR="00D72C42" w:rsidRDefault="00D72C42" w:rsidP="005C7D9B"/>
    <w:p w:rsidR="00D72C42" w:rsidRDefault="00D72C42" w:rsidP="005C7D9B"/>
    <w:p w:rsidR="00D72C42" w:rsidRDefault="00D72C42" w:rsidP="005C7D9B"/>
    <w:p w:rsidR="00D72C42" w:rsidRDefault="00D72C42" w:rsidP="005C7D9B"/>
    <w:p w:rsidR="00D72C42" w:rsidRDefault="00D72C42" w:rsidP="005C7D9B"/>
    <w:p w:rsidR="00487D89" w:rsidRDefault="00487D89" w:rsidP="005C7D9B"/>
    <w:p w:rsidR="001D78AC" w:rsidRPr="00722576" w:rsidRDefault="00F34E5B" w:rsidP="00F34E5B">
      <w:pPr>
        <w:ind w:left="567"/>
        <w:rPr>
          <w:i/>
          <w:color w:val="00B0F0"/>
        </w:rPr>
      </w:pPr>
      <w:r w:rsidRPr="00722576">
        <w:rPr>
          <w:i/>
          <w:color w:val="00B0F0"/>
          <w:u w:val="single"/>
        </w:rPr>
        <w:t>Données </w:t>
      </w:r>
      <w:r w:rsidRPr="00722576">
        <w:rPr>
          <w:i/>
          <w:color w:val="00B0F0"/>
        </w:rPr>
        <w:t>:</w:t>
      </w:r>
    </w:p>
    <w:p w:rsidR="00F34E5B" w:rsidRPr="00722576" w:rsidRDefault="00D72C42" w:rsidP="00F34E5B">
      <w:pPr>
        <w:ind w:left="567"/>
        <w:rPr>
          <w:i/>
          <w:color w:val="00B0F0"/>
        </w:rPr>
      </w:pPr>
      <w:r w:rsidRPr="00722576">
        <w:rPr>
          <w:i/>
          <w:color w:val="00B0F0"/>
        </w:rPr>
        <w:t>- Diamètre intérieur de la canalisation : D = 20,0 cm</w:t>
      </w:r>
    </w:p>
    <w:p w:rsidR="00D72C42" w:rsidRPr="006121D7" w:rsidRDefault="00D72C42" w:rsidP="00F34E5B">
      <w:pPr>
        <w:ind w:left="567"/>
        <w:rPr>
          <w:i/>
          <w:color w:val="00B0F0"/>
        </w:rPr>
      </w:pPr>
      <w:r w:rsidRPr="00722576">
        <w:rPr>
          <w:i/>
          <w:color w:val="00B0F0"/>
        </w:rPr>
        <w:t xml:space="preserve">- Débit volumique : </w:t>
      </w:r>
      <w:r w:rsidR="00D11144">
        <w:rPr>
          <w:i/>
          <w:color w:val="00B0F0"/>
        </w:rPr>
        <w:t>d</w:t>
      </w:r>
      <w:r w:rsidR="00D11144">
        <w:rPr>
          <w:i/>
          <w:color w:val="00B0F0"/>
          <w:vertAlign w:val="subscript"/>
        </w:rPr>
        <w:t>v</w:t>
      </w:r>
      <w:r w:rsidR="00D11144">
        <w:rPr>
          <w:i/>
          <w:color w:val="00B0F0"/>
        </w:rPr>
        <w:t xml:space="preserve"> = </w:t>
      </w:r>
      <w:r w:rsidRPr="00722576">
        <w:rPr>
          <w:i/>
          <w:color w:val="00B0F0"/>
        </w:rPr>
        <w:t>83,3.10</w:t>
      </w:r>
      <w:r w:rsidRPr="00722576">
        <w:rPr>
          <w:i/>
          <w:color w:val="00B0F0"/>
          <w:vertAlign w:val="superscript"/>
        </w:rPr>
        <w:t>-3</w:t>
      </w:r>
      <w:r w:rsidRPr="00722576">
        <w:rPr>
          <w:i/>
          <w:color w:val="00B0F0"/>
        </w:rPr>
        <w:t xml:space="preserve"> m</w:t>
      </w:r>
      <w:r w:rsidRPr="00722576">
        <w:rPr>
          <w:i/>
          <w:color w:val="00B0F0"/>
          <w:vertAlign w:val="superscript"/>
        </w:rPr>
        <w:t>3</w:t>
      </w:r>
      <w:r w:rsidRPr="00722576">
        <w:rPr>
          <w:i/>
          <w:color w:val="00B0F0"/>
        </w:rPr>
        <w:t>.s</w:t>
      </w:r>
      <w:r w:rsidRPr="00722576">
        <w:rPr>
          <w:i/>
          <w:color w:val="00B0F0"/>
          <w:vertAlign w:val="superscript"/>
        </w:rPr>
        <w:t>-1</w:t>
      </w:r>
      <w:r w:rsidR="006121D7">
        <w:rPr>
          <w:i/>
          <w:color w:val="00B0F0"/>
        </w:rPr>
        <w:t>.</w:t>
      </w:r>
    </w:p>
    <w:p w:rsidR="00722576" w:rsidRPr="00722576" w:rsidRDefault="00E86472" w:rsidP="003764E8">
      <w:pPr>
        <w:jc w:val="both"/>
        <w:rPr>
          <w:color w:val="00B0F0"/>
        </w:rPr>
      </w:pPr>
      <w:r w:rsidRPr="00722576">
        <w:rPr>
          <w:color w:val="00B0F0"/>
        </w:rPr>
        <w:t xml:space="preserve">  1) Le </w:t>
      </w:r>
      <w:r w:rsidR="00722576" w:rsidRPr="00722576">
        <w:rPr>
          <w:color w:val="00B0F0"/>
        </w:rPr>
        <w:t>débit volumique permet-il de renouveler entièrement le volume d’air de 300 m</w:t>
      </w:r>
      <w:r w:rsidR="00722576" w:rsidRPr="00722576">
        <w:rPr>
          <w:color w:val="00B0F0"/>
          <w:vertAlign w:val="superscript"/>
        </w:rPr>
        <w:t>3</w:t>
      </w:r>
      <w:r w:rsidR="00722576" w:rsidRPr="00722576">
        <w:rPr>
          <w:color w:val="00B0F0"/>
        </w:rPr>
        <w:t xml:space="preserve"> de la maison en une heure ?</w:t>
      </w:r>
    </w:p>
    <w:p w:rsidR="00722576" w:rsidRDefault="00722576" w:rsidP="003764E8">
      <w:pPr>
        <w:jc w:val="both"/>
        <w:rPr>
          <w:color w:val="00B0F0"/>
        </w:rPr>
      </w:pPr>
      <w:r w:rsidRPr="00722576">
        <w:rPr>
          <w:color w:val="00B0F0"/>
        </w:rPr>
        <w:t xml:space="preserve">  2) </w:t>
      </w:r>
      <w:r>
        <w:rPr>
          <w:color w:val="00B0F0"/>
        </w:rPr>
        <w:t>La vitesse préconisée pour la circulation de l’air dans la canalisation ne doit pas excéder 3 m.s</w:t>
      </w:r>
      <w:r>
        <w:rPr>
          <w:color w:val="00B0F0"/>
          <w:vertAlign w:val="superscript"/>
        </w:rPr>
        <w:t>-1</w:t>
      </w:r>
      <w:r>
        <w:rPr>
          <w:color w:val="00B0F0"/>
        </w:rPr>
        <w:t xml:space="preserve"> afin de limiter les nuisances sonores du système de ventilation.</w:t>
      </w:r>
    </w:p>
    <w:p w:rsidR="00722576" w:rsidRDefault="00722576" w:rsidP="003764E8">
      <w:pPr>
        <w:jc w:val="both"/>
        <w:rPr>
          <w:color w:val="00B0F0"/>
        </w:rPr>
      </w:pPr>
      <w:r>
        <w:rPr>
          <w:color w:val="00B0F0"/>
        </w:rPr>
        <w:t xml:space="preserve">      Cette contrainte est-elle respectée ?</w:t>
      </w:r>
    </w:p>
    <w:p w:rsidR="003764E8" w:rsidRPr="003764E8" w:rsidRDefault="003764E8" w:rsidP="003764E8">
      <w:pPr>
        <w:jc w:val="both"/>
      </w:pPr>
    </w:p>
    <w:p w:rsidR="001D78AC" w:rsidRDefault="009B501B" w:rsidP="005C7D9B">
      <w:pPr>
        <w:rPr>
          <w:b/>
        </w:rPr>
      </w:pPr>
      <w:r>
        <w:rPr>
          <w:b/>
          <w:u w:val="single"/>
        </w:rPr>
        <w:t>Acoustique</w:t>
      </w:r>
    </w:p>
    <w:p w:rsidR="00611DE5" w:rsidRDefault="006E5B6B" w:rsidP="00611DE5">
      <w:pPr>
        <w:ind w:left="170"/>
      </w:pPr>
      <w:r w:rsidRPr="006E5B6B">
        <w:rPr>
          <w:u w:val="single"/>
        </w:rPr>
        <w:t>É</w:t>
      </w:r>
      <w:r w:rsidR="00611DE5">
        <w:rPr>
          <w:u w:val="single"/>
        </w:rPr>
        <w:t>tude acoustique du système de ventilation</w:t>
      </w:r>
      <w:r w:rsidR="00611DE5">
        <w:t>.</w:t>
      </w:r>
    </w:p>
    <w:p w:rsidR="00193601" w:rsidRPr="00193601" w:rsidRDefault="00193601" w:rsidP="00193601">
      <w:pPr>
        <w:ind w:left="567"/>
        <w:rPr>
          <w:i/>
        </w:rPr>
      </w:pPr>
      <w:r w:rsidRPr="00193601">
        <w:rPr>
          <w:i/>
          <w:u w:val="single"/>
        </w:rPr>
        <w:t>Données </w:t>
      </w:r>
      <w:r w:rsidRPr="00193601">
        <w:rPr>
          <w:i/>
        </w:rPr>
        <w:t>:</w:t>
      </w:r>
    </w:p>
    <w:p w:rsidR="00193601" w:rsidRPr="00193601" w:rsidRDefault="00193601" w:rsidP="00193601">
      <w:pPr>
        <w:ind w:left="567"/>
      </w:pPr>
      <w:r w:rsidRPr="00193601">
        <w:rPr>
          <w:i/>
        </w:rPr>
        <w:t xml:space="preserve">- Niveau d’intensité sonore L (dB) : </w:t>
      </w:r>
      <w:r w:rsidR="00371BE9" w:rsidRPr="008C01A1">
        <w:rPr>
          <w:position w:val="-30"/>
        </w:rPr>
        <w:object w:dxaOrig="1320" w:dyaOrig="680">
          <v:shape id="_x0000_i1052" type="#_x0000_t75" style="width:65.75pt;height:33.8pt" o:ole="">
            <v:imagedata r:id="rId87" o:title=""/>
          </v:shape>
          <o:OLEObject Type="Embed" ProgID="Equation.DSMT4" ShapeID="_x0000_i1052" DrawAspect="Content" ObjectID="_1566260898" r:id="rId88"/>
        </w:object>
      </w:r>
    </w:p>
    <w:p w:rsidR="00193601" w:rsidRPr="00193601" w:rsidRDefault="00193601" w:rsidP="00193601">
      <w:pPr>
        <w:ind w:left="567"/>
        <w:rPr>
          <w:i/>
        </w:rPr>
      </w:pPr>
      <w:r w:rsidRPr="00193601">
        <w:rPr>
          <w:i/>
        </w:rPr>
        <w:t>- Seuil d’audibilité de l’oreille humaine à 1000 Hz : I</w:t>
      </w:r>
      <w:r w:rsidRPr="00193601">
        <w:rPr>
          <w:i/>
          <w:vertAlign w:val="subscript"/>
        </w:rPr>
        <w:t>0</w:t>
      </w:r>
      <w:r w:rsidRPr="00193601">
        <w:rPr>
          <w:i/>
        </w:rPr>
        <w:t xml:space="preserve"> = 1,00.10</w:t>
      </w:r>
      <w:r w:rsidRPr="00193601">
        <w:rPr>
          <w:i/>
          <w:vertAlign w:val="superscript"/>
        </w:rPr>
        <w:t>-12</w:t>
      </w:r>
      <w:r w:rsidRPr="00193601">
        <w:rPr>
          <w:i/>
        </w:rPr>
        <w:t xml:space="preserve"> W.m</w:t>
      </w:r>
      <w:r w:rsidRPr="00193601">
        <w:rPr>
          <w:i/>
          <w:vertAlign w:val="superscript"/>
        </w:rPr>
        <w:t>-2</w:t>
      </w:r>
    </w:p>
    <w:p w:rsidR="00193601" w:rsidRPr="00193601" w:rsidRDefault="00193601" w:rsidP="00193601">
      <w:pPr>
        <w:ind w:left="567"/>
        <w:rPr>
          <w:i/>
        </w:rPr>
      </w:pPr>
      <w:r w:rsidRPr="00193601">
        <w:rPr>
          <w:i/>
        </w:rPr>
        <w:t>- La réglementation limite le niveau sonore (nivea</w:t>
      </w:r>
      <w:r w:rsidR="00751FDF">
        <w:rPr>
          <w:i/>
        </w:rPr>
        <w:t>u d’intensité sonore) généré par</w:t>
      </w:r>
      <w:r w:rsidRPr="00193601">
        <w:rPr>
          <w:i/>
        </w:rPr>
        <w:t xml:space="preserve"> le système d’insufflation d’air à 30 dB(A)</w:t>
      </w:r>
    </w:p>
    <w:p w:rsidR="00193601" w:rsidRDefault="00193601" w:rsidP="00193601">
      <w:pPr>
        <w:ind w:left="567"/>
        <w:rPr>
          <w:i/>
        </w:rPr>
      </w:pPr>
      <w:r w:rsidRPr="00193601">
        <w:rPr>
          <w:i/>
        </w:rPr>
        <w:t>- Tableau de pondération :</w:t>
      </w:r>
    </w:p>
    <w:tbl>
      <w:tblPr>
        <w:tblStyle w:val="Grilledutableau"/>
        <w:tblW w:w="6771" w:type="dxa"/>
        <w:jc w:val="center"/>
        <w:tblInd w:w="567" w:type="dxa"/>
        <w:tblLayout w:type="fixed"/>
        <w:tblLook w:val="04A0" w:firstRow="1" w:lastRow="0" w:firstColumn="1" w:lastColumn="0" w:noHBand="0" w:noVBand="1"/>
      </w:tblPr>
      <w:tblGrid>
        <w:gridCol w:w="4644"/>
        <w:gridCol w:w="709"/>
        <w:gridCol w:w="709"/>
        <w:gridCol w:w="709"/>
      </w:tblGrid>
      <w:tr w:rsidR="00371BE9" w:rsidTr="00371BE9">
        <w:trPr>
          <w:jc w:val="center"/>
        </w:trPr>
        <w:tc>
          <w:tcPr>
            <w:tcW w:w="4644" w:type="dxa"/>
          </w:tcPr>
          <w:p w:rsidR="00371BE9" w:rsidRPr="00D72C42" w:rsidRDefault="00371BE9" w:rsidP="006121D7">
            <w:pPr>
              <w:jc w:val="center"/>
              <w:rPr>
                <w:i/>
                <w:sz w:val="20"/>
                <w:szCs w:val="20"/>
              </w:rPr>
            </w:pPr>
            <w:r>
              <w:rPr>
                <w:i/>
              </w:rPr>
              <w:t xml:space="preserve">Fréquence centrale de la bande d’octave </w:t>
            </w:r>
            <w:r>
              <w:rPr>
                <w:i/>
                <w:sz w:val="20"/>
                <w:szCs w:val="20"/>
              </w:rPr>
              <w:t>(Hz)</w:t>
            </w:r>
          </w:p>
        </w:tc>
        <w:tc>
          <w:tcPr>
            <w:tcW w:w="709" w:type="dxa"/>
          </w:tcPr>
          <w:p w:rsidR="00371BE9" w:rsidRDefault="00371BE9" w:rsidP="006121D7">
            <w:pPr>
              <w:jc w:val="center"/>
              <w:rPr>
                <w:i/>
              </w:rPr>
            </w:pPr>
            <w:r>
              <w:rPr>
                <w:i/>
              </w:rPr>
              <w:t>125</w:t>
            </w:r>
          </w:p>
        </w:tc>
        <w:tc>
          <w:tcPr>
            <w:tcW w:w="709" w:type="dxa"/>
          </w:tcPr>
          <w:p w:rsidR="00371BE9" w:rsidRDefault="00371BE9" w:rsidP="006121D7">
            <w:pPr>
              <w:jc w:val="center"/>
              <w:rPr>
                <w:i/>
              </w:rPr>
            </w:pPr>
            <w:r>
              <w:rPr>
                <w:i/>
              </w:rPr>
              <w:t>250</w:t>
            </w:r>
          </w:p>
        </w:tc>
        <w:tc>
          <w:tcPr>
            <w:tcW w:w="709" w:type="dxa"/>
          </w:tcPr>
          <w:p w:rsidR="00371BE9" w:rsidRDefault="00371BE9" w:rsidP="006121D7">
            <w:pPr>
              <w:jc w:val="center"/>
              <w:rPr>
                <w:i/>
              </w:rPr>
            </w:pPr>
            <w:r>
              <w:rPr>
                <w:i/>
              </w:rPr>
              <w:t>500</w:t>
            </w:r>
          </w:p>
        </w:tc>
      </w:tr>
      <w:tr w:rsidR="00371BE9" w:rsidTr="00371BE9">
        <w:trPr>
          <w:jc w:val="center"/>
        </w:trPr>
        <w:tc>
          <w:tcPr>
            <w:tcW w:w="4644" w:type="dxa"/>
          </w:tcPr>
          <w:p w:rsidR="00371BE9" w:rsidRPr="00BC2285" w:rsidRDefault="00371BE9" w:rsidP="006121D7">
            <w:pPr>
              <w:jc w:val="center"/>
              <w:rPr>
                <w:i/>
                <w:sz w:val="20"/>
                <w:szCs w:val="20"/>
              </w:rPr>
            </w:pPr>
            <w:r>
              <w:rPr>
                <w:i/>
              </w:rPr>
              <w:t xml:space="preserve">Pondération A </w:t>
            </w:r>
            <w:r>
              <w:rPr>
                <w:i/>
                <w:sz w:val="20"/>
                <w:szCs w:val="20"/>
              </w:rPr>
              <w:t>(dB)</w:t>
            </w:r>
          </w:p>
        </w:tc>
        <w:tc>
          <w:tcPr>
            <w:tcW w:w="709" w:type="dxa"/>
          </w:tcPr>
          <w:p w:rsidR="00371BE9" w:rsidRDefault="00C75653" w:rsidP="006121D7">
            <w:pPr>
              <w:jc w:val="center"/>
              <w:rPr>
                <w:i/>
              </w:rPr>
            </w:pPr>
            <w:r>
              <w:rPr>
                <w:i/>
              </w:rPr>
              <w:t>-</w:t>
            </w:r>
            <w:r w:rsidR="00371BE9">
              <w:rPr>
                <w:i/>
              </w:rPr>
              <w:t>16</w:t>
            </w:r>
          </w:p>
        </w:tc>
        <w:tc>
          <w:tcPr>
            <w:tcW w:w="709" w:type="dxa"/>
          </w:tcPr>
          <w:p w:rsidR="00371BE9" w:rsidRDefault="00371BE9" w:rsidP="006121D7">
            <w:pPr>
              <w:jc w:val="center"/>
              <w:rPr>
                <w:i/>
              </w:rPr>
            </w:pPr>
            <w:r>
              <w:rPr>
                <w:i/>
              </w:rPr>
              <w:t>-8</w:t>
            </w:r>
          </w:p>
        </w:tc>
        <w:tc>
          <w:tcPr>
            <w:tcW w:w="709" w:type="dxa"/>
          </w:tcPr>
          <w:p w:rsidR="00371BE9" w:rsidRDefault="00371BE9" w:rsidP="006121D7">
            <w:pPr>
              <w:jc w:val="center"/>
              <w:rPr>
                <w:i/>
              </w:rPr>
            </w:pPr>
            <w:r>
              <w:rPr>
                <w:i/>
              </w:rPr>
              <w:t>-3</w:t>
            </w:r>
          </w:p>
        </w:tc>
      </w:tr>
    </w:tbl>
    <w:p w:rsidR="00487D89" w:rsidRDefault="00487D89" w:rsidP="00487D89">
      <w:pPr>
        <w:rPr>
          <w:i/>
        </w:rPr>
      </w:pPr>
      <w:r>
        <w:rPr>
          <w:i/>
        </w:rPr>
        <w:br w:type="page"/>
      </w:r>
    </w:p>
    <w:p w:rsidR="00193601" w:rsidRDefault="00CE4746" w:rsidP="00CE4746">
      <w:pPr>
        <w:ind w:left="567"/>
        <w:rPr>
          <w:i/>
        </w:rPr>
      </w:pPr>
      <w:r w:rsidRPr="00CE4746">
        <w:rPr>
          <w:i/>
        </w:rPr>
        <w:lastRenderedPageBreak/>
        <w:t>- Résultats des mesures des niveaux d’intensité sonore, par bande d’octave :</w:t>
      </w:r>
    </w:p>
    <w:tbl>
      <w:tblPr>
        <w:tblStyle w:val="Grilledutableau"/>
        <w:tblW w:w="0" w:type="auto"/>
        <w:jc w:val="center"/>
        <w:tblInd w:w="567" w:type="dxa"/>
        <w:tblLayout w:type="fixed"/>
        <w:tblLook w:val="04A0" w:firstRow="1" w:lastRow="0" w:firstColumn="1" w:lastColumn="0" w:noHBand="0" w:noVBand="1"/>
      </w:tblPr>
      <w:tblGrid>
        <w:gridCol w:w="4644"/>
        <w:gridCol w:w="709"/>
        <w:gridCol w:w="709"/>
        <w:gridCol w:w="709"/>
      </w:tblGrid>
      <w:tr w:rsidR="00545301" w:rsidTr="00D11762">
        <w:trPr>
          <w:jc w:val="center"/>
        </w:trPr>
        <w:tc>
          <w:tcPr>
            <w:tcW w:w="4644" w:type="dxa"/>
            <w:vAlign w:val="center"/>
          </w:tcPr>
          <w:p w:rsidR="00545301" w:rsidRDefault="00545301" w:rsidP="00D11762">
            <w:pPr>
              <w:jc w:val="center"/>
              <w:rPr>
                <w:i/>
              </w:rPr>
            </w:pPr>
            <w:r w:rsidRPr="00545301">
              <w:rPr>
                <w:i/>
              </w:rPr>
              <w:t xml:space="preserve">Fréquence centrale de la bande d’octave </w:t>
            </w:r>
            <w:r w:rsidRPr="00545301">
              <w:rPr>
                <w:i/>
                <w:sz w:val="20"/>
                <w:szCs w:val="20"/>
              </w:rPr>
              <w:t>(Hz)</w:t>
            </w:r>
          </w:p>
        </w:tc>
        <w:tc>
          <w:tcPr>
            <w:tcW w:w="709" w:type="dxa"/>
            <w:vAlign w:val="center"/>
          </w:tcPr>
          <w:p w:rsidR="00545301" w:rsidRDefault="00545301" w:rsidP="00D11762">
            <w:pPr>
              <w:jc w:val="center"/>
              <w:rPr>
                <w:i/>
              </w:rPr>
            </w:pPr>
            <w:r>
              <w:rPr>
                <w:i/>
              </w:rPr>
              <w:t>125</w:t>
            </w:r>
          </w:p>
        </w:tc>
        <w:tc>
          <w:tcPr>
            <w:tcW w:w="709" w:type="dxa"/>
            <w:vAlign w:val="center"/>
          </w:tcPr>
          <w:p w:rsidR="00545301" w:rsidRDefault="00545301" w:rsidP="00D11762">
            <w:pPr>
              <w:jc w:val="center"/>
              <w:rPr>
                <w:i/>
              </w:rPr>
            </w:pPr>
            <w:r>
              <w:rPr>
                <w:i/>
              </w:rPr>
              <w:t>250</w:t>
            </w:r>
          </w:p>
        </w:tc>
        <w:tc>
          <w:tcPr>
            <w:tcW w:w="709" w:type="dxa"/>
            <w:vAlign w:val="center"/>
          </w:tcPr>
          <w:p w:rsidR="00545301" w:rsidRDefault="00545301" w:rsidP="00D11762">
            <w:pPr>
              <w:jc w:val="center"/>
              <w:rPr>
                <w:i/>
              </w:rPr>
            </w:pPr>
            <w:r>
              <w:rPr>
                <w:i/>
              </w:rPr>
              <w:t>500</w:t>
            </w:r>
          </w:p>
        </w:tc>
      </w:tr>
      <w:tr w:rsidR="00545301" w:rsidTr="00D11762">
        <w:trPr>
          <w:jc w:val="center"/>
        </w:trPr>
        <w:tc>
          <w:tcPr>
            <w:tcW w:w="4644" w:type="dxa"/>
            <w:vAlign w:val="center"/>
          </w:tcPr>
          <w:p w:rsidR="00545301" w:rsidRPr="00545301" w:rsidRDefault="00545301" w:rsidP="00D11762">
            <w:pPr>
              <w:jc w:val="center"/>
              <w:rPr>
                <w:i/>
                <w:sz w:val="20"/>
                <w:szCs w:val="20"/>
              </w:rPr>
            </w:pPr>
            <w:r>
              <w:rPr>
                <w:i/>
              </w:rPr>
              <w:t xml:space="preserve">Niveau d’intensité sonore </w:t>
            </w:r>
            <w:r>
              <w:rPr>
                <w:i/>
                <w:sz w:val="20"/>
                <w:szCs w:val="20"/>
              </w:rPr>
              <w:t>(dB)</w:t>
            </w:r>
          </w:p>
        </w:tc>
        <w:tc>
          <w:tcPr>
            <w:tcW w:w="709" w:type="dxa"/>
            <w:vAlign w:val="center"/>
          </w:tcPr>
          <w:p w:rsidR="00545301" w:rsidRDefault="00545301" w:rsidP="00D11762">
            <w:pPr>
              <w:jc w:val="center"/>
              <w:rPr>
                <w:i/>
              </w:rPr>
            </w:pPr>
            <w:r>
              <w:rPr>
                <w:i/>
              </w:rPr>
              <w:t>30</w:t>
            </w:r>
          </w:p>
        </w:tc>
        <w:tc>
          <w:tcPr>
            <w:tcW w:w="709" w:type="dxa"/>
            <w:vAlign w:val="center"/>
          </w:tcPr>
          <w:p w:rsidR="00545301" w:rsidRDefault="00545301" w:rsidP="00D11762">
            <w:pPr>
              <w:jc w:val="center"/>
              <w:rPr>
                <w:i/>
              </w:rPr>
            </w:pPr>
            <w:r>
              <w:rPr>
                <w:i/>
              </w:rPr>
              <w:t>30</w:t>
            </w:r>
          </w:p>
        </w:tc>
        <w:tc>
          <w:tcPr>
            <w:tcW w:w="709" w:type="dxa"/>
            <w:vAlign w:val="center"/>
          </w:tcPr>
          <w:p w:rsidR="00545301" w:rsidRDefault="00545301" w:rsidP="00D11762">
            <w:pPr>
              <w:jc w:val="center"/>
              <w:rPr>
                <w:i/>
              </w:rPr>
            </w:pPr>
            <w:r>
              <w:rPr>
                <w:i/>
              </w:rPr>
              <w:t>30</w:t>
            </w:r>
          </w:p>
        </w:tc>
      </w:tr>
    </w:tbl>
    <w:p w:rsidR="00CE4746" w:rsidRDefault="00CE4746" w:rsidP="00CF10F9">
      <w:pPr>
        <w:jc w:val="both"/>
      </w:pPr>
      <w:r w:rsidRPr="00CE4746">
        <w:t>Le ventilateur du système d’insufflation d’air émet un bruit dans la pièce où il est installé.</w:t>
      </w:r>
    </w:p>
    <w:p w:rsidR="001D78AC" w:rsidRDefault="00D11762" w:rsidP="00CF10F9">
      <w:pPr>
        <w:jc w:val="both"/>
      </w:pPr>
      <w:r>
        <w:t xml:space="preserve">  1) Déterminer les fréquences minimale f</w:t>
      </w:r>
      <w:r>
        <w:rPr>
          <w:vertAlign w:val="subscript"/>
        </w:rPr>
        <w:t>min</w:t>
      </w:r>
      <w:r w:rsidRPr="00D11762">
        <w:t xml:space="preserve"> et maximale</w:t>
      </w:r>
      <w:r>
        <w:t xml:space="preserve"> f</w:t>
      </w:r>
      <w:r>
        <w:rPr>
          <w:vertAlign w:val="subscript"/>
        </w:rPr>
        <w:t>max</w:t>
      </w:r>
      <w:r w:rsidRPr="00D11762">
        <w:t xml:space="preserve"> de </w:t>
      </w:r>
      <w:r w:rsidR="00D11144">
        <w:t>la bande d’octave centrée sur la</w:t>
      </w:r>
      <w:r w:rsidRPr="00D11762">
        <w:t xml:space="preserve"> fréquence 250 Hz.</w:t>
      </w:r>
    </w:p>
    <w:p w:rsidR="00FF266F" w:rsidRDefault="00FF266F" w:rsidP="00CF10F9">
      <w:pPr>
        <w:jc w:val="both"/>
      </w:pPr>
    </w:p>
    <w:p w:rsidR="001D78AC" w:rsidRDefault="00D11762" w:rsidP="00CF10F9">
      <w:pPr>
        <w:jc w:val="both"/>
      </w:pPr>
      <w:r>
        <w:t xml:space="preserve"> On désire savoir si le système d’insufflation d’air est conforme à la réglementation acoustique.</w:t>
      </w:r>
    </w:p>
    <w:p w:rsidR="00487D89" w:rsidRDefault="00FF266F" w:rsidP="00CF10F9">
      <w:pPr>
        <w:jc w:val="both"/>
      </w:pPr>
      <w:r>
        <w:t xml:space="preserve">  2) </w:t>
      </w:r>
      <w:r w:rsidR="00487D89">
        <w:t>Pour cela, calculer le niveau d’intensité sonore pondéré pour chacune de ces bandes, puis le niveau sonore global (</w:t>
      </w:r>
      <w:r w:rsidR="00487D89" w:rsidRPr="00487D89">
        <w:rPr>
          <w:sz w:val="20"/>
          <w:szCs w:val="20"/>
        </w:rPr>
        <w:t>dB</w:t>
      </w:r>
      <w:r w:rsidR="00487D89">
        <w:t xml:space="preserve"> (A)).</w:t>
      </w:r>
    </w:p>
    <w:p w:rsidR="00487D89" w:rsidRDefault="00487D89" w:rsidP="00CF10F9">
      <w:pPr>
        <w:jc w:val="both"/>
      </w:pPr>
      <w:r>
        <w:t xml:space="preserve">      Le système d’insufflation d’air est-il conforme à la réglementation ?</w:t>
      </w:r>
    </w:p>
    <w:p w:rsidR="005332E2" w:rsidRDefault="005332E2" w:rsidP="005E02A1"/>
    <w:p w:rsidR="005E02A1" w:rsidRDefault="009B501B" w:rsidP="005E02A1">
      <w:r>
        <w:rPr>
          <w:b/>
          <w:u w:val="single"/>
        </w:rPr>
        <w:t>Chimie organique</w:t>
      </w:r>
      <w:r w:rsidR="005E02A1">
        <w:t xml:space="preserve"> (</w:t>
      </w:r>
      <w:r w:rsidR="005E02A1">
        <w:rPr>
          <w:b/>
        </w:rPr>
        <w:t>C</w:t>
      </w:r>
      <w:r w:rsidR="005E02A1">
        <w:t>)</w:t>
      </w:r>
    </w:p>
    <w:p w:rsidR="00B250AC" w:rsidRPr="007F00D7" w:rsidRDefault="002344C6" w:rsidP="007F00D7">
      <w:pPr>
        <w:ind w:left="170"/>
        <w:jc w:val="center"/>
        <w:rPr>
          <w:i/>
        </w:rPr>
      </w:pPr>
      <w:r w:rsidRPr="00FF266F">
        <w:rPr>
          <w:b/>
          <w:i/>
        </w:rPr>
        <w:t>1</w:t>
      </w:r>
      <w:r>
        <w:rPr>
          <w:i/>
        </w:rPr>
        <w:t xml:space="preserve">- </w:t>
      </w:r>
      <w:r w:rsidR="00C7433F" w:rsidRPr="007F00D7">
        <w:rPr>
          <w:i/>
          <w:u w:val="single"/>
        </w:rPr>
        <w:t>Choix du matériau constituant les tuyaux</w:t>
      </w:r>
      <w:r w:rsidR="00B250AC" w:rsidRPr="007F00D7">
        <w:rPr>
          <w:i/>
        </w:rPr>
        <w:t>.</w:t>
      </w:r>
    </w:p>
    <w:p w:rsidR="00B250AC" w:rsidRDefault="007F00D7" w:rsidP="00CF10F9">
      <w:pPr>
        <w:jc w:val="both"/>
      </w:pPr>
      <w:r>
        <w:t xml:space="preserve"> Il existe plusieurs possibilités quant au choix du matériau constituant le tuyau enterré à travers lequel s’effectuent les échanges thermiques.</w:t>
      </w:r>
    </w:p>
    <w:p w:rsidR="007F00D7" w:rsidRDefault="007F00D7" w:rsidP="00CF10F9">
      <w:pPr>
        <w:jc w:val="both"/>
      </w:pPr>
      <w:r>
        <w:t xml:space="preserve"> Il est courant d’utiliser des matières plastiques comme le polyéthylène (PE) ou le polychlorure de vinyle (PVC).</w:t>
      </w:r>
    </w:p>
    <w:p w:rsidR="007F00D7" w:rsidRDefault="007F00D7" w:rsidP="00CF10F9">
      <w:pPr>
        <w:jc w:val="both"/>
      </w:pPr>
      <w:r>
        <w:t xml:space="preserve"> Ces matières plastiques sont essentiellement constituées de polymères.</w:t>
      </w:r>
    </w:p>
    <w:p w:rsidR="007F00D7" w:rsidRDefault="00504529" w:rsidP="00CF10F9">
      <w:pPr>
        <w:jc w:val="both"/>
      </w:pPr>
      <w:r>
        <w:rPr>
          <w:noProof/>
        </w:rPr>
        <w:drawing>
          <wp:anchor distT="0" distB="0" distL="114300" distR="114300" simplePos="0" relativeHeight="251645952" behindDoc="1" locked="0" layoutInCell="1" allowOverlap="1" wp14:anchorId="2CF2FCC3" wp14:editId="00D7905F">
            <wp:simplePos x="0" y="0"/>
            <wp:positionH relativeFrom="column">
              <wp:posOffset>1037921</wp:posOffset>
            </wp:positionH>
            <wp:positionV relativeFrom="paragraph">
              <wp:posOffset>172720</wp:posOffset>
            </wp:positionV>
            <wp:extent cx="1534160" cy="500380"/>
            <wp:effectExtent l="0" t="0" r="8890" b="0"/>
            <wp:wrapNone/>
            <wp:docPr id="298" name="Image 298" descr="C:\Users\Alain Ludier\OneDrive\Documents\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lain Ludier\OneDrive\Documents\c2.jpg"/>
                    <pic:cNvPicPr>
                      <a:picLocks noChangeAspect="1" noChangeArrowheads="1"/>
                    </pic:cNvPicPr>
                  </pic:nvPicPr>
                  <pic:blipFill rotWithShape="1">
                    <a:blip r:embed="rId89" cstate="email">
                      <a:extLst>
                        <a:ext uri="{28A0092B-C50C-407E-A947-70E740481C1C}">
                          <a14:useLocalDpi xmlns:a14="http://schemas.microsoft.com/office/drawing/2010/main"/>
                        </a:ext>
                      </a:extLst>
                    </a:blip>
                    <a:srcRect l="2831" t="12500" r="6099"/>
                    <a:stretch/>
                  </pic:blipFill>
                  <pic:spPr bwMode="auto">
                    <a:xfrm>
                      <a:off x="0" y="0"/>
                      <a:ext cx="1534160" cy="500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La formule semi-développée du PVC (n est le degré de polymérisation) est :</w:t>
      </w:r>
    </w:p>
    <w:p w:rsidR="00C7433F" w:rsidRDefault="00C7433F" w:rsidP="00CF10F9">
      <w:pPr>
        <w:jc w:val="both"/>
      </w:pPr>
    </w:p>
    <w:p w:rsidR="00C7433F" w:rsidRDefault="00C7433F" w:rsidP="00CF10F9">
      <w:pPr>
        <w:jc w:val="both"/>
      </w:pPr>
    </w:p>
    <w:p w:rsidR="00C7433F" w:rsidRDefault="00C7433F" w:rsidP="00CF10F9">
      <w:pPr>
        <w:jc w:val="both"/>
      </w:pPr>
    </w:p>
    <w:p w:rsidR="00C7433F" w:rsidRDefault="00504529" w:rsidP="00CF10F9">
      <w:pPr>
        <w:jc w:val="both"/>
      </w:pPr>
      <w:r>
        <w:t xml:space="preserve">  1) Qu’est-ce qu’un polymère ?</w:t>
      </w:r>
    </w:p>
    <w:p w:rsidR="00504529" w:rsidRDefault="00504529" w:rsidP="00CF10F9">
      <w:pPr>
        <w:jc w:val="both"/>
      </w:pPr>
      <w:r>
        <w:t xml:space="preserve">  2) Que représente le degré de polymérisation n qui apparait dans la formule du PVC ?</w:t>
      </w:r>
    </w:p>
    <w:p w:rsidR="00504529" w:rsidRDefault="00A213B1" w:rsidP="00CF10F9">
      <w:pPr>
        <w:jc w:val="both"/>
      </w:pPr>
      <w:r>
        <w:t xml:space="preserve">  3) </w:t>
      </w:r>
      <w:r w:rsidRPr="00A213B1">
        <w:t>É</w:t>
      </w:r>
      <w:r w:rsidR="00504529">
        <w:t>crire la formule développée de la molécule à partir de laquelle le PVC est synthétisé.</w:t>
      </w:r>
    </w:p>
    <w:p w:rsidR="00504529" w:rsidRDefault="00A213B1" w:rsidP="00CF10F9">
      <w:pPr>
        <w:jc w:val="both"/>
      </w:pPr>
      <w:r>
        <w:t xml:space="preserve">  4) </w:t>
      </w:r>
      <w:r w:rsidRPr="00A213B1">
        <w:t>É</w:t>
      </w:r>
      <w:r w:rsidR="00504529">
        <w:t>crire l’équation modélisant la réaction de synthèse du PVC.</w:t>
      </w:r>
    </w:p>
    <w:p w:rsidR="00C7433F" w:rsidRDefault="00C7433F" w:rsidP="00B250AC"/>
    <w:p w:rsidR="00C7433F" w:rsidRPr="007F00D7" w:rsidRDefault="002344C6" w:rsidP="007F00D7">
      <w:pPr>
        <w:ind w:left="170"/>
        <w:jc w:val="center"/>
        <w:rPr>
          <w:i/>
        </w:rPr>
      </w:pPr>
      <w:r w:rsidRPr="00FF266F">
        <w:rPr>
          <w:b/>
          <w:i/>
        </w:rPr>
        <w:t>2</w:t>
      </w:r>
      <w:r>
        <w:rPr>
          <w:i/>
        </w:rPr>
        <w:t xml:space="preserve">- </w:t>
      </w:r>
      <w:r w:rsidR="006C19D8" w:rsidRPr="007F00D7">
        <w:rPr>
          <w:i/>
          <w:u w:val="single"/>
        </w:rPr>
        <w:t>Chauffage par combustion</w:t>
      </w:r>
      <w:r w:rsidR="006C19D8" w:rsidRPr="007F00D7">
        <w:rPr>
          <w:i/>
        </w:rPr>
        <w:t>.</w:t>
      </w:r>
    </w:p>
    <w:p w:rsidR="00C7433F" w:rsidRDefault="00F34E5B" w:rsidP="00B250AC">
      <w:r>
        <w:t xml:space="preserve"> Le p</w:t>
      </w:r>
      <w:r w:rsidR="00665FC5">
        <w:t xml:space="preserve">uits canadien n’étant pas suffisant pour apporter toute l’énergie nécessaire durant la période hivernale, la maison est </w:t>
      </w:r>
      <w:proofErr w:type="gramStart"/>
      <w:r w:rsidR="00665FC5">
        <w:t>équipée</w:t>
      </w:r>
      <w:proofErr w:type="gramEnd"/>
      <w:r w:rsidR="00665FC5">
        <w:t xml:space="preserve"> d’une chaudière à bois fonctionnant avec des granulés de bois.</w:t>
      </w:r>
    </w:p>
    <w:p w:rsidR="00F34E5B" w:rsidRDefault="00F34E5B" w:rsidP="00F34E5B">
      <w:pPr>
        <w:ind w:left="567"/>
        <w:rPr>
          <w:i/>
        </w:rPr>
      </w:pPr>
      <w:r>
        <w:rPr>
          <w:i/>
          <w:u w:val="single"/>
        </w:rPr>
        <w:t>Données </w:t>
      </w:r>
      <w:r>
        <w:rPr>
          <w:i/>
        </w:rPr>
        <w:t>:</w:t>
      </w:r>
    </w:p>
    <w:p w:rsidR="00F34E5B" w:rsidRDefault="00F34E5B" w:rsidP="00F34E5B">
      <w:pPr>
        <w:ind w:left="567"/>
        <w:rPr>
          <w:i/>
        </w:rPr>
      </w:pPr>
      <w:r w:rsidRPr="00F34E5B">
        <w:rPr>
          <w:i/>
        </w:rPr>
        <w:t>-</w:t>
      </w:r>
      <w:r>
        <w:rPr>
          <w:i/>
        </w:rPr>
        <w:t xml:space="preserve"> </w:t>
      </w:r>
      <w:r w:rsidR="00665FC5">
        <w:rPr>
          <w:i/>
        </w:rPr>
        <w:t>Masse volumique des granulés de bois : ρ = 650 kg.m</w:t>
      </w:r>
      <w:r w:rsidR="00665FC5">
        <w:rPr>
          <w:i/>
          <w:vertAlign w:val="superscript"/>
        </w:rPr>
        <w:t>-3</w:t>
      </w:r>
    </w:p>
    <w:p w:rsidR="00665FC5" w:rsidRDefault="00665FC5" w:rsidP="00F34E5B">
      <w:pPr>
        <w:ind w:left="567"/>
        <w:rPr>
          <w:i/>
        </w:rPr>
      </w:pPr>
      <w:r>
        <w:rPr>
          <w:i/>
        </w:rPr>
        <w:t>- Pouvoir calorifique des granulés de bois : PC = 4,90 kWh.kg</w:t>
      </w:r>
      <w:r>
        <w:rPr>
          <w:i/>
          <w:vertAlign w:val="superscript"/>
        </w:rPr>
        <w:t>-1</w:t>
      </w:r>
    </w:p>
    <w:p w:rsidR="00665FC5" w:rsidRDefault="00665FC5" w:rsidP="00F34E5B">
      <w:pPr>
        <w:ind w:left="567"/>
        <w:rPr>
          <w:i/>
        </w:rPr>
      </w:pPr>
      <w:r>
        <w:rPr>
          <w:i/>
        </w:rPr>
        <w:t>- Volume molaire des gaz : 24,0 L.mol</w:t>
      </w:r>
      <w:r>
        <w:rPr>
          <w:i/>
          <w:vertAlign w:val="superscript"/>
        </w:rPr>
        <w:t>-1</w:t>
      </w:r>
    </w:p>
    <w:p w:rsidR="00665FC5" w:rsidRDefault="00665FC5" w:rsidP="00F34E5B">
      <w:pPr>
        <w:ind w:left="567"/>
        <w:rPr>
          <w:i/>
        </w:rPr>
      </w:pPr>
      <w:r>
        <w:rPr>
          <w:i/>
        </w:rPr>
        <w:t xml:space="preserve">- </w:t>
      </w:r>
      <w:r w:rsidR="00926616" w:rsidRPr="00926616">
        <w:rPr>
          <w:i/>
        </w:rPr>
        <w:t>É</w:t>
      </w:r>
      <w:r w:rsidR="002344C6">
        <w:rPr>
          <w:i/>
        </w:rPr>
        <w:t>nergie fournie par la chaudière pour six mois de chauffage : E = 6,80.10</w:t>
      </w:r>
      <w:r w:rsidR="002344C6">
        <w:rPr>
          <w:i/>
          <w:vertAlign w:val="superscript"/>
        </w:rPr>
        <w:t>3</w:t>
      </w:r>
      <w:r w:rsidR="002344C6">
        <w:rPr>
          <w:i/>
        </w:rPr>
        <w:t xml:space="preserve"> kWh</w:t>
      </w:r>
    </w:p>
    <w:p w:rsidR="002344C6" w:rsidRDefault="002344C6" w:rsidP="00F34E5B">
      <w:pPr>
        <w:ind w:left="567"/>
        <w:rPr>
          <w:i/>
        </w:rPr>
      </w:pPr>
      <w:r>
        <w:rPr>
          <w:i/>
        </w:rPr>
        <w:t>- Le bois est constitué principalement de cellulose, polymère du glucose, de formule : (C</w:t>
      </w:r>
      <w:r>
        <w:rPr>
          <w:i/>
          <w:vertAlign w:val="subscript"/>
        </w:rPr>
        <w:t>6</w:t>
      </w:r>
      <w:r>
        <w:rPr>
          <w:i/>
        </w:rPr>
        <w:t>H</w:t>
      </w:r>
      <w:r>
        <w:rPr>
          <w:i/>
          <w:vertAlign w:val="subscript"/>
        </w:rPr>
        <w:t>10</w:t>
      </w:r>
      <w:r>
        <w:rPr>
          <w:i/>
        </w:rPr>
        <w:t>O</w:t>
      </w:r>
      <w:r>
        <w:rPr>
          <w:i/>
          <w:vertAlign w:val="subscript"/>
        </w:rPr>
        <w:t>5</w:t>
      </w:r>
      <w:proofErr w:type="gramStart"/>
      <w:r>
        <w:rPr>
          <w:i/>
        </w:rPr>
        <w:t>)</w:t>
      </w:r>
      <w:r>
        <w:rPr>
          <w:i/>
          <w:vertAlign w:val="subscript"/>
        </w:rPr>
        <w:t>n</w:t>
      </w:r>
      <w:proofErr w:type="gramEnd"/>
    </w:p>
    <w:p w:rsidR="002344C6" w:rsidRPr="002344C6" w:rsidRDefault="002344C6" w:rsidP="00F34E5B">
      <w:pPr>
        <w:ind w:left="567"/>
        <w:rPr>
          <w:i/>
        </w:rPr>
      </w:pPr>
      <w:r>
        <w:rPr>
          <w:i/>
        </w:rPr>
        <w:t>- En volume, l’air est composé d’environ 20% de dioxygène.</w:t>
      </w:r>
    </w:p>
    <w:p w:rsidR="0093482D" w:rsidRDefault="002344C6" w:rsidP="00B250AC">
      <w:r>
        <w:t xml:space="preserve">  1) </w:t>
      </w:r>
      <w:r w:rsidR="0093482D">
        <w:t xml:space="preserve">Recopier et ajuster l’équation de la réaction de combustion complète d’un motif élémentaire </w:t>
      </w:r>
      <w:r w:rsidR="0093482D" w:rsidRPr="0093482D">
        <w:t>C</w:t>
      </w:r>
      <w:r w:rsidR="0093482D" w:rsidRPr="0093482D">
        <w:rPr>
          <w:vertAlign w:val="subscript"/>
        </w:rPr>
        <w:t>6</w:t>
      </w:r>
      <w:r w:rsidR="0093482D" w:rsidRPr="0093482D">
        <w:t>H</w:t>
      </w:r>
      <w:r w:rsidR="0093482D" w:rsidRPr="0093482D">
        <w:rPr>
          <w:vertAlign w:val="subscript"/>
        </w:rPr>
        <w:t>10</w:t>
      </w:r>
      <w:r w:rsidR="0093482D" w:rsidRPr="0093482D">
        <w:t>O</w:t>
      </w:r>
      <w:r w:rsidR="0093482D" w:rsidRPr="0093482D">
        <w:rPr>
          <w:vertAlign w:val="subscript"/>
        </w:rPr>
        <w:t>5</w:t>
      </w:r>
      <w:r w:rsidR="0093482D" w:rsidRPr="0093482D">
        <w:t xml:space="preserve"> de cellulose réagissant avec le dioxygène de l’air.</w:t>
      </w:r>
    </w:p>
    <w:p w:rsidR="0093482D" w:rsidRPr="0093482D" w:rsidRDefault="0093482D" w:rsidP="0093482D">
      <w:pPr>
        <w:jc w:val="center"/>
      </w:pPr>
      <w:r w:rsidRPr="008C01A1">
        <w:rPr>
          <w:position w:val="-12"/>
        </w:rPr>
        <w:object w:dxaOrig="3879" w:dyaOrig="360">
          <v:shape id="_x0000_i1053" type="#_x0000_t75" style="width:194.15pt;height:18.15pt" o:ole="">
            <v:imagedata r:id="rId90" o:title=""/>
          </v:shape>
          <o:OLEObject Type="Embed" ProgID="Equation.DSMT4" ShapeID="_x0000_i1053" DrawAspect="Content" ObjectID="_1566260899" r:id="rId91"/>
        </w:object>
      </w:r>
    </w:p>
    <w:p w:rsidR="00C7433F" w:rsidRDefault="0093482D" w:rsidP="00B250AC">
      <w:r>
        <w:t xml:space="preserve">  2) </w:t>
      </w:r>
      <w:r w:rsidR="006121D7">
        <w:t xml:space="preserve">Sachant que la chaudière a un rendement de 90%, </w:t>
      </w:r>
      <w:proofErr w:type="gramStart"/>
      <w:r w:rsidR="006121D7">
        <w:t>montrer</w:t>
      </w:r>
      <w:proofErr w:type="gramEnd"/>
      <w:r w:rsidR="006121D7">
        <w:t xml:space="preserve"> que la masse de granulés de bois, nécessaire pour la période de chauffage, est égale à 1,54 t.</w:t>
      </w:r>
    </w:p>
    <w:p w:rsidR="006121D7" w:rsidRDefault="006121D7" w:rsidP="00B250AC">
      <w:r>
        <w:t xml:space="preserve">  3) En déduire le volume de granulés d</w:t>
      </w:r>
      <w:r w:rsidR="004B4594">
        <w:t>e</w:t>
      </w:r>
      <w:r>
        <w:t xml:space="preserve"> bois </w:t>
      </w:r>
      <w:r w:rsidRPr="006121D7">
        <w:t xml:space="preserve">nécessaire </w:t>
      </w:r>
      <w:r>
        <w:t>pour la période de chauffage.</w:t>
      </w:r>
    </w:p>
    <w:p w:rsidR="006121D7" w:rsidRDefault="006121D7" w:rsidP="00B250AC">
      <w:r>
        <w:t xml:space="preserve">  4) Calculer la masse molaire du motif élémentaire de cellulose, </w:t>
      </w:r>
      <w:r w:rsidRPr="006121D7">
        <w:t>C</w:t>
      </w:r>
      <w:r w:rsidRPr="006121D7">
        <w:rPr>
          <w:vertAlign w:val="subscript"/>
        </w:rPr>
        <w:t>6</w:t>
      </w:r>
      <w:r w:rsidRPr="006121D7">
        <w:t>H</w:t>
      </w:r>
      <w:r w:rsidRPr="006121D7">
        <w:rPr>
          <w:vertAlign w:val="subscript"/>
        </w:rPr>
        <w:t>10</w:t>
      </w:r>
      <w:r w:rsidRPr="006121D7">
        <w:t>O</w:t>
      </w:r>
      <w:r w:rsidRPr="006121D7">
        <w:rPr>
          <w:vertAlign w:val="subscript"/>
        </w:rPr>
        <w:t>5</w:t>
      </w:r>
      <w:r>
        <w:t>.</w:t>
      </w:r>
    </w:p>
    <w:p w:rsidR="006121D7" w:rsidRDefault="006121D7" w:rsidP="00B250AC">
      <w:r>
        <w:t xml:space="preserve">  5) En déduire la quantité, exprimée en mol, de motifs élémentaires </w:t>
      </w:r>
      <w:r w:rsidRPr="006121D7">
        <w:t>C</w:t>
      </w:r>
      <w:r w:rsidRPr="006121D7">
        <w:rPr>
          <w:vertAlign w:val="subscript"/>
        </w:rPr>
        <w:t>6</w:t>
      </w:r>
      <w:r w:rsidRPr="006121D7">
        <w:t>H</w:t>
      </w:r>
      <w:r w:rsidRPr="006121D7">
        <w:rPr>
          <w:vertAlign w:val="subscript"/>
        </w:rPr>
        <w:t>10</w:t>
      </w:r>
      <w:r w:rsidRPr="006121D7">
        <w:t>O</w:t>
      </w:r>
      <w:r w:rsidRPr="006121D7">
        <w:rPr>
          <w:vertAlign w:val="subscript"/>
        </w:rPr>
        <w:t>5</w:t>
      </w:r>
      <w:r>
        <w:t xml:space="preserve"> consommée durant la période de chauffage.</w:t>
      </w:r>
    </w:p>
    <w:p w:rsidR="006121D7" w:rsidRPr="006121D7" w:rsidRDefault="006121D7" w:rsidP="006121D7">
      <w:r>
        <w:t xml:space="preserve">  6) Déterminer le volume de dioxygène consommé lors de </w:t>
      </w:r>
      <w:r w:rsidRPr="006121D7">
        <w:t>la période de chauffage.</w:t>
      </w:r>
    </w:p>
    <w:p w:rsidR="006121D7" w:rsidRDefault="006121D7" w:rsidP="00B250AC">
      <w:r>
        <w:t xml:space="preserve">  7) En déduire le volume d’air nécessaire.</w:t>
      </w:r>
    </w:p>
    <w:p w:rsidR="006121D7" w:rsidRDefault="006121D7" w:rsidP="00B250AC"/>
    <w:p w:rsidR="006121D7" w:rsidRDefault="006121D7" w:rsidP="00B250AC">
      <w:r>
        <w:t xml:space="preserve"> L’air est renouvelé avec un débit constant de 300 m</w:t>
      </w:r>
      <w:r>
        <w:rPr>
          <w:vertAlign w:val="superscript"/>
        </w:rPr>
        <w:t>3</w:t>
      </w:r>
      <w:r>
        <w:t>.h</w:t>
      </w:r>
      <w:r>
        <w:rPr>
          <w:vertAlign w:val="superscript"/>
        </w:rPr>
        <w:t>-1</w:t>
      </w:r>
      <w:r>
        <w:t>.</w:t>
      </w:r>
    </w:p>
    <w:p w:rsidR="006121D7" w:rsidRPr="006121D7" w:rsidRDefault="006121D7" w:rsidP="00B250AC">
      <w:r>
        <w:t xml:space="preserve">  8) Ce débit est-il suffisant pour assurer une combustion complète du bois pendant les six mois de chauffage ?</w:t>
      </w:r>
    </w:p>
    <w:p w:rsidR="003B6B11" w:rsidRDefault="003B6B11" w:rsidP="003B6B11">
      <w:r>
        <w:br w:type="page"/>
      </w:r>
    </w:p>
    <w:p w:rsidR="001242B1" w:rsidRDefault="00FC6674" w:rsidP="00FC6674">
      <w:pPr>
        <w:pStyle w:val="Titre2"/>
      </w:pPr>
      <w:r w:rsidRPr="00FC6674">
        <w:rPr>
          <w:highlight w:val="yellow"/>
        </w:rPr>
        <w:lastRenderedPageBreak/>
        <w:t>SCBH</w:t>
      </w:r>
    </w:p>
    <w:p w:rsidR="001249F2" w:rsidRDefault="001249F2" w:rsidP="001249F2">
      <w:pPr>
        <w:rPr>
          <w:i/>
        </w:rPr>
      </w:pPr>
      <w:r>
        <w:t xml:space="preserve"> </w:t>
      </w:r>
      <w:r>
        <w:rPr>
          <w:i/>
        </w:rPr>
        <w:t>L’étude comporte deux parties indépendantes :</w:t>
      </w:r>
    </w:p>
    <w:p w:rsidR="001249F2" w:rsidRDefault="001249F2" w:rsidP="001249F2">
      <w:pPr>
        <w:ind w:left="964"/>
        <w:rPr>
          <w:i/>
        </w:rPr>
      </w:pPr>
      <w:r>
        <w:rPr>
          <w:i/>
        </w:rPr>
        <w:t>- Le principe d’un système de chauffage d’une maison individuelle par une pompe à chaleur air/air et l’amortissement du coût d’investissement.</w:t>
      </w:r>
    </w:p>
    <w:p w:rsidR="001249F2" w:rsidRPr="001249F2" w:rsidRDefault="001249F2" w:rsidP="001249F2">
      <w:pPr>
        <w:ind w:left="964"/>
        <w:rPr>
          <w:i/>
        </w:rPr>
      </w:pPr>
      <w:r>
        <w:rPr>
          <w:i/>
        </w:rPr>
        <w:t>- L’utilisation d’un dégriseur pour le bois extérieur d’une extension à la maison.</w:t>
      </w:r>
    </w:p>
    <w:p w:rsidR="00BB163D" w:rsidRPr="00834B5B" w:rsidRDefault="001249F2" w:rsidP="00BB163D">
      <w:pPr>
        <w:jc w:val="center"/>
      </w:pPr>
      <w:r w:rsidRPr="00834B5B">
        <w:rPr>
          <w:u w:val="single"/>
        </w:rPr>
        <w:t>Partie 1</w:t>
      </w:r>
      <w:r w:rsidRPr="001249F2">
        <w:t> :</w:t>
      </w:r>
      <w:r>
        <w:rPr>
          <w:sz w:val="28"/>
          <w:szCs w:val="28"/>
        </w:rPr>
        <w:t xml:space="preserve"> </w:t>
      </w:r>
      <w:r w:rsidR="007474F8" w:rsidRPr="00834B5B">
        <w:t>É</w:t>
      </w:r>
      <w:r w:rsidR="00BB163D" w:rsidRPr="00834B5B">
        <w:t>tude</w:t>
      </w:r>
      <w:r w:rsidRPr="00834B5B">
        <w:t xml:space="preserve"> de la pompe à chaleur (PAC)</w:t>
      </w:r>
    </w:p>
    <w:p w:rsidR="00E06867" w:rsidRPr="00795083" w:rsidRDefault="001249F2" w:rsidP="00795083">
      <w:pPr>
        <w:jc w:val="center"/>
        <w:rPr>
          <w:b/>
          <w:sz w:val="28"/>
          <w:szCs w:val="28"/>
        </w:rPr>
      </w:pPr>
      <w:r w:rsidRPr="001249F2">
        <w:rPr>
          <w:u w:val="single"/>
        </w:rPr>
        <w:t>Partie 2</w:t>
      </w:r>
      <w:r w:rsidRPr="00431819">
        <w:t> </w:t>
      </w:r>
      <w:r>
        <w:t xml:space="preserve">: </w:t>
      </w:r>
      <w:r w:rsidRPr="00834B5B">
        <w:t>Dosage d’</w:t>
      </w:r>
      <w:r w:rsidR="00795083" w:rsidRPr="00834B5B">
        <w:t>un dégriseur de bois</w:t>
      </w:r>
    </w:p>
    <w:p w:rsidR="002B421A" w:rsidRDefault="00795083" w:rsidP="005C7D9B">
      <w:pPr>
        <w:rPr>
          <w:b/>
          <w:u w:val="single"/>
        </w:rPr>
      </w:pPr>
      <w:r>
        <w:rPr>
          <w:b/>
          <w:u w:val="single"/>
        </w:rPr>
        <w:t>Thermodynamique</w:t>
      </w:r>
    </w:p>
    <w:p w:rsidR="00795083" w:rsidRPr="00834B5B" w:rsidRDefault="007474F8" w:rsidP="00795083">
      <w:pPr>
        <w:ind w:left="170"/>
      </w:pPr>
      <w:r w:rsidRPr="007474F8">
        <w:rPr>
          <w:u w:val="single"/>
        </w:rPr>
        <w:t>É</w:t>
      </w:r>
      <w:r w:rsidR="00B66854">
        <w:rPr>
          <w:u w:val="single"/>
        </w:rPr>
        <w:t>tude de la pompe à chaleur</w:t>
      </w:r>
      <w:r w:rsidR="00834B5B">
        <w:t xml:space="preserve"> (PAC)</w:t>
      </w:r>
      <w:r w:rsidR="00A9257E">
        <w:t>.</w:t>
      </w:r>
    </w:p>
    <w:p w:rsidR="00B66854" w:rsidRDefault="00B66854" w:rsidP="00B66854">
      <w:pPr>
        <w:ind w:left="567"/>
        <w:rPr>
          <w:i/>
        </w:rPr>
      </w:pPr>
      <w:r>
        <w:rPr>
          <w:i/>
          <w:u w:val="single"/>
        </w:rPr>
        <w:t>Caractéristiques utiles de la maison </w:t>
      </w:r>
      <w:r>
        <w:rPr>
          <w:i/>
        </w:rPr>
        <w:t>:</w:t>
      </w:r>
    </w:p>
    <w:p w:rsidR="00B66854" w:rsidRDefault="00B66854" w:rsidP="00B66854">
      <w:pPr>
        <w:ind w:left="567"/>
        <w:rPr>
          <w:i/>
        </w:rPr>
      </w:pPr>
      <w:r w:rsidRPr="00B66854">
        <w:rPr>
          <w:i/>
        </w:rPr>
        <w:t>-</w:t>
      </w:r>
      <w:r>
        <w:rPr>
          <w:i/>
        </w:rPr>
        <w:t xml:space="preserve"> Surface habitable S = 120 m</w:t>
      </w:r>
      <w:r>
        <w:rPr>
          <w:i/>
          <w:vertAlign w:val="superscript"/>
        </w:rPr>
        <w:t>2</w:t>
      </w:r>
    </w:p>
    <w:p w:rsidR="00B66854" w:rsidRDefault="00B66854" w:rsidP="00B66854">
      <w:pPr>
        <w:ind w:left="567"/>
        <w:rPr>
          <w:i/>
        </w:rPr>
      </w:pPr>
      <w:r>
        <w:rPr>
          <w:i/>
        </w:rPr>
        <w:t>- Consommation énergétique : 160 kWh.m</w:t>
      </w:r>
      <w:r>
        <w:rPr>
          <w:i/>
          <w:vertAlign w:val="superscript"/>
        </w:rPr>
        <w:t>-2</w:t>
      </w:r>
      <w:r>
        <w:rPr>
          <w:i/>
        </w:rPr>
        <w:t>.an</w:t>
      </w:r>
      <w:r>
        <w:rPr>
          <w:i/>
          <w:vertAlign w:val="superscript"/>
        </w:rPr>
        <w:t>-1</w:t>
      </w:r>
    </w:p>
    <w:p w:rsidR="00533A61" w:rsidRPr="00533A61" w:rsidRDefault="00533A61" w:rsidP="00533A61"/>
    <w:p w:rsidR="00445F3D" w:rsidRPr="00FE7ECF" w:rsidRDefault="00445F3D" w:rsidP="00FE7ECF">
      <w:pPr>
        <w:jc w:val="center"/>
        <w:rPr>
          <w:i/>
        </w:rPr>
      </w:pPr>
      <w:r w:rsidRPr="00FE7ECF">
        <w:rPr>
          <w:b/>
          <w:i/>
        </w:rPr>
        <w:t>L</w:t>
      </w:r>
      <w:r w:rsidRPr="00FE7ECF">
        <w:rPr>
          <w:i/>
        </w:rPr>
        <w:t>es divers types de pompe à chaleur.</w:t>
      </w:r>
    </w:p>
    <w:p w:rsidR="00B66854" w:rsidRDefault="00445F3D" w:rsidP="00B66854">
      <w:r>
        <w:t xml:space="preserve"> </w:t>
      </w:r>
      <w:r w:rsidR="00834B5B">
        <w:t>On peut définir</w:t>
      </w:r>
      <w:r w:rsidR="00B66854" w:rsidRPr="00445F3D">
        <w:t xml:space="preserve"> six types de pompe à chaleur (PAC) qui sont décrits dans le document ci-dessous.</w:t>
      </w:r>
    </w:p>
    <w:p w:rsidR="00D43159" w:rsidRPr="00D43159" w:rsidRDefault="00D43159" w:rsidP="00D43159">
      <w:pPr>
        <w:jc w:val="center"/>
        <w:rPr>
          <w:sz w:val="20"/>
          <w:szCs w:val="20"/>
        </w:rPr>
      </w:pPr>
      <w:r w:rsidRPr="00D43159">
        <w:rPr>
          <w:sz w:val="20"/>
          <w:szCs w:val="20"/>
        </w:rPr>
        <w:t>(http://www</w:t>
      </w:r>
      <w:r>
        <w:rPr>
          <w:sz w:val="20"/>
          <w:szCs w:val="20"/>
        </w:rPr>
        <w:t>.</w:t>
      </w:r>
      <w:r w:rsidRPr="00D43159">
        <w:rPr>
          <w:sz w:val="20"/>
          <w:szCs w:val="20"/>
        </w:rPr>
        <w:t>lenergietoutcompris.fr/travaux-chauffage)</w:t>
      </w:r>
    </w:p>
    <w:tbl>
      <w:tblPr>
        <w:tblStyle w:val="Grilledutableau"/>
        <w:tblW w:w="0" w:type="auto"/>
        <w:jc w:val="center"/>
        <w:tblLook w:val="04A0" w:firstRow="1" w:lastRow="0" w:firstColumn="1" w:lastColumn="0" w:noHBand="0" w:noVBand="1"/>
      </w:tblPr>
      <w:tblGrid>
        <w:gridCol w:w="1668"/>
        <w:gridCol w:w="2693"/>
        <w:gridCol w:w="2268"/>
      </w:tblGrid>
      <w:tr w:rsidR="002F2A13" w:rsidTr="00D43159">
        <w:trPr>
          <w:jc w:val="center"/>
        </w:trPr>
        <w:tc>
          <w:tcPr>
            <w:tcW w:w="1668" w:type="dxa"/>
            <w:vAlign w:val="center"/>
          </w:tcPr>
          <w:p w:rsidR="002F2A13" w:rsidRDefault="002F2A13" w:rsidP="00D43159">
            <w:pPr>
              <w:jc w:val="center"/>
            </w:pPr>
            <w:r>
              <w:t>Type de PAC</w:t>
            </w:r>
          </w:p>
        </w:tc>
        <w:tc>
          <w:tcPr>
            <w:tcW w:w="2693" w:type="dxa"/>
            <w:vAlign w:val="center"/>
          </w:tcPr>
          <w:p w:rsidR="002F2A13" w:rsidRDefault="002F2A13" w:rsidP="00D43159">
            <w:pPr>
              <w:jc w:val="center"/>
            </w:pPr>
            <w:r>
              <w:t>Milieu source de chaleur</w:t>
            </w:r>
          </w:p>
        </w:tc>
        <w:tc>
          <w:tcPr>
            <w:tcW w:w="2268" w:type="dxa"/>
            <w:vAlign w:val="center"/>
          </w:tcPr>
          <w:p w:rsidR="002F2A13" w:rsidRDefault="002F2A13" w:rsidP="00D43159">
            <w:pPr>
              <w:jc w:val="center"/>
            </w:pPr>
            <w:r>
              <w:t>Milieu de restitution</w:t>
            </w:r>
          </w:p>
        </w:tc>
      </w:tr>
      <w:tr w:rsidR="002F2A13" w:rsidTr="00D43159">
        <w:trPr>
          <w:jc w:val="center"/>
        </w:trPr>
        <w:tc>
          <w:tcPr>
            <w:tcW w:w="1668" w:type="dxa"/>
            <w:vAlign w:val="center"/>
          </w:tcPr>
          <w:p w:rsidR="002F2A13" w:rsidRDefault="00D43159" w:rsidP="00D43159">
            <w:pPr>
              <w:jc w:val="center"/>
            </w:pPr>
            <w:r>
              <w:t>PAC Air/Air</w:t>
            </w:r>
          </w:p>
        </w:tc>
        <w:tc>
          <w:tcPr>
            <w:tcW w:w="2693" w:type="dxa"/>
            <w:vAlign w:val="center"/>
          </w:tcPr>
          <w:p w:rsidR="002F2A13" w:rsidRDefault="00D43159" w:rsidP="00D43159">
            <w:pPr>
              <w:jc w:val="center"/>
            </w:pPr>
            <w:r>
              <w:t>Air</w:t>
            </w:r>
          </w:p>
        </w:tc>
        <w:tc>
          <w:tcPr>
            <w:tcW w:w="2268" w:type="dxa"/>
            <w:vAlign w:val="center"/>
          </w:tcPr>
          <w:p w:rsidR="002F2A13" w:rsidRDefault="00D43159" w:rsidP="00D43159">
            <w:pPr>
              <w:jc w:val="center"/>
            </w:pPr>
            <w:r>
              <w:t>Air</w:t>
            </w:r>
          </w:p>
        </w:tc>
      </w:tr>
      <w:tr w:rsidR="002F2A13" w:rsidTr="00D43159">
        <w:trPr>
          <w:jc w:val="center"/>
        </w:trPr>
        <w:tc>
          <w:tcPr>
            <w:tcW w:w="1668" w:type="dxa"/>
            <w:vAlign w:val="center"/>
          </w:tcPr>
          <w:p w:rsidR="002F2A13" w:rsidRDefault="00D43159" w:rsidP="00D43159">
            <w:pPr>
              <w:jc w:val="center"/>
            </w:pPr>
            <w:r>
              <w:t>PAC Air/Eau</w:t>
            </w:r>
          </w:p>
        </w:tc>
        <w:tc>
          <w:tcPr>
            <w:tcW w:w="2693" w:type="dxa"/>
            <w:vAlign w:val="center"/>
          </w:tcPr>
          <w:p w:rsidR="002F2A13" w:rsidRDefault="00D43159" w:rsidP="00D43159">
            <w:pPr>
              <w:jc w:val="center"/>
            </w:pPr>
            <w:r>
              <w:t>Air</w:t>
            </w:r>
          </w:p>
        </w:tc>
        <w:tc>
          <w:tcPr>
            <w:tcW w:w="2268" w:type="dxa"/>
            <w:vAlign w:val="center"/>
          </w:tcPr>
          <w:p w:rsidR="002F2A13" w:rsidRDefault="00D43159" w:rsidP="00D43159">
            <w:pPr>
              <w:jc w:val="center"/>
            </w:pPr>
            <w:r>
              <w:t>Eau</w:t>
            </w:r>
          </w:p>
        </w:tc>
      </w:tr>
      <w:tr w:rsidR="002F2A13" w:rsidTr="00D43159">
        <w:trPr>
          <w:jc w:val="center"/>
        </w:trPr>
        <w:tc>
          <w:tcPr>
            <w:tcW w:w="1668" w:type="dxa"/>
            <w:vAlign w:val="center"/>
          </w:tcPr>
          <w:p w:rsidR="002F2A13" w:rsidRDefault="00D43159" w:rsidP="00D43159">
            <w:pPr>
              <w:jc w:val="center"/>
            </w:pPr>
            <w:r>
              <w:t>PAC Eau/Air</w:t>
            </w:r>
          </w:p>
        </w:tc>
        <w:tc>
          <w:tcPr>
            <w:tcW w:w="2693" w:type="dxa"/>
            <w:vAlign w:val="center"/>
          </w:tcPr>
          <w:p w:rsidR="002F2A13" w:rsidRDefault="00D43159" w:rsidP="00D43159">
            <w:pPr>
              <w:jc w:val="center"/>
            </w:pPr>
            <w:r>
              <w:t>Eau</w:t>
            </w:r>
          </w:p>
        </w:tc>
        <w:tc>
          <w:tcPr>
            <w:tcW w:w="2268" w:type="dxa"/>
            <w:vAlign w:val="center"/>
          </w:tcPr>
          <w:p w:rsidR="002F2A13" w:rsidRDefault="00D43159" w:rsidP="00D43159">
            <w:pPr>
              <w:jc w:val="center"/>
            </w:pPr>
            <w:r>
              <w:t>Air</w:t>
            </w:r>
          </w:p>
        </w:tc>
      </w:tr>
      <w:tr w:rsidR="002F2A13" w:rsidTr="00D43159">
        <w:trPr>
          <w:jc w:val="center"/>
        </w:trPr>
        <w:tc>
          <w:tcPr>
            <w:tcW w:w="1668" w:type="dxa"/>
            <w:vAlign w:val="center"/>
          </w:tcPr>
          <w:p w:rsidR="002F2A13" w:rsidRDefault="00D43159" w:rsidP="00D43159">
            <w:pPr>
              <w:jc w:val="center"/>
            </w:pPr>
            <w:r>
              <w:t>PAC Eau/Eau</w:t>
            </w:r>
          </w:p>
        </w:tc>
        <w:tc>
          <w:tcPr>
            <w:tcW w:w="2693" w:type="dxa"/>
            <w:vAlign w:val="center"/>
          </w:tcPr>
          <w:p w:rsidR="002F2A13" w:rsidRDefault="00D43159" w:rsidP="00D43159">
            <w:pPr>
              <w:jc w:val="center"/>
            </w:pPr>
            <w:r>
              <w:t>Eau</w:t>
            </w:r>
          </w:p>
        </w:tc>
        <w:tc>
          <w:tcPr>
            <w:tcW w:w="2268" w:type="dxa"/>
            <w:vAlign w:val="center"/>
          </w:tcPr>
          <w:p w:rsidR="002F2A13" w:rsidRDefault="00D43159" w:rsidP="00D43159">
            <w:pPr>
              <w:jc w:val="center"/>
            </w:pPr>
            <w:r>
              <w:t>Eau</w:t>
            </w:r>
          </w:p>
        </w:tc>
      </w:tr>
      <w:tr w:rsidR="002F2A13" w:rsidTr="00D43159">
        <w:trPr>
          <w:jc w:val="center"/>
        </w:trPr>
        <w:tc>
          <w:tcPr>
            <w:tcW w:w="1668" w:type="dxa"/>
            <w:vAlign w:val="center"/>
          </w:tcPr>
          <w:p w:rsidR="002F2A13" w:rsidRDefault="00D43159" w:rsidP="00D43159">
            <w:pPr>
              <w:jc w:val="center"/>
            </w:pPr>
            <w:r>
              <w:t>PAC Sol/Air</w:t>
            </w:r>
          </w:p>
        </w:tc>
        <w:tc>
          <w:tcPr>
            <w:tcW w:w="2693" w:type="dxa"/>
            <w:vAlign w:val="center"/>
          </w:tcPr>
          <w:p w:rsidR="002F2A13" w:rsidRDefault="00D43159" w:rsidP="00D43159">
            <w:pPr>
              <w:jc w:val="center"/>
            </w:pPr>
            <w:r>
              <w:t>Sol</w:t>
            </w:r>
          </w:p>
        </w:tc>
        <w:tc>
          <w:tcPr>
            <w:tcW w:w="2268" w:type="dxa"/>
            <w:vAlign w:val="center"/>
          </w:tcPr>
          <w:p w:rsidR="002F2A13" w:rsidRDefault="00D43159" w:rsidP="00D43159">
            <w:pPr>
              <w:jc w:val="center"/>
            </w:pPr>
            <w:r>
              <w:t>Air</w:t>
            </w:r>
          </w:p>
        </w:tc>
      </w:tr>
      <w:tr w:rsidR="002F2A13" w:rsidTr="00D43159">
        <w:trPr>
          <w:jc w:val="center"/>
        </w:trPr>
        <w:tc>
          <w:tcPr>
            <w:tcW w:w="1668" w:type="dxa"/>
            <w:vAlign w:val="center"/>
          </w:tcPr>
          <w:p w:rsidR="002F2A13" w:rsidRDefault="00D43159" w:rsidP="00D43159">
            <w:pPr>
              <w:jc w:val="center"/>
            </w:pPr>
            <w:r>
              <w:t>PAC Sol/Eau</w:t>
            </w:r>
          </w:p>
        </w:tc>
        <w:tc>
          <w:tcPr>
            <w:tcW w:w="2693" w:type="dxa"/>
            <w:vAlign w:val="center"/>
          </w:tcPr>
          <w:p w:rsidR="002F2A13" w:rsidRDefault="00D43159" w:rsidP="00D43159">
            <w:pPr>
              <w:jc w:val="center"/>
            </w:pPr>
            <w:r>
              <w:t>Sol</w:t>
            </w:r>
          </w:p>
        </w:tc>
        <w:tc>
          <w:tcPr>
            <w:tcW w:w="2268" w:type="dxa"/>
            <w:vAlign w:val="center"/>
          </w:tcPr>
          <w:p w:rsidR="002F2A13" w:rsidRDefault="00D43159" w:rsidP="00D43159">
            <w:pPr>
              <w:jc w:val="center"/>
            </w:pPr>
            <w:r>
              <w:t>Eau</w:t>
            </w:r>
          </w:p>
        </w:tc>
      </w:tr>
    </w:tbl>
    <w:p w:rsidR="00834B5B" w:rsidRDefault="007370A4" w:rsidP="00B66854">
      <w:r>
        <w:rPr>
          <w:noProof/>
        </w:rPr>
        <w:drawing>
          <wp:anchor distT="0" distB="0" distL="114300" distR="114300" simplePos="0" relativeHeight="251650048" behindDoc="1" locked="0" layoutInCell="1" allowOverlap="1" wp14:anchorId="3AB3ED33" wp14:editId="239FA036">
            <wp:simplePos x="0" y="0"/>
            <wp:positionH relativeFrom="column">
              <wp:posOffset>69546</wp:posOffset>
            </wp:positionH>
            <wp:positionV relativeFrom="paragraph">
              <wp:posOffset>14605</wp:posOffset>
            </wp:positionV>
            <wp:extent cx="3800724" cy="2496710"/>
            <wp:effectExtent l="0" t="0" r="0" b="0"/>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92" cstate="email">
                      <a:extLst>
                        <a:ext uri="{28A0092B-C50C-407E-A947-70E740481C1C}">
                          <a14:useLocalDpi xmlns:a14="http://schemas.microsoft.com/office/drawing/2010/main"/>
                        </a:ext>
                      </a:extLst>
                    </a:blip>
                    <a:srcRect r="1372" b="2181"/>
                    <a:stretch/>
                  </pic:blipFill>
                  <pic:spPr bwMode="auto">
                    <a:xfrm>
                      <a:off x="0" y="0"/>
                      <a:ext cx="3800724" cy="2496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370A4" w:rsidRDefault="007370A4" w:rsidP="00B66854"/>
    <w:p w:rsidR="00834B5B" w:rsidRDefault="00834B5B" w:rsidP="00B66854"/>
    <w:p w:rsidR="00834B5B" w:rsidRDefault="00834B5B" w:rsidP="00B66854"/>
    <w:p w:rsidR="00834B5B" w:rsidRDefault="00834B5B" w:rsidP="00B66854"/>
    <w:p w:rsidR="008744A2" w:rsidRDefault="008744A2" w:rsidP="00B66854"/>
    <w:p w:rsidR="008744A2" w:rsidRDefault="008744A2" w:rsidP="00B66854"/>
    <w:p w:rsidR="008744A2" w:rsidRDefault="007370A4" w:rsidP="00B66854">
      <w:r>
        <w:rPr>
          <w:noProof/>
        </w:rPr>
        <mc:AlternateContent>
          <mc:Choice Requires="wps">
            <w:drawing>
              <wp:anchor distT="0" distB="0" distL="114300" distR="114300" simplePos="0" relativeHeight="251646976" behindDoc="0" locked="0" layoutInCell="1" allowOverlap="1" wp14:anchorId="7A9998A3" wp14:editId="71818D40">
                <wp:simplePos x="0" y="0"/>
                <wp:positionH relativeFrom="column">
                  <wp:posOffset>4941266</wp:posOffset>
                </wp:positionH>
                <wp:positionV relativeFrom="paragraph">
                  <wp:posOffset>76835</wp:posOffset>
                </wp:positionV>
                <wp:extent cx="897890" cy="1403985"/>
                <wp:effectExtent l="0" t="0" r="16510" b="10160"/>
                <wp:wrapNone/>
                <wp:docPr id="29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1403985"/>
                        </a:xfrm>
                        <a:prstGeom prst="rect">
                          <a:avLst/>
                        </a:prstGeom>
                        <a:solidFill>
                          <a:srgbClr val="FFFFFF"/>
                        </a:solidFill>
                        <a:ln w="9525">
                          <a:solidFill>
                            <a:srgbClr val="000000"/>
                          </a:solidFill>
                          <a:miter lim="800000"/>
                          <a:headEnd/>
                          <a:tailEnd/>
                        </a:ln>
                      </wps:spPr>
                      <wps:txbx>
                        <w:txbxContent>
                          <w:p w:rsidR="00750985" w:rsidRDefault="00750985">
                            <w:r>
                              <w:t>Situation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margin-left:389.1pt;margin-top:6.05pt;width:70.7pt;height:110.55pt;z-index:251644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">
                <v:textbox style="mso-fit-shape-to-text:t">
                  <w:txbxContent>
                    <w:p w:rsidR="00750985" w:rsidRDefault="00750985">
                      <w:r>
                        <w:t>Situation 1</w:t>
                      </w:r>
                    </w:p>
                  </w:txbxContent>
                </v:textbox>
              </v:shape>
            </w:pict>
          </mc:Fallback>
        </mc:AlternateContent>
      </w:r>
    </w:p>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7370A4" w:rsidP="00B66854">
      <w:r>
        <w:rPr>
          <w:noProof/>
        </w:rPr>
        <w:drawing>
          <wp:anchor distT="0" distB="0" distL="114300" distR="114300" simplePos="0" relativeHeight="251651072" behindDoc="1" locked="0" layoutInCell="1" allowOverlap="1" wp14:anchorId="041297DD" wp14:editId="5858AC3C">
            <wp:simplePos x="0" y="0"/>
            <wp:positionH relativeFrom="column">
              <wp:posOffset>79817</wp:posOffset>
            </wp:positionH>
            <wp:positionV relativeFrom="paragraph">
              <wp:posOffset>130203</wp:posOffset>
            </wp:positionV>
            <wp:extent cx="3792772" cy="2735248"/>
            <wp:effectExtent l="0" t="0" r="0" b="8255"/>
            <wp:wrapNone/>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93" cstate="email">
                      <a:extLst>
                        <a:ext uri="{28A0092B-C50C-407E-A947-70E740481C1C}">
                          <a14:useLocalDpi xmlns:a14="http://schemas.microsoft.com/office/drawing/2010/main"/>
                        </a:ext>
                      </a:extLst>
                    </a:blip>
                    <a:srcRect b="-66"/>
                    <a:stretch/>
                  </pic:blipFill>
                  <pic:spPr bwMode="auto">
                    <a:xfrm>
                      <a:off x="0" y="0"/>
                      <a:ext cx="3792220" cy="2734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7370A4" w:rsidP="00B66854">
      <w:r>
        <w:rPr>
          <w:noProof/>
        </w:rPr>
        <mc:AlternateContent>
          <mc:Choice Requires="wps">
            <w:drawing>
              <wp:anchor distT="0" distB="0" distL="114300" distR="114300" simplePos="0" relativeHeight="251648000" behindDoc="0" locked="0" layoutInCell="1" allowOverlap="1" wp14:anchorId="3B555F60" wp14:editId="5538BA8B">
                <wp:simplePos x="0" y="0"/>
                <wp:positionH relativeFrom="column">
                  <wp:posOffset>4943806</wp:posOffset>
                </wp:positionH>
                <wp:positionV relativeFrom="paragraph">
                  <wp:posOffset>116840</wp:posOffset>
                </wp:positionV>
                <wp:extent cx="881380" cy="1403985"/>
                <wp:effectExtent l="0" t="0" r="13970" b="10160"/>
                <wp:wrapNone/>
                <wp:docPr id="3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1380" cy="1403985"/>
                        </a:xfrm>
                        <a:prstGeom prst="rect">
                          <a:avLst/>
                        </a:prstGeom>
                        <a:solidFill>
                          <a:srgbClr val="FFFFFF"/>
                        </a:solidFill>
                        <a:ln w="9525">
                          <a:solidFill>
                            <a:srgbClr val="000000"/>
                          </a:solidFill>
                          <a:miter lim="800000"/>
                          <a:headEnd/>
                          <a:tailEnd/>
                        </a:ln>
                      </wps:spPr>
                      <wps:txbx>
                        <w:txbxContent>
                          <w:p w:rsidR="00750985" w:rsidRDefault="00750985">
                            <w:r>
                              <w:t>Situation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9" type="#_x0000_t202" style="position:absolute;margin-left:389.3pt;margin-top:9.2pt;width:69.4pt;height:110.55pt;z-index:251645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">
                <v:textbox style="mso-fit-shape-to-text:t">
                  <w:txbxContent>
                    <w:p w:rsidR="00750985" w:rsidRDefault="00750985">
                      <w:r>
                        <w:t>Situation 2</w:t>
                      </w:r>
                    </w:p>
                  </w:txbxContent>
                </v:textbox>
              </v:shape>
            </w:pict>
          </mc:Fallback>
        </mc:AlternateContent>
      </w:r>
    </w:p>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8744A2" w:rsidRDefault="008744A2" w:rsidP="00B66854"/>
    <w:p w:rsidR="007370A4" w:rsidRDefault="007370A4" w:rsidP="00B66854">
      <w:r>
        <w:br w:type="page"/>
      </w:r>
    </w:p>
    <w:p w:rsidR="00834B5B" w:rsidRDefault="007370A4" w:rsidP="00B66854">
      <w:r>
        <w:rPr>
          <w:noProof/>
        </w:rPr>
        <w:lastRenderedPageBreak/>
        <w:drawing>
          <wp:anchor distT="0" distB="0" distL="114300" distR="114300" simplePos="0" relativeHeight="251652096" behindDoc="1" locked="0" layoutInCell="1" allowOverlap="1">
            <wp:simplePos x="0" y="0"/>
            <wp:positionH relativeFrom="column">
              <wp:posOffset>63914</wp:posOffset>
            </wp:positionH>
            <wp:positionV relativeFrom="paragraph">
              <wp:posOffset>51021</wp:posOffset>
            </wp:positionV>
            <wp:extent cx="3037398" cy="2870421"/>
            <wp:effectExtent l="0" t="0" r="0" b="6350"/>
            <wp:wrapNone/>
            <wp:docPr id="318"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94" cstate="email">
                      <a:extLst>
                        <a:ext uri="{28A0092B-C50C-407E-A947-70E740481C1C}">
                          <a14:useLocalDpi xmlns:a14="http://schemas.microsoft.com/office/drawing/2010/main"/>
                        </a:ext>
                      </a:extLst>
                    </a:blip>
                    <a:srcRect t="1525" b="6794"/>
                    <a:stretch/>
                  </pic:blipFill>
                  <pic:spPr bwMode="auto">
                    <a:xfrm>
                      <a:off x="0" y="0"/>
                      <a:ext cx="3042000" cy="2874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7370A4" w:rsidP="00B66854">
      <w:r>
        <w:rPr>
          <w:noProof/>
        </w:rPr>
        <mc:AlternateContent>
          <mc:Choice Requires="wps">
            <w:drawing>
              <wp:anchor distT="0" distB="0" distL="114300" distR="114300" simplePos="0" relativeHeight="251649024" behindDoc="0" locked="0" layoutInCell="1" allowOverlap="1" wp14:anchorId="4711933E" wp14:editId="084A79FC">
                <wp:simplePos x="0" y="0"/>
                <wp:positionH relativeFrom="column">
                  <wp:posOffset>4938091</wp:posOffset>
                </wp:positionH>
                <wp:positionV relativeFrom="paragraph">
                  <wp:posOffset>144780</wp:posOffset>
                </wp:positionV>
                <wp:extent cx="858520" cy="1403985"/>
                <wp:effectExtent l="0" t="0" r="17780" b="10160"/>
                <wp:wrapNone/>
                <wp:docPr id="3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8520" cy="1403985"/>
                        </a:xfrm>
                        <a:prstGeom prst="rect">
                          <a:avLst/>
                        </a:prstGeom>
                        <a:solidFill>
                          <a:srgbClr val="FFFFFF"/>
                        </a:solidFill>
                        <a:ln w="9525">
                          <a:solidFill>
                            <a:srgbClr val="000000"/>
                          </a:solidFill>
                          <a:miter lim="800000"/>
                          <a:headEnd/>
                          <a:tailEnd/>
                        </a:ln>
                      </wps:spPr>
                      <wps:txbx>
                        <w:txbxContent>
                          <w:p w:rsidR="00750985" w:rsidRDefault="00750985">
                            <w:r>
                              <w:t>Situation 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0" type="#_x0000_t202" style="position:absolute;margin-left:388.85pt;margin-top:11.4pt;width:67.6pt;height:110.55pt;z-index:251646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">
                <v:textbox style="mso-fit-shape-to-text:t">
                  <w:txbxContent>
                    <w:p w:rsidR="00750985" w:rsidRDefault="00750985">
                      <w:r>
                        <w:t>Situation 3</w:t>
                      </w:r>
                    </w:p>
                  </w:txbxContent>
                </v:textbox>
              </v:shape>
            </w:pict>
          </mc:Fallback>
        </mc:AlternateContent>
      </w:r>
    </w:p>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7370A4" w:rsidP="00B66854">
      <w:r>
        <w:t xml:space="preserve">  1) Attribuer à chacune des situations le type de PAC correspondant.</w:t>
      </w:r>
    </w:p>
    <w:p w:rsidR="00E87441" w:rsidRDefault="00E87441" w:rsidP="00B66854"/>
    <w:p w:rsidR="00834B5B" w:rsidRPr="00FE7ECF" w:rsidRDefault="00FE7ECF" w:rsidP="00FE7ECF">
      <w:pPr>
        <w:jc w:val="center"/>
        <w:rPr>
          <w:i/>
        </w:rPr>
      </w:pPr>
      <w:r w:rsidRPr="00FE7ECF">
        <w:rPr>
          <w:b/>
          <w:i/>
          <w:u w:val="single"/>
        </w:rPr>
        <w:t>É</w:t>
      </w:r>
      <w:r w:rsidRPr="00FE7ECF">
        <w:rPr>
          <w:i/>
          <w:u w:val="single"/>
        </w:rPr>
        <w:t>tude de la pompe à chaleur choisie</w:t>
      </w:r>
      <w:r>
        <w:rPr>
          <w:i/>
        </w:rPr>
        <w:t>.</w:t>
      </w:r>
    </w:p>
    <w:p w:rsidR="00834B5B" w:rsidRPr="00FE7ECF" w:rsidRDefault="00FE7ECF" w:rsidP="00B03113">
      <w:pPr>
        <w:jc w:val="both"/>
      </w:pPr>
      <w:r>
        <w:t xml:space="preserve"> </w:t>
      </w:r>
      <w:r w:rsidRPr="00FE7ECF">
        <w:t>Vous avez opté pour l’installation d’une pompe à chaleur du type air/air destinée au chauffage de l’habitation.</w:t>
      </w:r>
    </w:p>
    <w:p w:rsidR="00834B5B" w:rsidRDefault="00A27484" w:rsidP="00B66854">
      <w:r>
        <w:rPr>
          <w:noProof/>
        </w:rPr>
        <w:drawing>
          <wp:anchor distT="0" distB="0" distL="114300" distR="114300" simplePos="0" relativeHeight="251653120" behindDoc="1" locked="0" layoutInCell="1" allowOverlap="1" wp14:anchorId="4064A1DE" wp14:editId="6FA2AAD8">
            <wp:simplePos x="0" y="0"/>
            <wp:positionH relativeFrom="column">
              <wp:posOffset>535305</wp:posOffset>
            </wp:positionH>
            <wp:positionV relativeFrom="page">
              <wp:posOffset>4562475</wp:posOffset>
            </wp:positionV>
            <wp:extent cx="5895975" cy="2936240"/>
            <wp:effectExtent l="0" t="0" r="9525" b="0"/>
            <wp:wrapNone/>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95" cstate="email">
                      <a:extLst>
                        <a:ext uri="{28A0092B-C50C-407E-A947-70E740481C1C}">
                          <a14:useLocalDpi xmlns:a14="http://schemas.microsoft.com/office/drawing/2010/main"/>
                        </a:ext>
                      </a:extLst>
                    </a:blip>
                    <a:srcRect l="1458" t="2342" r="951" b="3981"/>
                    <a:stretch/>
                  </pic:blipFill>
                  <pic:spPr bwMode="auto">
                    <a:xfrm>
                      <a:off x="0" y="0"/>
                      <a:ext cx="5895975" cy="2936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FE7ECF" w:rsidRDefault="00FE7ECF" w:rsidP="00B66854"/>
    <w:p w:rsidR="00FE7ECF" w:rsidRDefault="00FE7ECF" w:rsidP="00B66854"/>
    <w:p w:rsidR="00FE7ECF" w:rsidRDefault="00FE7ECF" w:rsidP="00B66854"/>
    <w:p w:rsidR="00B9095B" w:rsidRDefault="00B9095B" w:rsidP="00B66854"/>
    <w:p w:rsidR="005465A6" w:rsidRDefault="00E87441" w:rsidP="00B66854">
      <w:r>
        <w:rPr>
          <w:noProof/>
        </w:rPr>
        <mc:AlternateContent>
          <mc:Choice Requires="wps">
            <w:drawing>
              <wp:anchor distT="0" distB="0" distL="114300" distR="114300" simplePos="0" relativeHeight="251654144" behindDoc="0" locked="0" layoutInCell="1" allowOverlap="1" wp14:anchorId="2915DEEF" wp14:editId="471644C0">
                <wp:simplePos x="0" y="0"/>
                <wp:positionH relativeFrom="column">
                  <wp:align>center</wp:align>
                </wp:positionH>
                <wp:positionV relativeFrom="paragraph">
                  <wp:posOffset>0</wp:posOffset>
                </wp:positionV>
                <wp:extent cx="3323590" cy="1403985"/>
                <wp:effectExtent l="0" t="0" r="10160" b="10160"/>
                <wp:wrapNone/>
                <wp:docPr id="3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3646" cy="1403985"/>
                        </a:xfrm>
                        <a:prstGeom prst="rect">
                          <a:avLst/>
                        </a:prstGeom>
                        <a:solidFill>
                          <a:srgbClr val="FFFFFF"/>
                        </a:solidFill>
                        <a:ln w="9525">
                          <a:solidFill>
                            <a:srgbClr val="000000"/>
                          </a:solidFill>
                          <a:miter lim="800000"/>
                          <a:headEnd/>
                          <a:tailEnd/>
                        </a:ln>
                      </wps:spPr>
                      <wps:txbx>
                        <w:txbxContent>
                          <w:p w:rsidR="00750985" w:rsidRDefault="00750985">
                            <w:r>
                              <w:t>Schéma de fonctionnement d’une pompe à chaleur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1" type="#_x0000_t202" style="position:absolute;margin-left:0;margin-top:0;width:261.7pt;height:110.55pt;z-index:251651584;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">
                <v:textbox style="mso-fit-shape-to-text:t">
                  <w:txbxContent>
                    <w:p w:rsidR="00750985" w:rsidRDefault="00750985">
                      <w:r>
                        <w:t>Schéma de fonctionnement d’une pompe à chaleur</w:t>
                      </w:r>
                    </w:p>
                  </w:txbxContent>
                </v:textbox>
              </v:shape>
            </w:pict>
          </mc:Fallback>
        </mc:AlternateContent>
      </w:r>
    </w:p>
    <w:p w:rsidR="00FE7ECF" w:rsidRDefault="00FE7ECF" w:rsidP="00B66854"/>
    <w:p w:rsidR="00FE7ECF" w:rsidRDefault="005465A6" w:rsidP="00B66854">
      <w:r>
        <w:rPr>
          <w:noProof/>
        </w:rPr>
        <w:drawing>
          <wp:anchor distT="0" distB="0" distL="114300" distR="114300" simplePos="0" relativeHeight="251655168" behindDoc="1" locked="0" layoutInCell="1" allowOverlap="1" wp14:anchorId="7EE9B926" wp14:editId="6770E3B5">
            <wp:simplePos x="0" y="0"/>
            <wp:positionH relativeFrom="column">
              <wp:posOffset>732155</wp:posOffset>
            </wp:positionH>
            <wp:positionV relativeFrom="paragraph">
              <wp:posOffset>1905</wp:posOffset>
            </wp:positionV>
            <wp:extent cx="4877224" cy="1971924"/>
            <wp:effectExtent l="0" t="0" r="0" b="9525"/>
            <wp:wrapNone/>
            <wp:docPr id="334" name="Imag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96" cstate="email">
                      <a:extLst>
                        <a:ext uri="{28A0092B-C50C-407E-A947-70E740481C1C}">
                          <a14:useLocalDpi xmlns:a14="http://schemas.microsoft.com/office/drawing/2010/main"/>
                        </a:ext>
                      </a:extLst>
                    </a:blip>
                    <a:srcRect l="901" t="4080" r="3302" b="361"/>
                    <a:stretch/>
                  </pic:blipFill>
                  <pic:spPr bwMode="auto">
                    <a:xfrm>
                      <a:off x="0" y="0"/>
                      <a:ext cx="4877224" cy="197192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FE7ECF" w:rsidRDefault="00FE7ECF" w:rsidP="00B66854"/>
    <w:p w:rsidR="00834B5B" w:rsidRDefault="00834B5B" w:rsidP="00B66854">
      <w:r>
        <w:br w:type="page"/>
      </w:r>
    </w:p>
    <w:p w:rsidR="00834B5B" w:rsidRDefault="00192678" w:rsidP="00192678">
      <w:pPr>
        <w:ind w:left="567"/>
        <w:rPr>
          <w:i/>
        </w:rPr>
      </w:pPr>
      <w:r>
        <w:rPr>
          <w:i/>
          <w:u w:val="single"/>
        </w:rPr>
        <w:lastRenderedPageBreak/>
        <w:t>Données </w:t>
      </w:r>
      <w:r>
        <w:rPr>
          <w:i/>
        </w:rPr>
        <w:t>:</w:t>
      </w:r>
    </w:p>
    <w:p w:rsidR="00192678" w:rsidRPr="00192678" w:rsidRDefault="00B46A8B" w:rsidP="00192678">
      <w:pPr>
        <w:ind w:left="567"/>
        <w:rPr>
          <w:i/>
        </w:rPr>
      </w:pPr>
      <w:r>
        <w:rPr>
          <w:i/>
        </w:rPr>
        <w:t xml:space="preserve">- </w:t>
      </w:r>
      <w:r w:rsidR="00192678" w:rsidRPr="00192678">
        <w:rPr>
          <w:i/>
        </w:rPr>
        <w:t xml:space="preserve">Propriétés physico-chimique du </w:t>
      </w:r>
      <w:r w:rsidR="00420129">
        <w:rPr>
          <w:i/>
        </w:rPr>
        <w:t xml:space="preserve">fluide frigorigène utilisé </w:t>
      </w:r>
      <w:r w:rsidR="00420129">
        <w:rPr>
          <w:i/>
          <w:sz w:val="20"/>
          <w:szCs w:val="20"/>
        </w:rPr>
        <w:t xml:space="preserve">(référence </w:t>
      </w:r>
      <w:r w:rsidR="00192678" w:rsidRPr="00420129">
        <w:rPr>
          <w:i/>
          <w:sz w:val="20"/>
          <w:szCs w:val="20"/>
        </w:rPr>
        <w:t>R-410A</w:t>
      </w:r>
      <w:r w:rsidR="00420129">
        <w:rPr>
          <w:i/>
          <w:sz w:val="20"/>
          <w:szCs w:val="20"/>
        </w:rPr>
        <w:t>)</w:t>
      </w:r>
    </w:p>
    <w:tbl>
      <w:tblPr>
        <w:tblStyle w:val="Grilledutableau"/>
        <w:tblW w:w="0" w:type="auto"/>
        <w:jc w:val="center"/>
        <w:tblInd w:w="-781" w:type="dxa"/>
        <w:tblLook w:val="04A0" w:firstRow="1" w:lastRow="0" w:firstColumn="1" w:lastColumn="0" w:noHBand="0" w:noVBand="1"/>
      </w:tblPr>
      <w:tblGrid>
        <w:gridCol w:w="5142"/>
        <w:gridCol w:w="851"/>
      </w:tblGrid>
      <w:tr w:rsidR="00B46A8B" w:rsidTr="00250457">
        <w:trPr>
          <w:jc w:val="center"/>
        </w:trPr>
        <w:tc>
          <w:tcPr>
            <w:tcW w:w="5142" w:type="dxa"/>
            <w:vAlign w:val="center"/>
          </w:tcPr>
          <w:p w:rsidR="00B46A8B" w:rsidRPr="00B46A8B" w:rsidRDefault="00B46A8B" w:rsidP="005A0EA5">
            <w:pPr>
              <w:jc w:val="center"/>
              <w:rPr>
                <w:i/>
                <w:sz w:val="20"/>
                <w:szCs w:val="20"/>
              </w:rPr>
            </w:pPr>
            <w:r>
              <w:rPr>
                <w:i/>
              </w:rPr>
              <w:t xml:space="preserve">Masse molaire </w:t>
            </w:r>
            <w:r>
              <w:rPr>
                <w:i/>
                <w:sz w:val="20"/>
                <w:szCs w:val="20"/>
              </w:rPr>
              <w:t>(g.mol</w:t>
            </w:r>
            <w:r>
              <w:rPr>
                <w:i/>
                <w:sz w:val="20"/>
                <w:szCs w:val="20"/>
                <w:vertAlign w:val="superscript"/>
              </w:rPr>
              <w:t>-1</w:t>
            </w:r>
            <w:r>
              <w:rPr>
                <w:i/>
                <w:sz w:val="20"/>
                <w:szCs w:val="20"/>
              </w:rPr>
              <w:t>)</w:t>
            </w:r>
          </w:p>
        </w:tc>
        <w:tc>
          <w:tcPr>
            <w:tcW w:w="851" w:type="dxa"/>
            <w:vAlign w:val="center"/>
          </w:tcPr>
          <w:p w:rsidR="00B46A8B" w:rsidRDefault="00B46A8B" w:rsidP="005A0EA5">
            <w:pPr>
              <w:jc w:val="center"/>
              <w:rPr>
                <w:i/>
              </w:rPr>
            </w:pPr>
            <w:r>
              <w:rPr>
                <w:i/>
              </w:rPr>
              <w:t>72,6</w:t>
            </w:r>
          </w:p>
        </w:tc>
      </w:tr>
      <w:tr w:rsidR="00B46A8B" w:rsidTr="00250457">
        <w:trPr>
          <w:jc w:val="center"/>
        </w:trPr>
        <w:tc>
          <w:tcPr>
            <w:tcW w:w="5142" w:type="dxa"/>
            <w:vAlign w:val="center"/>
          </w:tcPr>
          <w:p w:rsidR="00B46A8B" w:rsidRPr="005A0EA5" w:rsidRDefault="00B46A8B" w:rsidP="005A0EA5">
            <w:pPr>
              <w:jc w:val="center"/>
              <w:rPr>
                <w:i/>
                <w:sz w:val="20"/>
                <w:szCs w:val="20"/>
              </w:rPr>
            </w:pPr>
            <w:r>
              <w:rPr>
                <w:i/>
              </w:rPr>
              <w:t xml:space="preserve">Masse volumique du liquide </w:t>
            </w:r>
            <w:r w:rsidR="00250457">
              <w:rPr>
                <w:i/>
              </w:rPr>
              <w:t xml:space="preserve">saturée </w:t>
            </w:r>
            <w:r>
              <w:rPr>
                <w:i/>
              </w:rPr>
              <w:t xml:space="preserve">à 25°C </w:t>
            </w:r>
            <w:r>
              <w:rPr>
                <w:i/>
                <w:sz w:val="20"/>
                <w:szCs w:val="20"/>
              </w:rPr>
              <w:t>(kg.m</w:t>
            </w:r>
            <w:r>
              <w:rPr>
                <w:i/>
                <w:sz w:val="20"/>
                <w:szCs w:val="20"/>
                <w:vertAlign w:val="superscript"/>
              </w:rPr>
              <w:t>-3</w:t>
            </w:r>
            <w:r>
              <w:rPr>
                <w:i/>
                <w:sz w:val="20"/>
                <w:szCs w:val="20"/>
              </w:rPr>
              <w:t>)</w:t>
            </w:r>
          </w:p>
        </w:tc>
        <w:tc>
          <w:tcPr>
            <w:tcW w:w="851" w:type="dxa"/>
            <w:vAlign w:val="center"/>
          </w:tcPr>
          <w:p w:rsidR="00B46A8B" w:rsidRDefault="00B46A8B" w:rsidP="005A0EA5">
            <w:pPr>
              <w:jc w:val="center"/>
              <w:rPr>
                <w:i/>
              </w:rPr>
            </w:pPr>
            <w:r>
              <w:rPr>
                <w:i/>
              </w:rPr>
              <w:t>1061</w:t>
            </w:r>
          </w:p>
        </w:tc>
      </w:tr>
      <w:tr w:rsidR="00B46A8B" w:rsidTr="00250457">
        <w:trPr>
          <w:jc w:val="center"/>
        </w:trPr>
        <w:tc>
          <w:tcPr>
            <w:tcW w:w="5142" w:type="dxa"/>
            <w:vAlign w:val="center"/>
          </w:tcPr>
          <w:p w:rsidR="00B46A8B" w:rsidRPr="005A0EA5" w:rsidRDefault="00B46A8B" w:rsidP="005A0EA5">
            <w:pPr>
              <w:jc w:val="center"/>
              <w:rPr>
                <w:i/>
              </w:rPr>
            </w:pPr>
            <w:r>
              <w:rPr>
                <w:i/>
              </w:rPr>
              <w:t>Ratio C</w:t>
            </w:r>
            <w:r>
              <w:rPr>
                <w:i/>
                <w:vertAlign w:val="subscript"/>
              </w:rPr>
              <w:t>p</w:t>
            </w:r>
            <w:r>
              <w:rPr>
                <w:i/>
              </w:rPr>
              <w:t xml:space="preserve"> / C</w:t>
            </w:r>
            <w:r>
              <w:rPr>
                <w:i/>
                <w:vertAlign w:val="subscript"/>
              </w:rPr>
              <w:t>v</w:t>
            </w:r>
            <w:r>
              <w:rPr>
                <w:i/>
              </w:rPr>
              <w:t xml:space="preserve"> = γ</w:t>
            </w:r>
          </w:p>
        </w:tc>
        <w:tc>
          <w:tcPr>
            <w:tcW w:w="851" w:type="dxa"/>
            <w:vAlign w:val="center"/>
          </w:tcPr>
          <w:p w:rsidR="00B46A8B" w:rsidRDefault="00B46A8B" w:rsidP="005A0EA5">
            <w:pPr>
              <w:jc w:val="center"/>
              <w:rPr>
                <w:i/>
              </w:rPr>
            </w:pPr>
            <w:r>
              <w:rPr>
                <w:i/>
              </w:rPr>
              <w:t>1,175</w:t>
            </w:r>
          </w:p>
        </w:tc>
      </w:tr>
      <w:tr w:rsidR="00B46A8B" w:rsidTr="00250457">
        <w:trPr>
          <w:jc w:val="center"/>
        </w:trPr>
        <w:tc>
          <w:tcPr>
            <w:tcW w:w="5142" w:type="dxa"/>
            <w:vAlign w:val="center"/>
          </w:tcPr>
          <w:p w:rsidR="00B46A8B" w:rsidRDefault="00B46A8B" w:rsidP="005A0EA5">
            <w:pPr>
              <w:jc w:val="center"/>
              <w:rPr>
                <w:i/>
              </w:rPr>
            </w:pPr>
            <w:r>
              <w:rPr>
                <w:i/>
              </w:rPr>
              <w:t>Point éclair</w:t>
            </w:r>
          </w:p>
        </w:tc>
        <w:tc>
          <w:tcPr>
            <w:tcW w:w="851" w:type="dxa"/>
            <w:vAlign w:val="center"/>
          </w:tcPr>
          <w:p w:rsidR="00B46A8B" w:rsidRDefault="00B46A8B" w:rsidP="005A0EA5">
            <w:pPr>
              <w:jc w:val="center"/>
              <w:rPr>
                <w:i/>
              </w:rPr>
            </w:pPr>
            <w:r>
              <w:rPr>
                <w:i/>
              </w:rPr>
              <w:t>Néant</w:t>
            </w:r>
          </w:p>
        </w:tc>
      </w:tr>
    </w:tbl>
    <w:p w:rsidR="00420129" w:rsidRDefault="00420129" w:rsidP="00420129">
      <w:pPr>
        <w:ind w:left="567"/>
        <w:rPr>
          <w:i/>
        </w:rPr>
      </w:pPr>
      <w:r w:rsidRPr="005A0EA5">
        <w:rPr>
          <w:i/>
        </w:rPr>
        <w:t xml:space="preserve">- </w:t>
      </w:r>
      <w:r w:rsidR="005A0EA5" w:rsidRPr="005A0EA5">
        <w:rPr>
          <w:i/>
        </w:rPr>
        <w:t>É</w:t>
      </w:r>
      <w:r w:rsidR="005A0EA5">
        <w:rPr>
          <w:i/>
        </w:rPr>
        <w:t>quation d’état d’un gaz parfait : P.V = n.R.T</w:t>
      </w:r>
    </w:p>
    <w:p w:rsidR="005A0EA5" w:rsidRDefault="005A0EA5" w:rsidP="00420129">
      <w:pPr>
        <w:ind w:left="567"/>
        <w:rPr>
          <w:i/>
        </w:rPr>
      </w:pPr>
      <w:r>
        <w:rPr>
          <w:i/>
        </w:rPr>
        <w:t xml:space="preserve">- </w:t>
      </w:r>
      <w:r w:rsidR="00B46A8B" w:rsidRPr="00B46A8B">
        <w:rPr>
          <w:i/>
        </w:rPr>
        <w:t>Transformation adiabatique : P.V</w:t>
      </w:r>
      <w:r w:rsidR="00B46A8B">
        <w:rPr>
          <w:i/>
          <w:vertAlign w:val="superscript"/>
        </w:rPr>
        <w:t>γ</w:t>
      </w:r>
      <w:r w:rsidR="00B46A8B">
        <w:rPr>
          <w:i/>
        </w:rPr>
        <w:t xml:space="preserve"> = constante (γ : rapport des capacités thermiques)</w:t>
      </w:r>
    </w:p>
    <w:p w:rsidR="00B46A8B" w:rsidRDefault="00B46A8B" w:rsidP="00420129">
      <w:pPr>
        <w:ind w:left="567"/>
        <w:rPr>
          <w:i/>
        </w:rPr>
      </w:pPr>
      <w:r>
        <w:rPr>
          <w:i/>
        </w:rPr>
        <w:t>- Constante des gaz parfaits : R = 8,31 J.mol</w:t>
      </w:r>
      <w:r>
        <w:rPr>
          <w:i/>
          <w:vertAlign w:val="superscript"/>
        </w:rPr>
        <w:t>-1</w:t>
      </w:r>
      <w:r>
        <w:rPr>
          <w:i/>
        </w:rPr>
        <w:t>.K</w:t>
      </w:r>
      <w:r>
        <w:rPr>
          <w:i/>
          <w:vertAlign w:val="superscript"/>
        </w:rPr>
        <w:t>-1</w:t>
      </w:r>
    </w:p>
    <w:p w:rsidR="00B46A8B" w:rsidRPr="00B46A8B" w:rsidRDefault="00B46A8B" w:rsidP="00420129">
      <w:pPr>
        <w:ind w:left="567"/>
        <w:rPr>
          <w:i/>
        </w:rPr>
      </w:pPr>
      <w:r>
        <w:rPr>
          <w:i/>
        </w:rPr>
        <w:t>- 1 bar = 10</w:t>
      </w:r>
      <w:r>
        <w:rPr>
          <w:i/>
          <w:vertAlign w:val="superscript"/>
        </w:rPr>
        <w:t>5</w:t>
      </w:r>
      <w:r>
        <w:rPr>
          <w:i/>
        </w:rPr>
        <w:t xml:space="preserve"> Pa</w:t>
      </w:r>
    </w:p>
    <w:p w:rsidR="00B46A8B" w:rsidRDefault="00B46A8B" w:rsidP="00420129">
      <w:pPr>
        <w:ind w:left="567"/>
        <w:rPr>
          <w:i/>
        </w:rPr>
      </w:pPr>
      <w:r w:rsidRPr="00B46A8B">
        <w:rPr>
          <w:i/>
        </w:rPr>
        <w:t xml:space="preserve">- </w:t>
      </w:r>
      <w:r>
        <w:rPr>
          <w:i/>
        </w:rPr>
        <w:t>Masse de fluide frigorigène co</w:t>
      </w:r>
      <w:r w:rsidR="005C65F0">
        <w:rPr>
          <w:i/>
        </w:rPr>
        <w:t>ntenu dans la PAC : m = 2,00 kg</w:t>
      </w:r>
    </w:p>
    <w:p w:rsidR="001A77EA" w:rsidRDefault="001A77EA" w:rsidP="00420129">
      <w:pPr>
        <w:ind w:left="567"/>
        <w:rPr>
          <w:i/>
        </w:rPr>
      </w:pPr>
      <w:r>
        <w:rPr>
          <w:i/>
        </w:rPr>
        <w:t>- Dans chaque état du système, le fluide frigorigène est caractérisé par sa pression P, sa tempér</w:t>
      </w:r>
      <w:r w:rsidR="005C65F0">
        <w:rPr>
          <w:i/>
        </w:rPr>
        <w:t>ature absolue T et son volume V</w:t>
      </w:r>
    </w:p>
    <w:p w:rsidR="001A77EA" w:rsidRDefault="001A77EA" w:rsidP="00420129">
      <w:pPr>
        <w:ind w:left="567"/>
        <w:rPr>
          <w:i/>
        </w:rPr>
      </w:pPr>
      <w:r w:rsidRPr="001A77EA">
        <w:rPr>
          <w:i/>
        </w:rPr>
        <w:t xml:space="preserve"> À</w:t>
      </w:r>
      <w:r>
        <w:rPr>
          <w:i/>
        </w:rPr>
        <w:t xml:space="preserve"> l’état gazeux, il est assimilé à un gaz parfait.</w:t>
      </w:r>
    </w:p>
    <w:p w:rsidR="003A513E" w:rsidRDefault="003A513E" w:rsidP="00420129">
      <w:pPr>
        <w:ind w:left="567"/>
        <w:rPr>
          <w:i/>
        </w:rPr>
      </w:pPr>
      <w:r>
        <w:rPr>
          <w:i/>
        </w:rPr>
        <w:t xml:space="preserve">- </w:t>
      </w:r>
      <w:r w:rsidRPr="003A513E">
        <w:rPr>
          <w:i/>
        </w:rPr>
        <w:t>É</w:t>
      </w:r>
      <w:r>
        <w:rPr>
          <w:i/>
        </w:rPr>
        <w:t>volution du rapport des volumes du fluide R-410A en fonction du rapport des pressions pour une transformation adiabatique :</w:t>
      </w:r>
    </w:p>
    <w:p w:rsidR="003A513E" w:rsidRDefault="00E75F94" w:rsidP="00420129">
      <w:pPr>
        <w:ind w:left="567"/>
        <w:rPr>
          <w:i/>
        </w:rPr>
      </w:pPr>
      <w:r>
        <w:rPr>
          <w:i/>
          <w:noProof/>
        </w:rPr>
        <mc:AlternateContent>
          <mc:Choice Requires="wpg">
            <w:drawing>
              <wp:anchor distT="0" distB="0" distL="114300" distR="114300" simplePos="0" relativeHeight="251666432" behindDoc="0" locked="0" layoutInCell="1" allowOverlap="1" wp14:anchorId="10045FED" wp14:editId="12E0B9E7">
                <wp:simplePos x="0" y="0"/>
                <wp:positionH relativeFrom="column">
                  <wp:posOffset>475615</wp:posOffset>
                </wp:positionH>
                <wp:positionV relativeFrom="paragraph">
                  <wp:posOffset>59386</wp:posOffset>
                </wp:positionV>
                <wp:extent cx="6027089" cy="2830665"/>
                <wp:effectExtent l="0" t="0" r="0" b="8255"/>
                <wp:wrapNone/>
                <wp:docPr id="351" name="Groupe 351"/>
                <wp:cNvGraphicFramePr/>
                <a:graphic xmlns:a="http://schemas.openxmlformats.org/drawingml/2006/main">
                  <a:graphicData uri="http://schemas.microsoft.com/office/word/2010/wordprocessingGroup">
                    <wpg:wgp>
                      <wpg:cNvGrpSpPr/>
                      <wpg:grpSpPr>
                        <a:xfrm>
                          <a:off x="0" y="0"/>
                          <a:ext cx="6027089" cy="2830665"/>
                          <a:chOff x="0" y="0"/>
                          <a:chExt cx="6027089" cy="2830665"/>
                        </a:xfrm>
                      </wpg:grpSpPr>
                      <pic:pic xmlns:pic="http://schemas.openxmlformats.org/drawingml/2006/picture">
                        <pic:nvPicPr>
                          <pic:cNvPr id="349" name="Image 349"/>
                          <pic:cNvPicPr>
                            <a:picLocks noChangeAspect="1"/>
                          </pic:cNvPicPr>
                        </pic:nvPicPr>
                        <pic:blipFill rotWithShape="1">
                          <a:blip r:embed="rId97" cstate="email">
                            <a:extLst>
                              <a:ext uri="{28A0092B-C50C-407E-A947-70E740481C1C}">
                                <a14:useLocalDpi xmlns:a14="http://schemas.microsoft.com/office/drawing/2010/main"/>
                              </a:ext>
                            </a:extLst>
                          </a:blip>
                          <a:srcRect l="959" t="3774" r="1708"/>
                          <a:stretch/>
                        </pic:blipFill>
                        <pic:spPr bwMode="auto">
                          <a:xfrm>
                            <a:off x="0" y="0"/>
                            <a:ext cx="6027089" cy="2592126"/>
                          </a:xfrm>
                          <a:prstGeom prst="rect">
                            <a:avLst/>
                          </a:prstGeom>
                          <a:noFill/>
                          <a:ln>
                            <a:noFill/>
                          </a:ln>
                          <a:extLst>
                            <a:ext uri="{53640926-AAD7-44D8-BBD7-CCE9431645EC}">
                              <a14:shadowObscured xmlns:a14="http://schemas.microsoft.com/office/drawing/2010/main"/>
                            </a:ext>
                          </a:extLst>
                        </pic:spPr>
                      </pic:pic>
                      <wps:wsp>
                        <wps:cNvPr id="350" name="Zone de texte 2"/>
                        <wps:cNvSpPr txBox="1">
                          <a:spLocks noChangeArrowheads="1"/>
                        </wps:cNvSpPr>
                        <wps:spPr bwMode="auto">
                          <a:xfrm>
                            <a:off x="214686" y="2568272"/>
                            <a:ext cx="5255812" cy="262393"/>
                          </a:xfrm>
                          <a:prstGeom prst="rect">
                            <a:avLst/>
                          </a:prstGeom>
                          <a:solidFill>
                            <a:srgbClr val="FFFFFF"/>
                          </a:solidFill>
                          <a:ln w="9525">
                            <a:noFill/>
                            <a:miter lim="800000"/>
                            <a:headEnd/>
                            <a:tailEnd/>
                          </a:ln>
                        </wps:spPr>
                        <wps:txbx>
                          <w:txbxContent>
                            <w:p w:rsidR="00750985" w:rsidRPr="00E75F94" w:rsidRDefault="00750985">
                              <w:pPr>
                                <w:rPr>
                                  <w:i/>
                                  <w:sz w:val="22"/>
                                  <w:szCs w:val="22"/>
                                </w:rPr>
                              </w:pPr>
                              <w:r w:rsidRPr="00E75F94">
                                <w:rPr>
                                  <w:i/>
                                  <w:sz w:val="22"/>
                                  <w:szCs w:val="22"/>
                                </w:rPr>
                                <w:t>Rapport des volumes, V</w:t>
                              </w:r>
                              <w:r w:rsidRPr="00E75F94">
                                <w:rPr>
                                  <w:i/>
                                  <w:sz w:val="22"/>
                                  <w:szCs w:val="22"/>
                                  <w:vertAlign w:val="subscript"/>
                                </w:rPr>
                                <w:t>B</w:t>
                              </w:r>
                              <w:r w:rsidRPr="00E75F94">
                                <w:rPr>
                                  <w:i/>
                                  <w:sz w:val="22"/>
                                  <w:szCs w:val="22"/>
                                </w:rPr>
                                <w:t>/V</w:t>
                              </w:r>
                              <w:r w:rsidRPr="00E75F94">
                                <w:rPr>
                                  <w:i/>
                                  <w:sz w:val="22"/>
                                  <w:szCs w:val="22"/>
                                  <w:vertAlign w:val="subscript"/>
                                </w:rPr>
                                <w:t>A</w:t>
                              </w:r>
                              <w:r w:rsidRPr="00E75F94">
                                <w:rPr>
                                  <w:i/>
                                  <w:sz w:val="22"/>
                                  <w:szCs w:val="22"/>
                                </w:rPr>
                                <w:t>, en fonction des pressions pour le fluide frigorigène R 410-A</w:t>
                              </w:r>
                            </w:p>
                          </w:txbxContent>
                        </wps:txbx>
                        <wps:bodyPr rot="0" vert="horz" wrap="square" lIns="91440" tIns="45720" rIns="91440" bIns="45720" anchor="t" anchorCtr="0">
                          <a:spAutoFit/>
                        </wps:bodyPr>
                      </wps:wsp>
                    </wpg:wgp>
                  </a:graphicData>
                </a:graphic>
              </wp:anchor>
            </w:drawing>
          </mc:Choice>
          <mc:Fallback>
            <w:pict>
              <v:group id="Groupe 351" o:spid="_x0000_s1052" style="position:absolute;left:0;text-align:left;margin-left:37.45pt;margin-top:4.7pt;width:474.55pt;height:222.9pt;z-index:251663872" coordsize="60270,28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">
                <v:shape id="Image 349" o:spid="_x0000_s1053" type="#_x0000_t75" style="position:absolute;width:60270;height:25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ughnFAAAA3AAAAA8AAABkcnMvZG93bnJldi54bWxEj09LAzEUxO9Cv0N4BW8221qsXZuW4h/Q&#10;U+naQ4+P5HWzdvOyJLG7+umNIHgcZuY3zGozuFZcKMTGs4LppABBrL1puFZweH+5uQcRE7LB1jMp&#10;+KIIm/XoaoWl8T3v6VKlWmQIxxIV2JS6UsqoLTmME98RZ+/kg8OUZailCdhnuGvlrCjupMOG84LF&#10;jh4t6XP16RTMq4+FXlrW3/jWH3fPQT4Ze1LqejxsH0AkGtJ/+K/9ahTczpfweyYf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boIZxQAAANwAAAAPAAAAAAAAAAAAAAAA&#10;AJ8CAABkcnMvZG93bnJldi54bWxQSwUGAAAAAAQABAD3AAAAkQMAAAAA&#10;">
                  <v:imagedata r:id="rId98" o:title="" croptop="2473f" cropleft="628f" cropright="1119f"/>
                  <v:path arrowok="t"/>
                </v:shape>
                <v:shape id="_x0000_s1054" type="#_x0000_t202" style="position:absolute;left:2146;top:25682;width:52558;height:2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0WscEA&#10;AADcAAAADwAAAGRycy9kb3ducmV2LnhtbERPS2vCQBC+C/0PyxS86cYWpURXKQWhFA8+evA4ZMds&#10;THY2ZleN/945FHr8+N6LVe8bdaMuVoENTMYZKOIi2IpLA7+H9egDVEzIFpvAZOBBEVbLl8ECcxvu&#10;vKPbPpVKQjjmaMCl1OZax8KRxzgOLbFwp9B5TAK7UtsO7xLuG/2WZTPtsWJpcNjSl6Oi3l+9lGxi&#10;cd2Fy3myqfXR1TOcbt2PMcPX/nMOKlGf/sV/7m9r4H0q8+WMHAG9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dFrHBAAAA3AAAAA8AAAAAAAAAAAAAAAAAmAIAAGRycy9kb3du&#10;cmV2LnhtbFBLBQYAAAAABAAEAPUAAACGAwAAAAA=&#10;" stroked="f">
                  <v:textbox style="mso-fit-shape-to-text:t">
                    <w:txbxContent>
                      <w:p w:rsidR="00750985" w:rsidRPr="00E75F94" w:rsidRDefault="00750985">
                        <w:pPr>
                          <w:rPr>
                            <w:i/>
                            <w:sz w:val="22"/>
                            <w:szCs w:val="22"/>
                          </w:rPr>
                        </w:pPr>
                        <w:r w:rsidRPr="00E75F94">
                          <w:rPr>
                            <w:i/>
                            <w:sz w:val="22"/>
                            <w:szCs w:val="22"/>
                          </w:rPr>
                          <w:t>Rapport des volumes, V</w:t>
                        </w:r>
                        <w:r w:rsidRPr="00E75F94">
                          <w:rPr>
                            <w:i/>
                            <w:sz w:val="22"/>
                            <w:szCs w:val="22"/>
                            <w:vertAlign w:val="subscript"/>
                          </w:rPr>
                          <w:t>B</w:t>
                        </w:r>
                        <w:r w:rsidRPr="00E75F94">
                          <w:rPr>
                            <w:i/>
                            <w:sz w:val="22"/>
                            <w:szCs w:val="22"/>
                          </w:rPr>
                          <w:t>/V</w:t>
                        </w:r>
                        <w:r w:rsidRPr="00E75F94">
                          <w:rPr>
                            <w:i/>
                            <w:sz w:val="22"/>
                            <w:szCs w:val="22"/>
                            <w:vertAlign w:val="subscript"/>
                          </w:rPr>
                          <w:t>A</w:t>
                        </w:r>
                        <w:r w:rsidRPr="00E75F94">
                          <w:rPr>
                            <w:i/>
                            <w:sz w:val="22"/>
                            <w:szCs w:val="22"/>
                          </w:rPr>
                          <w:t>, en fonction des pressions pour le fluide frigorigène R 410-A</w:t>
                        </w:r>
                      </w:p>
                    </w:txbxContent>
                  </v:textbox>
                </v:shape>
              </v:group>
            </w:pict>
          </mc:Fallback>
        </mc:AlternateContent>
      </w: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3A513E" w:rsidRDefault="003A513E" w:rsidP="00420129">
      <w:pPr>
        <w:ind w:left="567"/>
        <w:rPr>
          <w:i/>
        </w:rPr>
      </w:pPr>
    </w:p>
    <w:p w:rsidR="00E75F94" w:rsidRDefault="00E75F94" w:rsidP="00B66854"/>
    <w:p w:rsidR="00834B5B" w:rsidRDefault="00420129" w:rsidP="00B03113">
      <w:pPr>
        <w:jc w:val="both"/>
      </w:pPr>
      <w:r>
        <w:t xml:space="preserve">Le </w:t>
      </w:r>
      <w:r w:rsidR="001A77EA">
        <w:t>fonctionnement de la PAC sur un cycle est modélisé par les phases suivantes :</w:t>
      </w:r>
    </w:p>
    <w:p w:rsidR="001A77EA" w:rsidRDefault="00DC1703" w:rsidP="00B03113">
      <w:pPr>
        <w:ind w:left="397"/>
        <w:jc w:val="both"/>
      </w:pPr>
      <w:r>
        <w:t>• A → B : compression adiabatique réversible.</w:t>
      </w:r>
    </w:p>
    <w:p w:rsidR="00DC1703" w:rsidRDefault="00DC1703" w:rsidP="00B03113">
      <w:pPr>
        <w:ind w:left="397"/>
        <w:jc w:val="both"/>
      </w:pPr>
      <w:r>
        <w:t>La pression du fluide passe de P</w:t>
      </w:r>
      <w:r>
        <w:rPr>
          <w:vertAlign w:val="subscript"/>
        </w:rPr>
        <w:t>A</w:t>
      </w:r>
      <w:r>
        <w:t xml:space="preserve"> = 3,0 bar à P</w:t>
      </w:r>
      <w:r>
        <w:rPr>
          <w:vertAlign w:val="subscript"/>
        </w:rPr>
        <w:t>B</w:t>
      </w:r>
      <w:r>
        <w:t xml:space="preserve"> = 20,0 bar et la température de θ</w:t>
      </w:r>
      <w:r>
        <w:rPr>
          <w:vertAlign w:val="subscript"/>
        </w:rPr>
        <w:t>A</w:t>
      </w:r>
      <w:r>
        <w:t xml:space="preserve"> = -27°C à θ</w:t>
      </w:r>
      <w:r>
        <w:rPr>
          <w:vertAlign w:val="subscript"/>
        </w:rPr>
        <w:t>B</w:t>
      </w:r>
      <w:r>
        <w:t>.</w:t>
      </w:r>
    </w:p>
    <w:p w:rsidR="00DC1703" w:rsidRDefault="00DC1703" w:rsidP="00B03113">
      <w:pPr>
        <w:ind w:left="397"/>
        <w:jc w:val="both"/>
      </w:pPr>
      <w:r w:rsidRPr="00DC1703">
        <w:t xml:space="preserve">• </w:t>
      </w:r>
      <w:r>
        <w:t>B</w:t>
      </w:r>
      <w:r w:rsidRPr="00DC1703">
        <w:t xml:space="preserve"> → </w:t>
      </w:r>
      <w:r>
        <w:t>C</w:t>
      </w:r>
      <w:r w:rsidRPr="00DC1703">
        <w:t xml:space="preserve"> : </w:t>
      </w:r>
      <w:r>
        <w:t>liquéfaction isobare et isotherme.</w:t>
      </w:r>
    </w:p>
    <w:p w:rsidR="00DC1703" w:rsidRDefault="00DC1703" w:rsidP="00B03113">
      <w:pPr>
        <w:ind w:left="397"/>
        <w:jc w:val="both"/>
      </w:pPr>
      <w:r>
        <w:t>Le transfert thermique s’effectue du fluide vers le circuit de chauffage.</w:t>
      </w:r>
    </w:p>
    <w:p w:rsidR="00DC1703" w:rsidRDefault="00DC1703" w:rsidP="00B03113">
      <w:pPr>
        <w:ind w:left="397"/>
        <w:jc w:val="both"/>
      </w:pPr>
      <w:r w:rsidRPr="00DC1703">
        <w:t xml:space="preserve">• </w:t>
      </w:r>
      <w:r>
        <w:t>C</w:t>
      </w:r>
      <w:r w:rsidRPr="00DC1703">
        <w:t xml:space="preserve"> → </w:t>
      </w:r>
      <w:r>
        <w:t>D</w:t>
      </w:r>
      <w:r w:rsidRPr="00DC1703">
        <w:t> :</w:t>
      </w:r>
      <w:r>
        <w:t xml:space="preserve"> détente adiabatique réversible.</w:t>
      </w:r>
    </w:p>
    <w:p w:rsidR="00DC1703" w:rsidRDefault="00DC1703" w:rsidP="00B03113">
      <w:pPr>
        <w:ind w:left="397"/>
        <w:jc w:val="both"/>
      </w:pPr>
      <w:r w:rsidRPr="00DC1703">
        <w:t xml:space="preserve">• </w:t>
      </w:r>
      <w:r>
        <w:t>D</w:t>
      </w:r>
      <w:r w:rsidRPr="00DC1703">
        <w:t xml:space="preserve"> → </w:t>
      </w:r>
      <w:r>
        <w:t>A</w:t>
      </w:r>
      <w:r w:rsidRPr="00DC1703">
        <w:t> :</w:t>
      </w:r>
      <w:r>
        <w:t xml:space="preserve"> vaporisation isobare et isotherme.</w:t>
      </w:r>
    </w:p>
    <w:p w:rsidR="00DC1703" w:rsidRPr="00DC1703" w:rsidRDefault="00DC1703" w:rsidP="00B03113">
      <w:pPr>
        <w:ind w:left="397"/>
        <w:jc w:val="both"/>
      </w:pPr>
      <w:r>
        <w:t>Le transfert thermique s’effectue du milieu extérieur vers le fluide.</w:t>
      </w:r>
    </w:p>
    <w:p w:rsidR="00834B5B" w:rsidRDefault="00DC1703" w:rsidP="00B03113">
      <w:pPr>
        <w:jc w:val="both"/>
      </w:pPr>
      <w:r>
        <w:t xml:space="preserve">  2) </w:t>
      </w:r>
      <w:r w:rsidRPr="00DC1703">
        <w:t>À</w:t>
      </w:r>
      <w:r>
        <w:t xml:space="preserve"> partir de vos connaissances et du schéma de principe de la pompe à chaleur, préciser dans quels sens s’effectuent les transferts thermiques dans le condenseur et l’évaporateur.</w:t>
      </w:r>
    </w:p>
    <w:p w:rsidR="00DC1703" w:rsidRDefault="00DC1703" w:rsidP="00B03113">
      <w:pPr>
        <w:jc w:val="both"/>
      </w:pPr>
      <w:r>
        <w:t xml:space="preserve">  3) Calculer la quantité de matière n contenue dans 1 kg de fluide frigorigène.</w:t>
      </w:r>
    </w:p>
    <w:p w:rsidR="00DC1703" w:rsidRDefault="00DC1703" w:rsidP="00B66854"/>
    <w:p w:rsidR="00F805A4" w:rsidRPr="003A78C2" w:rsidRDefault="00F805A4" w:rsidP="00F805A4">
      <w:pPr>
        <w:ind w:left="283"/>
        <w:rPr>
          <w:u w:val="single"/>
        </w:rPr>
      </w:pPr>
      <w:r w:rsidRPr="003A78C2">
        <w:rPr>
          <w:b/>
          <w:u w:val="single"/>
        </w:rPr>
        <w:t>D</w:t>
      </w:r>
      <w:r w:rsidRPr="003A78C2">
        <w:rPr>
          <w:u w:val="single"/>
        </w:rPr>
        <w:t>étermination de la température du fluide dans l’état B pour 1 kg de fluide frigorigène.</w:t>
      </w:r>
    </w:p>
    <w:p w:rsidR="00834B5B" w:rsidRDefault="00F805A4" w:rsidP="00B03113">
      <w:pPr>
        <w:jc w:val="both"/>
      </w:pPr>
      <w:r>
        <w:t xml:space="preserve">  4) a- Sous quel état physique se trouve le fluide frigorigène en A ?</w:t>
      </w:r>
    </w:p>
    <w:p w:rsidR="00F805A4" w:rsidRDefault="00F805A4" w:rsidP="00B03113">
      <w:pPr>
        <w:jc w:val="both"/>
      </w:pPr>
      <w:r>
        <w:t xml:space="preserve">      b- Déterminer le volume V</w:t>
      </w:r>
      <w:r>
        <w:rPr>
          <w:vertAlign w:val="subscript"/>
        </w:rPr>
        <w:t>A</w:t>
      </w:r>
      <w:r>
        <w:t>.</w:t>
      </w:r>
    </w:p>
    <w:p w:rsidR="00F805A4" w:rsidRDefault="00F805A4" w:rsidP="00B03113">
      <w:pPr>
        <w:jc w:val="both"/>
      </w:pPr>
      <w:r>
        <w:t xml:space="preserve">      c- Montrer que dans l’état B le volume occupé par le gaz frigorifique est V</w:t>
      </w:r>
      <w:r>
        <w:rPr>
          <w:vertAlign w:val="subscript"/>
        </w:rPr>
        <w:t>B</w:t>
      </w:r>
      <w:r>
        <w:t xml:space="preserve"> = 18,7 L pour 1 kg de fluide.</w:t>
      </w:r>
    </w:p>
    <w:p w:rsidR="00F805A4" w:rsidRDefault="00F805A4" w:rsidP="00B03113">
      <w:pPr>
        <w:jc w:val="both"/>
      </w:pPr>
      <w:r>
        <w:t xml:space="preserve">      d- Calculer sa température θ</w:t>
      </w:r>
      <w:r>
        <w:rPr>
          <w:vertAlign w:val="subscript"/>
        </w:rPr>
        <w:t>B</w:t>
      </w:r>
      <w:r>
        <w:t xml:space="preserve"> en °C dans l’état B.</w:t>
      </w:r>
    </w:p>
    <w:p w:rsidR="00EB4B4F" w:rsidRDefault="00EB4B4F" w:rsidP="00B66854">
      <w:r>
        <w:br w:type="page"/>
      </w:r>
    </w:p>
    <w:p w:rsidR="00F805A4" w:rsidRPr="003A78C2" w:rsidRDefault="00F805A4" w:rsidP="00F805A4">
      <w:pPr>
        <w:ind w:left="283"/>
        <w:rPr>
          <w:u w:val="single"/>
        </w:rPr>
      </w:pPr>
      <w:r w:rsidRPr="003A78C2">
        <w:rPr>
          <w:b/>
          <w:u w:val="single"/>
        </w:rPr>
        <w:lastRenderedPageBreak/>
        <w:t>D</w:t>
      </w:r>
      <w:r w:rsidRPr="003A78C2">
        <w:rPr>
          <w:u w:val="single"/>
        </w:rPr>
        <w:t>étermination du coefficient de performance de la pompe à chaleur.</w:t>
      </w:r>
    </w:p>
    <w:p w:rsidR="00F805A4" w:rsidRDefault="00F805A4" w:rsidP="00B03113">
      <w:pPr>
        <w:jc w:val="both"/>
      </w:pPr>
      <w:r>
        <w:t xml:space="preserve"> Le coefficient de performance est défini comme le rapport des énergies utile pour le chauffage et électrique consommée : </w:t>
      </w:r>
      <w:r w:rsidR="009E2A9B" w:rsidRPr="00C37017">
        <w:rPr>
          <w:position w:val="-30"/>
        </w:rPr>
        <w:object w:dxaOrig="3879" w:dyaOrig="720">
          <v:shape id="_x0000_i1054" type="#_x0000_t75" style="width:193.95pt;height:36pt" o:ole="">
            <v:imagedata r:id="rId99" o:title=""/>
          </v:shape>
          <o:OLEObject Type="Embed" ProgID="Equation.DSMT4" ShapeID="_x0000_i1054" DrawAspect="Content" ObjectID="_1566260900" r:id="rId100"/>
        </w:object>
      </w:r>
    </w:p>
    <w:p w:rsidR="009E2A9B" w:rsidRDefault="0055256E" w:rsidP="00B03113">
      <w:pPr>
        <w:jc w:val="both"/>
      </w:pPr>
      <w:r>
        <w:t xml:space="preserve"> Pour le calculer,</w:t>
      </w:r>
      <w:r w:rsidR="009E2A9B">
        <w:t xml:space="preserve"> on déterminera l’ensemble des énergies reçues par le fluide frigorigène.</w:t>
      </w:r>
    </w:p>
    <w:p w:rsidR="009E2A9B" w:rsidRDefault="009E2A9B" w:rsidP="00B03113">
      <w:pPr>
        <w:jc w:val="both"/>
      </w:pPr>
      <w:r>
        <w:t xml:space="preserve"> L’étude est effectuée pour 1 kg de fluide.</w:t>
      </w:r>
    </w:p>
    <w:p w:rsidR="009E2A9B" w:rsidRDefault="009E2A9B" w:rsidP="00B03113">
      <w:pPr>
        <w:jc w:val="both"/>
      </w:pPr>
      <w:r>
        <w:t xml:space="preserve">  5) a- Quelles sont les valeurs de Q</w:t>
      </w:r>
      <w:r>
        <w:rPr>
          <w:vertAlign w:val="subscript"/>
        </w:rPr>
        <w:t>AB</w:t>
      </w:r>
      <w:r>
        <w:t xml:space="preserve"> et Q</w:t>
      </w:r>
      <w:r>
        <w:rPr>
          <w:vertAlign w:val="subscript"/>
        </w:rPr>
        <w:t>CD</w:t>
      </w:r>
      <w:r>
        <w:t xml:space="preserve">, énergies reçues sous forme thermique par le gaz frigorifique lors des transformations A → </w:t>
      </w:r>
      <w:r w:rsidR="0055256E">
        <w:t>B et C → D ?</w:t>
      </w:r>
    </w:p>
    <w:p w:rsidR="009E2A9B" w:rsidRPr="009E2A9B" w:rsidRDefault="009E2A9B" w:rsidP="00B03113">
      <w:pPr>
        <w:jc w:val="both"/>
      </w:pPr>
      <w:r>
        <w:t xml:space="preserve">           Justifier vos réponses.</w:t>
      </w:r>
    </w:p>
    <w:p w:rsidR="00834B5B" w:rsidRDefault="009E2A9B" w:rsidP="00B03113">
      <w:pPr>
        <w:jc w:val="both"/>
      </w:pPr>
      <w:r>
        <w:t xml:space="preserve">      b- </w:t>
      </w:r>
      <w:r w:rsidRPr="009E2A9B">
        <w:t>É</w:t>
      </w:r>
      <w:r>
        <w:t>noncer le premier principe de la thermodynamique.</w:t>
      </w:r>
    </w:p>
    <w:p w:rsidR="009E2A9B" w:rsidRPr="00F832F0" w:rsidRDefault="009E2A9B" w:rsidP="00B03113">
      <w:pPr>
        <w:jc w:val="both"/>
      </w:pPr>
      <w:r>
        <w:t xml:space="preserve"> Les transferts d’énergie sous forme thermique mis en jeu lors des transformations B → C et D → A, sont respectivement Q</w:t>
      </w:r>
      <w:r>
        <w:rPr>
          <w:vertAlign w:val="subscript"/>
        </w:rPr>
        <w:t>BC</w:t>
      </w:r>
      <w:r>
        <w:t xml:space="preserve"> = -215 kJ.kg</w:t>
      </w:r>
      <w:r>
        <w:rPr>
          <w:vertAlign w:val="superscript"/>
        </w:rPr>
        <w:t>-1</w:t>
      </w:r>
      <w:r>
        <w:t xml:space="preserve"> et </w:t>
      </w:r>
      <w:r w:rsidRPr="009E2A9B">
        <w:t>Q</w:t>
      </w:r>
      <w:r>
        <w:rPr>
          <w:vertAlign w:val="subscript"/>
        </w:rPr>
        <w:t>DA</w:t>
      </w:r>
      <w:r>
        <w:t xml:space="preserve"> = 160</w:t>
      </w:r>
      <w:r w:rsidRPr="009E2A9B">
        <w:t xml:space="preserve"> kJ.kg</w:t>
      </w:r>
      <w:r w:rsidRPr="009E2A9B">
        <w:rPr>
          <w:vertAlign w:val="superscript"/>
        </w:rPr>
        <w:t>-1</w:t>
      </w:r>
      <w:r w:rsidR="00F832F0">
        <w:t>.</w:t>
      </w:r>
    </w:p>
    <w:p w:rsidR="009E2A9B" w:rsidRDefault="009E2A9B" w:rsidP="00B03113">
      <w:pPr>
        <w:jc w:val="both"/>
      </w:pPr>
      <w:r>
        <w:t xml:space="preserve">      c- En appliquant au gaz frigorigène le</w:t>
      </w:r>
      <w:r w:rsidRPr="009E2A9B">
        <w:t xml:space="preserve"> premier principe de la thermodynamique</w:t>
      </w:r>
      <w:r>
        <w:t>, calculer le travail mécanique W reçu par 1,00 kg de gaz frigorigène au cours du cycle.</w:t>
      </w:r>
    </w:p>
    <w:p w:rsidR="009E2A9B" w:rsidRDefault="004128CC" w:rsidP="00B03113">
      <w:pPr>
        <w:jc w:val="both"/>
      </w:pPr>
      <w:r>
        <w:t xml:space="preserve"> Le rendement η</w:t>
      </w:r>
      <w:r>
        <w:rPr>
          <w:vertAlign w:val="subscript"/>
        </w:rPr>
        <w:t>comp</w:t>
      </w:r>
      <w:r>
        <w:t xml:space="preserve"> du compresseur est de 72%.</w:t>
      </w:r>
    </w:p>
    <w:p w:rsidR="004128CC" w:rsidRPr="004128CC" w:rsidRDefault="004128CC" w:rsidP="00B03113">
      <w:pPr>
        <w:jc w:val="both"/>
      </w:pPr>
      <w:r>
        <w:t xml:space="preserve">      d- Vérifier que le C.O.P de cette pompe à chaleur est de 2,8.</w:t>
      </w:r>
    </w:p>
    <w:p w:rsidR="00834B5B" w:rsidRDefault="00834B5B" w:rsidP="00B66854"/>
    <w:p w:rsidR="00834B5B" w:rsidRPr="003A78C2" w:rsidRDefault="004128CC" w:rsidP="004128CC">
      <w:pPr>
        <w:ind w:left="283"/>
        <w:rPr>
          <w:u w:val="single"/>
        </w:rPr>
      </w:pPr>
      <w:r w:rsidRPr="003A78C2">
        <w:rPr>
          <w:b/>
          <w:u w:val="single"/>
        </w:rPr>
        <w:t>C</w:t>
      </w:r>
      <w:r w:rsidRPr="003A78C2">
        <w:rPr>
          <w:u w:val="single"/>
        </w:rPr>
        <w:t>omparaison de deux systèmes de chauffage.</w:t>
      </w:r>
    </w:p>
    <w:p w:rsidR="004128CC" w:rsidRDefault="004128CC" w:rsidP="00B03113">
      <w:pPr>
        <w:jc w:val="both"/>
      </w:pPr>
      <w:r>
        <w:t xml:space="preserve"> En vue d’un éventuel changement de système de chauffage, on évalue les coûts annuels respectifs du chauffage avec des radiateurs électriques et avec une PAC</w:t>
      </w:r>
      <w:r w:rsidR="00F832F0">
        <w:t>,</w:t>
      </w:r>
      <w:r>
        <w:t xml:space="preserve"> ainsi que la durée d’amortissement de l’installation de celle-ci.</w:t>
      </w:r>
    </w:p>
    <w:p w:rsidR="004128CC" w:rsidRPr="004128CC" w:rsidRDefault="004128CC" w:rsidP="00B03113">
      <w:pPr>
        <w:ind w:left="567"/>
        <w:jc w:val="both"/>
        <w:rPr>
          <w:i/>
        </w:rPr>
      </w:pPr>
      <w:r w:rsidRPr="004128CC">
        <w:rPr>
          <w:i/>
          <w:u w:val="single"/>
        </w:rPr>
        <w:t>Données </w:t>
      </w:r>
      <w:r w:rsidRPr="004128CC">
        <w:rPr>
          <w:i/>
        </w:rPr>
        <w:t>:</w:t>
      </w:r>
    </w:p>
    <w:p w:rsidR="004128CC" w:rsidRDefault="004128CC" w:rsidP="00B03113">
      <w:pPr>
        <w:ind w:left="567"/>
        <w:jc w:val="both"/>
        <w:rPr>
          <w:i/>
        </w:rPr>
      </w:pPr>
      <w:r w:rsidRPr="004128CC">
        <w:rPr>
          <w:i/>
        </w:rPr>
        <w:t xml:space="preserve">- </w:t>
      </w:r>
      <w:r>
        <w:rPr>
          <w:i/>
        </w:rPr>
        <w:t>Coût du kilowattheure d’électricité : 0,15 €</w:t>
      </w:r>
    </w:p>
    <w:p w:rsidR="004128CC" w:rsidRDefault="004128CC" w:rsidP="00B03113">
      <w:pPr>
        <w:ind w:left="567"/>
        <w:jc w:val="both"/>
        <w:rPr>
          <w:i/>
        </w:rPr>
      </w:pPr>
      <w:r>
        <w:rPr>
          <w:i/>
        </w:rPr>
        <w:t>- Coût de l’installation de la pompe à chaleur : 13800 €.</w:t>
      </w:r>
    </w:p>
    <w:p w:rsidR="00834B5B" w:rsidRPr="004128CC" w:rsidRDefault="004128CC" w:rsidP="00B03113">
      <w:pPr>
        <w:jc w:val="both"/>
      </w:pPr>
      <w:r>
        <w:t xml:space="preserve">  6) En combien d’années cet investissement sera-t-il amorti ?</w:t>
      </w:r>
    </w:p>
    <w:p w:rsidR="00834B5B" w:rsidRDefault="00834B5B" w:rsidP="00B66854"/>
    <w:p w:rsidR="00834B5B" w:rsidRPr="00FA0B19" w:rsidRDefault="0025683F" w:rsidP="00B66854">
      <w:pPr>
        <w:rPr>
          <w:b/>
          <w:u w:val="single"/>
        </w:rPr>
      </w:pPr>
      <w:r>
        <w:rPr>
          <w:b/>
          <w:u w:val="single"/>
        </w:rPr>
        <w:t>Chimie organique</w:t>
      </w:r>
      <w:r w:rsidRPr="0025683F">
        <w:rPr>
          <w:b/>
        </w:rPr>
        <w:t xml:space="preserve"> - </w:t>
      </w:r>
      <w:r w:rsidR="00FA0B19" w:rsidRPr="00FA0B19">
        <w:rPr>
          <w:b/>
          <w:u w:val="single"/>
        </w:rPr>
        <w:t>Solution aqueuse</w:t>
      </w:r>
    </w:p>
    <w:p w:rsidR="00834B5B" w:rsidRPr="002F4256" w:rsidRDefault="00FA0B19" w:rsidP="00FA0B19">
      <w:pPr>
        <w:ind w:left="170"/>
      </w:pPr>
      <w:r>
        <w:rPr>
          <w:u w:val="single"/>
        </w:rPr>
        <w:t>Dosage d’un dégriseur</w:t>
      </w:r>
      <w:r w:rsidR="002F4256">
        <w:rPr>
          <w:u w:val="single"/>
        </w:rPr>
        <w:t xml:space="preserve"> de bois</w:t>
      </w:r>
      <w:r w:rsidR="002F4256">
        <w:t>.</w:t>
      </w:r>
    </w:p>
    <w:p w:rsidR="00834B5B" w:rsidRDefault="00FA0B19" w:rsidP="00B03113">
      <w:pPr>
        <w:jc w:val="both"/>
      </w:pPr>
      <w:r>
        <w:t xml:space="preserve"> Afin</w:t>
      </w:r>
      <w:r w:rsidR="00B81094">
        <w:t xml:space="preserve"> de raviver la couleur du bardage bois de l’extension de votre maison, vous devez dans un  premier temps procéder à un dégrisement.</w:t>
      </w:r>
    </w:p>
    <w:p w:rsidR="00B81094" w:rsidRDefault="00B81094" w:rsidP="00B03113">
      <w:pPr>
        <w:jc w:val="both"/>
      </w:pPr>
      <w:r>
        <w:t xml:space="preserve"> Cette opération consiste en l’application d’un dégriseur, produit qui va nettoyer la couche superficielle devenue grise.</w:t>
      </w:r>
    </w:p>
    <w:p w:rsidR="00B81094" w:rsidRDefault="00B81094" w:rsidP="00B03113">
      <w:pPr>
        <w:jc w:val="both"/>
      </w:pPr>
      <w:r>
        <w:t xml:space="preserve"> Le dégriseur se présente sous forme liquide à appliquer directement sur le bois à l’aide d’un pinceau.</w:t>
      </w:r>
    </w:p>
    <w:p w:rsidR="00B81094" w:rsidRDefault="00B81094" w:rsidP="00B03113">
      <w:pPr>
        <w:jc w:val="both"/>
      </w:pPr>
      <w:r>
        <w:t xml:space="preserve"> Sur l’étiquette du flacon de dégriseur « bois », appelé solution S</w:t>
      </w:r>
      <w:r>
        <w:rPr>
          <w:vertAlign w:val="subscript"/>
        </w:rPr>
        <w:t>0</w:t>
      </w:r>
      <w:r>
        <w:t>, on lit :</w:t>
      </w:r>
    </w:p>
    <w:p w:rsidR="00B81094" w:rsidRPr="00B81094" w:rsidRDefault="00B81094" w:rsidP="00B81094">
      <w:pPr>
        <w:jc w:val="center"/>
      </w:pPr>
      <w:r>
        <w:rPr>
          <w:noProof/>
        </w:rPr>
        <mc:AlternateContent>
          <mc:Choice Requires="wps">
            <w:drawing>
              <wp:anchor distT="0" distB="0" distL="114300" distR="114300" simplePos="0" relativeHeight="251656192" behindDoc="0" locked="0" layoutInCell="1" allowOverlap="1" wp14:editId="36B11C9B">
                <wp:simplePos x="0" y="0"/>
                <wp:positionH relativeFrom="column">
                  <wp:posOffset>2221230</wp:posOffset>
                </wp:positionH>
                <wp:positionV relativeFrom="paragraph">
                  <wp:posOffset>30811</wp:posOffset>
                </wp:positionV>
                <wp:extent cx="2122998" cy="1403985"/>
                <wp:effectExtent l="0" t="0" r="10795" b="10160"/>
                <wp:wrapNone/>
                <wp:docPr id="3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2998" cy="1403985"/>
                        </a:xfrm>
                        <a:prstGeom prst="rect">
                          <a:avLst/>
                        </a:prstGeom>
                        <a:solidFill>
                          <a:srgbClr val="FFFFFF"/>
                        </a:solidFill>
                        <a:ln w="9525">
                          <a:solidFill>
                            <a:srgbClr val="000000"/>
                          </a:solidFill>
                          <a:miter lim="800000"/>
                          <a:headEnd/>
                          <a:tailEnd/>
                        </a:ln>
                      </wps:spPr>
                      <wps:txbx>
                        <w:txbxContent>
                          <w:p w:rsidR="00750985" w:rsidRDefault="00750985">
                            <w:r>
                              <w:t>Acide oxalique : 10% en masse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left:0;text-align:left;margin-left:174.9pt;margin-top:2.45pt;width:167.15pt;height:110.55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">
                <v:textbox style="mso-fit-shape-to-text:t">
                  <w:txbxContent>
                    <w:p w:rsidR="00750985" w:rsidRDefault="00750985">
                      <w:r>
                        <w:t>Acide oxalique : 10% en masse</w:t>
                      </w:r>
                    </w:p>
                  </w:txbxContent>
                </v:textbox>
              </v:shape>
            </w:pict>
          </mc:Fallback>
        </mc:AlternateContent>
      </w:r>
    </w:p>
    <w:p w:rsidR="00B81094" w:rsidRDefault="00B81094" w:rsidP="00B66854"/>
    <w:p w:rsidR="00834B5B" w:rsidRDefault="00B81094" w:rsidP="00B03113">
      <w:pPr>
        <w:jc w:val="both"/>
      </w:pPr>
      <w:r>
        <w:t xml:space="preserve"> L’objectif ici est de vérifier le pourcentage massique de la solution S</w:t>
      </w:r>
      <w:r>
        <w:rPr>
          <w:vertAlign w:val="subscript"/>
        </w:rPr>
        <w:t>0</w:t>
      </w:r>
      <w:r>
        <w:t xml:space="preserve"> afin de s’assurer que vous pouvez encore vous en servir pour dégriser le bardage bois de l’extension de votre nouvelle acquisition.</w:t>
      </w:r>
    </w:p>
    <w:p w:rsidR="007B51C2" w:rsidRDefault="007B51C2" w:rsidP="007B51C2">
      <w:pPr>
        <w:ind w:left="567"/>
        <w:rPr>
          <w:i/>
        </w:rPr>
      </w:pPr>
      <w:r>
        <w:rPr>
          <w:i/>
          <w:u w:val="single"/>
        </w:rPr>
        <w:t>Données </w:t>
      </w:r>
      <w:r>
        <w:rPr>
          <w:i/>
        </w:rPr>
        <w:t>:</w:t>
      </w:r>
    </w:p>
    <w:p w:rsidR="007B51C2" w:rsidRDefault="007B51C2" w:rsidP="007B51C2">
      <w:pPr>
        <w:ind w:left="567"/>
        <w:rPr>
          <w:i/>
        </w:rPr>
      </w:pPr>
      <w:r>
        <w:rPr>
          <w:i/>
          <w:noProof/>
        </w:rPr>
        <w:drawing>
          <wp:anchor distT="0" distB="0" distL="114300" distR="114300" simplePos="0" relativeHeight="251657216" behindDoc="1" locked="0" layoutInCell="1" allowOverlap="1" wp14:anchorId="58192531" wp14:editId="57B49CDF">
            <wp:simplePos x="0" y="0"/>
            <wp:positionH relativeFrom="column">
              <wp:posOffset>2479979</wp:posOffset>
            </wp:positionH>
            <wp:positionV relativeFrom="paragraph">
              <wp:posOffset>125730</wp:posOffset>
            </wp:positionV>
            <wp:extent cx="874395" cy="601980"/>
            <wp:effectExtent l="0" t="0" r="1905" b="7620"/>
            <wp:wrapNone/>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01" cstate="email">
                      <a:extLst>
                        <a:ext uri="{28A0092B-C50C-407E-A947-70E740481C1C}">
                          <a14:useLocalDpi xmlns:a14="http://schemas.microsoft.com/office/drawing/2010/main"/>
                        </a:ext>
                      </a:extLst>
                    </a:blip>
                    <a:srcRect l="10606" t="17856" r="6061" b="10386"/>
                    <a:stretch/>
                  </pic:blipFill>
                  <pic:spPr bwMode="auto">
                    <a:xfrm>
                      <a:off x="0" y="0"/>
                      <a:ext cx="874395" cy="601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B51C2">
        <w:rPr>
          <w:i/>
        </w:rPr>
        <w:t>-</w:t>
      </w:r>
      <w:r>
        <w:rPr>
          <w:i/>
        </w:rPr>
        <w:t xml:space="preserve"> Acide oxalique :</w:t>
      </w:r>
    </w:p>
    <w:p w:rsidR="007B51C2" w:rsidRPr="007B51C2" w:rsidRDefault="007B51C2" w:rsidP="007B51C2">
      <w:pPr>
        <w:ind w:left="1304"/>
        <w:rPr>
          <w:i/>
        </w:rPr>
      </w:pPr>
      <w:r>
        <w:rPr>
          <w:i/>
        </w:rPr>
        <w:t>Formule brute : C</w:t>
      </w:r>
      <w:r>
        <w:rPr>
          <w:i/>
          <w:vertAlign w:val="subscript"/>
        </w:rPr>
        <w:t>2</w:t>
      </w:r>
      <w:r>
        <w:rPr>
          <w:i/>
        </w:rPr>
        <w:t>H</w:t>
      </w:r>
      <w:r>
        <w:rPr>
          <w:i/>
          <w:vertAlign w:val="subscript"/>
        </w:rPr>
        <w:t>2</w:t>
      </w:r>
      <w:r>
        <w:rPr>
          <w:i/>
        </w:rPr>
        <w:t>O</w:t>
      </w:r>
      <w:r>
        <w:rPr>
          <w:i/>
          <w:vertAlign w:val="subscript"/>
        </w:rPr>
        <w:t>4</w:t>
      </w:r>
    </w:p>
    <w:p w:rsidR="007B51C2" w:rsidRDefault="007B51C2" w:rsidP="007B51C2">
      <w:pPr>
        <w:ind w:left="1304"/>
        <w:rPr>
          <w:i/>
        </w:rPr>
      </w:pPr>
      <w:r w:rsidRPr="007B51C2">
        <w:rPr>
          <w:i/>
        </w:rPr>
        <w:t>Formule semi-développée</w:t>
      </w:r>
      <w:r>
        <w:rPr>
          <w:i/>
        </w:rPr>
        <w:t> :</w:t>
      </w:r>
    </w:p>
    <w:p w:rsidR="007B51C2" w:rsidRDefault="007B51C2" w:rsidP="007B51C2">
      <w:pPr>
        <w:ind w:left="567"/>
        <w:rPr>
          <w:i/>
        </w:rPr>
      </w:pPr>
    </w:p>
    <w:p w:rsidR="007B51C2" w:rsidRDefault="007B51C2" w:rsidP="007B51C2">
      <w:pPr>
        <w:ind w:left="567"/>
        <w:rPr>
          <w:i/>
        </w:rPr>
      </w:pPr>
      <w:r>
        <w:rPr>
          <w:i/>
        </w:rPr>
        <w:t>- Fonctions de chimie organique :</w:t>
      </w:r>
    </w:p>
    <w:tbl>
      <w:tblPr>
        <w:tblStyle w:val="Grilledutableau"/>
        <w:tblW w:w="0" w:type="auto"/>
        <w:tblLook w:val="04A0" w:firstRow="1" w:lastRow="0" w:firstColumn="1" w:lastColumn="0" w:noHBand="0" w:noVBand="1"/>
      </w:tblPr>
      <w:tblGrid>
        <w:gridCol w:w="1741"/>
        <w:gridCol w:w="1741"/>
        <w:gridCol w:w="1741"/>
        <w:gridCol w:w="1741"/>
        <w:gridCol w:w="1741"/>
        <w:gridCol w:w="1742"/>
      </w:tblGrid>
      <w:tr w:rsidR="0015587E" w:rsidTr="007708A3">
        <w:tc>
          <w:tcPr>
            <w:tcW w:w="1741" w:type="dxa"/>
            <w:vAlign w:val="center"/>
          </w:tcPr>
          <w:p w:rsidR="007B51C2" w:rsidRDefault="007B51C2" w:rsidP="007708A3">
            <w:pPr>
              <w:jc w:val="center"/>
              <w:rPr>
                <w:i/>
              </w:rPr>
            </w:pPr>
            <w:r>
              <w:rPr>
                <w:i/>
              </w:rPr>
              <w:t>Fonction</w:t>
            </w:r>
          </w:p>
        </w:tc>
        <w:tc>
          <w:tcPr>
            <w:tcW w:w="1741" w:type="dxa"/>
            <w:vAlign w:val="center"/>
          </w:tcPr>
          <w:p w:rsidR="007B51C2" w:rsidRDefault="0015587E" w:rsidP="007708A3">
            <w:pPr>
              <w:jc w:val="center"/>
              <w:rPr>
                <w:i/>
              </w:rPr>
            </w:pPr>
            <w:r>
              <w:rPr>
                <w:i/>
              </w:rPr>
              <w:t>Alcool</w:t>
            </w:r>
          </w:p>
        </w:tc>
        <w:tc>
          <w:tcPr>
            <w:tcW w:w="1741" w:type="dxa"/>
            <w:vAlign w:val="center"/>
          </w:tcPr>
          <w:p w:rsidR="007B51C2" w:rsidRDefault="0015587E" w:rsidP="007708A3">
            <w:pPr>
              <w:jc w:val="center"/>
              <w:rPr>
                <w:i/>
              </w:rPr>
            </w:pPr>
            <w:r>
              <w:rPr>
                <w:i/>
              </w:rPr>
              <w:t>Aldéhyde</w:t>
            </w:r>
          </w:p>
        </w:tc>
        <w:tc>
          <w:tcPr>
            <w:tcW w:w="1741" w:type="dxa"/>
            <w:vAlign w:val="center"/>
          </w:tcPr>
          <w:p w:rsidR="007B51C2" w:rsidRDefault="0015587E" w:rsidP="007708A3">
            <w:pPr>
              <w:jc w:val="center"/>
              <w:rPr>
                <w:i/>
              </w:rPr>
            </w:pPr>
            <w:r>
              <w:rPr>
                <w:i/>
              </w:rPr>
              <w:t>Cétone</w:t>
            </w:r>
          </w:p>
        </w:tc>
        <w:tc>
          <w:tcPr>
            <w:tcW w:w="1741" w:type="dxa"/>
            <w:vAlign w:val="center"/>
          </w:tcPr>
          <w:p w:rsidR="007B51C2" w:rsidRDefault="0015587E" w:rsidP="007708A3">
            <w:pPr>
              <w:jc w:val="center"/>
              <w:rPr>
                <w:i/>
              </w:rPr>
            </w:pPr>
            <w:r>
              <w:rPr>
                <w:i/>
              </w:rPr>
              <w:t>Acide carboxylique</w:t>
            </w:r>
          </w:p>
        </w:tc>
        <w:tc>
          <w:tcPr>
            <w:tcW w:w="1742" w:type="dxa"/>
            <w:vAlign w:val="center"/>
          </w:tcPr>
          <w:p w:rsidR="007B51C2" w:rsidRDefault="0015587E" w:rsidP="007708A3">
            <w:pPr>
              <w:jc w:val="center"/>
              <w:rPr>
                <w:i/>
              </w:rPr>
            </w:pPr>
            <w:r>
              <w:rPr>
                <w:i/>
              </w:rPr>
              <w:t>Ester</w:t>
            </w:r>
          </w:p>
        </w:tc>
      </w:tr>
      <w:tr w:rsidR="0015587E" w:rsidTr="007708A3">
        <w:trPr>
          <w:trHeight w:val="1474"/>
        </w:trPr>
        <w:tc>
          <w:tcPr>
            <w:tcW w:w="1741" w:type="dxa"/>
            <w:vAlign w:val="center"/>
          </w:tcPr>
          <w:p w:rsidR="007B51C2" w:rsidRDefault="007B51C2" w:rsidP="007708A3">
            <w:pPr>
              <w:jc w:val="center"/>
              <w:rPr>
                <w:i/>
              </w:rPr>
            </w:pPr>
            <w:r>
              <w:rPr>
                <w:i/>
              </w:rPr>
              <w:t>Groupe caractéristique</w:t>
            </w:r>
          </w:p>
        </w:tc>
        <w:tc>
          <w:tcPr>
            <w:tcW w:w="1741" w:type="dxa"/>
            <w:vAlign w:val="center"/>
          </w:tcPr>
          <w:p w:rsidR="007B51C2" w:rsidRDefault="004637D7" w:rsidP="007708A3">
            <w:pPr>
              <w:jc w:val="center"/>
              <w:rPr>
                <w:i/>
              </w:rPr>
            </w:pPr>
            <w:r>
              <w:rPr>
                <w:i/>
                <w:noProof/>
              </w:rPr>
              <w:drawing>
                <wp:anchor distT="0" distB="0" distL="114300" distR="114300" simplePos="0" relativeHeight="251658240" behindDoc="1" locked="0" layoutInCell="1" allowOverlap="1" wp14:anchorId="575B103F" wp14:editId="5B8B27C3">
                  <wp:simplePos x="0" y="0"/>
                  <wp:positionH relativeFrom="column">
                    <wp:posOffset>0</wp:posOffset>
                  </wp:positionH>
                  <wp:positionV relativeFrom="paragraph">
                    <wp:posOffset>152096</wp:posOffset>
                  </wp:positionV>
                  <wp:extent cx="658800" cy="183600"/>
                  <wp:effectExtent l="0" t="0" r="8255" b="6985"/>
                  <wp:wrapNone/>
                  <wp:docPr id="335" name="Imag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658800" cy="183600"/>
                          </a:xfrm>
                          <a:prstGeom prst="rect">
                            <a:avLst/>
                          </a:prstGeom>
                          <a:noFill/>
                        </pic:spPr>
                      </pic:pic>
                    </a:graphicData>
                  </a:graphic>
                  <wp14:sizeRelH relativeFrom="margin">
                    <wp14:pctWidth>0</wp14:pctWidth>
                  </wp14:sizeRelH>
                  <wp14:sizeRelV relativeFrom="margin">
                    <wp14:pctHeight>0</wp14:pctHeight>
                  </wp14:sizeRelV>
                </wp:anchor>
              </w:drawing>
            </w:r>
          </w:p>
        </w:tc>
        <w:tc>
          <w:tcPr>
            <w:tcW w:w="1741" w:type="dxa"/>
            <w:vAlign w:val="center"/>
          </w:tcPr>
          <w:p w:rsidR="007B51C2" w:rsidRDefault="00F46B0B" w:rsidP="007708A3">
            <w:pPr>
              <w:jc w:val="center"/>
              <w:rPr>
                <w:i/>
              </w:rPr>
            </w:pPr>
            <w:r>
              <w:rPr>
                <w:i/>
                <w:noProof/>
              </w:rPr>
              <w:drawing>
                <wp:anchor distT="0" distB="0" distL="114300" distR="114300" simplePos="0" relativeHeight="251659264" behindDoc="1" locked="0" layoutInCell="1" allowOverlap="1" wp14:anchorId="1B3E7308" wp14:editId="45CFB5EC">
                  <wp:simplePos x="0" y="0"/>
                  <wp:positionH relativeFrom="column">
                    <wp:posOffset>0</wp:posOffset>
                  </wp:positionH>
                  <wp:positionV relativeFrom="paragraph">
                    <wp:posOffset>136856</wp:posOffset>
                  </wp:positionV>
                  <wp:extent cx="756000" cy="756000"/>
                  <wp:effectExtent l="0" t="0" r="6350" b="6350"/>
                  <wp:wrapNone/>
                  <wp:docPr id="336" name="Imag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pic:spPr>
                      </pic:pic>
                    </a:graphicData>
                  </a:graphic>
                  <wp14:sizeRelH relativeFrom="margin">
                    <wp14:pctWidth>0</wp14:pctWidth>
                  </wp14:sizeRelH>
                  <wp14:sizeRelV relativeFrom="margin">
                    <wp14:pctHeight>0</wp14:pctHeight>
                  </wp14:sizeRelV>
                </wp:anchor>
              </w:drawing>
            </w:r>
          </w:p>
        </w:tc>
        <w:tc>
          <w:tcPr>
            <w:tcW w:w="1741" w:type="dxa"/>
            <w:vAlign w:val="center"/>
          </w:tcPr>
          <w:p w:rsidR="007B51C2" w:rsidRDefault="00F46B0B" w:rsidP="007708A3">
            <w:pPr>
              <w:jc w:val="center"/>
              <w:rPr>
                <w:i/>
              </w:rPr>
            </w:pPr>
            <w:r>
              <w:rPr>
                <w:i/>
                <w:noProof/>
              </w:rPr>
              <w:drawing>
                <wp:anchor distT="0" distB="0" distL="114300" distR="114300" simplePos="0" relativeHeight="251660288" behindDoc="1" locked="0" layoutInCell="1" allowOverlap="1" wp14:anchorId="4C830B88" wp14:editId="5A5E305A">
                  <wp:simplePos x="0" y="0"/>
                  <wp:positionH relativeFrom="column">
                    <wp:posOffset>0</wp:posOffset>
                  </wp:positionH>
                  <wp:positionV relativeFrom="paragraph">
                    <wp:posOffset>30176</wp:posOffset>
                  </wp:positionV>
                  <wp:extent cx="730800" cy="781200"/>
                  <wp:effectExtent l="0" t="0" r="0" b="0"/>
                  <wp:wrapNone/>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730800" cy="781200"/>
                          </a:xfrm>
                          <a:prstGeom prst="rect">
                            <a:avLst/>
                          </a:prstGeom>
                          <a:noFill/>
                        </pic:spPr>
                      </pic:pic>
                    </a:graphicData>
                  </a:graphic>
                  <wp14:sizeRelH relativeFrom="margin">
                    <wp14:pctWidth>0</wp14:pctWidth>
                  </wp14:sizeRelH>
                  <wp14:sizeRelV relativeFrom="margin">
                    <wp14:pctHeight>0</wp14:pctHeight>
                  </wp14:sizeRelV>
                </wp:anchor>
              </w:drawing>
            </w:r>
          </w:p>
        </w:tc>
        <w:tc>
          <w:tcPr>
            <w:tcW w:w="1741" w:type="dxa"/>
            <w:vAlign w:val="center"/>
          </w:tcPr>
          <w:p w:rsidR="007B51C2" w:rsidRDefault="00F46B0B" w:rsidP="007708A3">
            <w:pPr>
              <w:jc w:val="center"/>
              <w:rPr>
                <w:i/>
              </w:rPr>
            </w:pPr>
            <w:r>
              <w:rPr>
                <w:i/>
                <w:noProof/>
              </w:rPr>
              <w:drawing>
                <wp:anchor distT="0" distB="0" distL="114300" distR="114300" simplePos="0" relativeHeight="251661312" behindDoc="1" locked="0" layoutInCell="1" allowOverlap="1" wp14:anchorId="6A71E5A1" wp14:editId="2E8331C6">
                  <wp:simplePos x="0" y="0"/>
                  <wp:positionH relativeFrom="column">
                    <wp:posOffset>-635</wp:posOffset>
                  </wp:positionH>
                  <wp:positionV relativeFrom="paragraph">
                    <wp:posOffset>190196</wp:posOffset>
                  </wp:positionV>
                  <wp:extent cx="1011600" cy="608400"/>
                  <wp:effectExtent l="0" t="0" r="0" b="1270"/>
                  <wp:wrapNone/>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1011600" cy="608400"/>
                          </a:xfrm>
                          <a:prstGeom prst="rect">
                            <a:avLst/>
                          </a:prstGeom>
                          <a:noFill/>
                        </pic:spPr>
                      </pic:pic>
                    </a:graphicData>
                  </a:graphic>
                  <wp14:sizeRelH relativeFrom="margin">
                    <wp14:pctWidth>0</wp14:pctWidth>
                  </wp14:sizeRelH>
                  <wp14:sizeRelV relativeFrom="margin">
                    <wp14:pctHeight>0</wp14:pctHeight>
                  </wp14:sizeRelV>
                </wp:anchor>
              </w:drawing>
            </w:r>
          </w:p>
        </w:tc>
        <w:tc>
          <w:tcPr>
            <w:tcW w:w="1742" w:type="dxa"/>
            <w:vAlign w:val="center"/>
          </w:tcPr>
          <w:p w:rsidR="007B51C2" w:rsidRDefault="00F46B0B" w:rsidP="007708A3">
            <w:pPr>
              <w:jc w:val="center"/>
              <w:rPr>
                <w:i/>
              </w:rPr>
            </w:pPr>
            <w:r>
              <w:rPr>
                <w:i/>
                <w:noProof/>
              </w:rPr>
              <w:drawing>
                <wp:anchor distT="0" distB="0" distL="114300" distR="114300" simplePos="0" relativeHeight="251662336" behindDoc="1" locked="0" layoutInCell="1" allowOverlap="1" wp14:anchorId="7A193C10" wp14:editId="3522286D">
                  <wp:simplePos x="0" y="0"/>
                  <wp:positionH relativeFrom="column">
                    <wp:posOffset>-58089</wp:posOffset>
                  </wp:positionH>
                  <wp:positionV relativeFrom="paragraph">
                    <wp:posOffset>-635</wp:posOffset>
                  </wp:positionV>
                  <wp:extent cx="1122680" cy="626110"/>
                  <wp:effectExtent l="0" t="0" r="1270" b="2540"/>
                  <wp:wrapNone/>
                  <wp:docPr id="339" name="Imag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1122680" cy="626110"/>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EB4B4F" w:rsidRDefault="00EB4B4F" w:rsidP="00EB4B4F">
      <w:pPr>
        <w:rPr>
          <w:i/>
        </w:rPr>
      </w:pPr>
      <w:r>
        <w:rPr>
          <w:i/>
        </w:rPr>
        <w:br w:type="page"/>
      </w:r>
    </w:p>
    <w:p w:rsidR="007B51C2" w:rsidRPr="00497229" w:rsidRDefault="00497229" w:rsidP="007B51C2">
      <w:pPr>
        <w:ind w:left="567"/>
        <w:rPr>
          <w:i/>
        </w:rPr>
      </w:pPr>
      <w:r w:rsidRPr="00497229">
        <w:rPr>
          <w:i/>
        </w:rPr>
        <w:lastRenderedPageBreak/>
        <w:t>- É</w:t>
      </w:r>
      <w:r>
        <w:rPr>
          <w:i/>
        </w:rPr>
        <w:t>léments d’étiquetage :</w:t>
      </w:r>
    </w:p>
    <w:p w:rsidR="007B51C2" w:rsidRDefault="00E07EAC" w:rsidP="003F37C1">
      <w:pPr>
        <w:ind w:left="850"/>
        <w:rPr>
          <w:i/>
          <w:sz w:val="20"/>
          <w:szCs w:val="20"/>
        </w:rPr>
      </w:pPr>
      <w:r w:rsidRPr="00E07EAC">
        <w:rPr>
          <w:i/>
          <w:sz w:val="16"/>
          <w:szCs w:val="16"/>
        </w:rPr>
        <w:t>• É</w:t>
      </w:r>
      <w:r w:rsidR="00497229">
        <w:rPr>
          <w:i/>
          <w:sz w:val="20"/>
          <w:szCs w:val="20"/>
        </w:rPr>
        <w:t>tiquetage selon le règlement (CE)</w:t>
      </w:r>
      <w:r>
        <w:rPr>
          <w:i/>
          <w:sz w:val="20"/>
          <w:szCs w:val="20"/>
        </w:rPr>
        <w:t xml:space="preserve"> n° 1272/2008</w:t>
      </w:r>
    </w:p>
    <w:p w:rsidR="00E07EAC" w:rsidRDefault="00E07EAC" w:rsidP="00E07EAC">
      <w:pPr>
        <w:ind w:left="794"/>
        <w:rPr>
          <w:i/>
          <w:sz w:val="20"/>
          <w:szCs w:val="20"/>
        </w:rPr>
      </w:pPr>
      <w:r>
        <w:rPr>
          <w:i/>
          <w:sz w:val="16"/>
          <w:szCs w:val="16"/>
        </w:rPr>
        <w:t>La substance est classifiée et étiquetée selon le règlement CLP.</w:t>
      </w:r>
    </w:p>
    <w:p w:rsidR="00E07EAC" w:rsidRPr="00497229" w:rsidRDefault="00E07EAC" w:rsidP="003F37C1">
      <w:pPr>
        <w:ind w:left="850"/>
        <w:rPr>
          <w:i/>
          <w:sz w:val="20"/>
          <w:szCs w:val="20"/>
        </w:rPr>
      </w:pPr>
      <w:r w:rsidRPr="003F37C1">
        <w:rPr>
          <w:i/>
          <w:sz w:val="16"/>
          <w:szCs w:val="16"/>
        </w:rPr>
        <w:t>•</w:t>
      </w:r>
      <w:r w:rsidRPr="00E07EAC">
        <w:rPr>
          <w:i/>
          <w:sz w:val="20"/>
          <w:szCs w:val="20"/>
        </w:rPr>
        <w:t xml:space="preserve"> </w:t>
      </w:r>
      <w:r>
        <w:rPr>
          <w:i/>
          <w:sz w:val="20"/>
          <w:szCs w:val="20"/>
        </w:rPr>
        <w:t>Pictogrammes de danger</w:t>
      </w:r>
    </w:p>
    <w:p w:rsidR="007B51C2" w:rsidRDefault="0049363C" w:rsidP="007B51C2">
      <w:pPr>
        <w:ind w:left="567"/>
        <w:rPr>
          <w:i/>
        </w:rPr>
      </w:pPr>
      <w:r>
        <w:rPr>
          <w:i/>
          <w:noProof/>
        </w:rPr>
        <mc:AlternateContent>
          <mc:Choice Requires="wpg">
            <w:drawing>
              <wp:anchor distT="0" distB="0" distL="114300" distR="114300" simplePos="0" relativeHeight="251663360" behindDoc="0" locked="0" layoutInCell="1" allowOverlap="1" wp14:anchorId="13428A34" wp14:editId="7ABCA9BB">
                <wp:simplePos x="0" y="0"/>
                <wp:positionH relativeFrom="column">
                  <wp:posOffset>548640</wp:posOffset>
                </wp:positionH>
                <wp:positionV relativeFrom="paragraph">
                  <wp:posOffset>59359</wp:posOffset>
                </wp:positionV>
                <wp:extent cx="810895" cy="1025525"/>
                <wp:effectExtent l="0" t="0" r="8255" b="3175"/>
                <wp:wrapNone/>
                <wp:docPr id="344" name="Groupe 344"/>
                <wp:cNvGraphicFramePr/>
                <a:graphic xmlns:a="http://schemas.openxmlformats.org/drawingml/2006/main">
                  <a:graphicData uri="http://schemas.microsoft.com/office/word/2010/wordprocessingGroup">
                    <wpg:wgp>
                      <wpg:cNvGrpSpPr/>
                      <wpg:grpSpPr>
                        <a:xfrm>
                          <a:off x="0" y="0"/>
                          <a:ext cx="810895" cy="1025525"/>
                          <a:chOff x="0" y="0"/>
                          <a:chExt cx="811033" cy="1025719"/>
                        </a:xfrm>
                      </wpg:grpSpPr>
                      <pic:pic xmlns:pic="http://schemas.openxmlformats.org/drawingml/2006/picture">
                        <pic:nvPicPr>
                          <pic:cNvPr id="340" name="Image 340"/>
                          <pic:cNvPicPr>
                            <a:picLocks noChangeAspect="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811033" cy="811034"/>
                          </a:xfrm>
                          <a:prstGeom prst="rect">
                            <a:avLst/>
                          </a:prstGeom>
                          <a:noFill/>
                        </pic:spPr>
                      </pic:pic>
                      <wps:wsp>
                        <wps:cNvPr id="343" name="Zone de texte 2"/>
                        <wps:cNvSpPr txBox="1">
                          <a:spLocks noChangeArrowheads="1"/>
                        </wps:cNvSpPr>
                        <wps:spPr bwMode="auto">
                          <a:xfrm>
                            <a:off x="143123" y="811034"/>
                            <a:ext cx="532738" cy="214685"/>
                          </a:xfrm>
                          <a:prstGeom prst="rect">
                            <a:avLst/>
                          </a:prstGeom>
                          <a:solidFill>
                            <a:srgbClr val="FFFFFF"/>
                          </a:solidFill>
                          <a:ln w="9525">
                            <a:noFill/>
                            <a:miter lim="800000"/>
                            <a:headEnd/>
                            <a:tailEnd/>
                          </a:ln>
                        </wps:spPr>
                        <wps:txbx>
                          <w:txbxContent>
                            <w:p w:rsidR="00750985" w:rsidRPr="0049363C" w:rsidRDefault="00750985">
                              <w:pPr>
                                <w:rPr>
                                  <w:sz w:val="16"/>
                                  <w:szCs w:val="16"/>
                                </w:rPr>
                              </w:pPr>
                              <w:r w:rsidRPr="0049363C">
                                <w:rPr>
                                  <w:sz w:val="16"/>
                                  <w:szCs w:val="16"/>
                                </w:rPr>
                                <w:t>GHS05</w:t>
                              </w:r>
                            </w:p>
                          </w:txbxContent>
                        </wps:txbx>
                        <wps:bodyPr rot="0" vert="horz" wrap="square" lIns="91440" tIns="45720" rIns="91440" bIns="45720" anchor="t" anchorCtr="0">
                          <a:spAutoFit/>
                        </wps:bodyPr>
                      </wps:wsp>
                    </wpg:wgp>
                  </a:graphicData>
                </a:graphic>
              </wp:anchor>
            </w:drawing>
          </mc:Choice>
          <mc:Fallback>
            <w:pict>
              <v:group id="Groupe 344" o:spid="_x0000_s1056" style="position:absolute;left:0;text-align:left;margin-left:43.2pt;margin-top:4.65pt;width:63.85pt;height:80.75pt;z-index:251660800" coordsize="8110,10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">
                <v:shape id="Image 340" o:spid="_x0000_s1057" type="#_x0000_t75" style="position:absolute;width:8110;height:8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QWWLBAAAA3AAAAA8AAABkcnMvZG93bnJldi54bWxET8tqAjEU3Rf8h3CF7mpGK4NMjaKtpe6K&#10;D+j2NrnNDE5uhiSO079vFkKXh/NergfXip5CbDwrmE4KEMTam4atgvPp/WkBIiZkg61nUvBLEdar&#10;0cMSK+NvfKD+mKzIIRwrVFCn1FVSRl2TwzjxHXHmfnxwmDIMVpqAtxzuWjkrilI6bDg31NjRa036&#10;crw6BTZ8zbR525Itv3ea5v35o/wslHocD5sXEImG9C++u/dGwfM8z89n8hG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dQWWLBAAAA3AAAAA8AAAAAAAAAAAAAAAAAnwIA&#10;AGRycy9kb3ducmV2LnhtbFBLBQYAAAAABAAEAPcAAACNAwAAAAA=&#10;">
                  <v:imagedata r:id="rId108" o:title=""/>
                  <v:path arrowok="t"/>
                </v:shape>
                <v:shape id="_x0000_s1058" type="#_x0000_t202" style="position:absolute;left:1431;top:8110;width:5327;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G8MA&#10;AADcAAAADwAAAGRycy9kb3ducmV2LnhtbESPS4vCMBSF9wP+h3AFd2Pq6IhUo8jAgIgLXwuXl+ba&#10;1DY3nSZq/fdGGHB5OI+PM1u0thI3anzhWMGgn4AgzpwuOFdwPPx+TkD4gKyxckwKHuRhMe98zDDV&#10;7s47uu1DLuII+xQVmBDqVEqfGbLo+64mjt7ZNRZDlE0udYP3OG4r+ZUkY2mx4EgwWNOPoazcX22E&#10;bHx23bm/y2BTypMpx/i9NWulet12OQURqA3v8H97pRUMR0N4nY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eG8MAAADcAAAADwAAAAAAAAAAAAAAAACYAgAAZHJzL2Rv&#10;d25yZXYueG1sUEsFBgAAAAAEAAQA9QAAAIgDAAAAAA==&#10;" stroked="f">
                  <v:textbox style="mso-fit-shape-to-text:t">
                    <w:txbxContent>
                      <w:p w:rsidR="00750985" w:rsidRPr="0049363C" w:rsidRDefault="00750985">
                        <w:pPr>
                          <w:rPr>
                            <w:sz w:val="16"/>
                            <w:szCs w:val="16"/>
                          </w:rPr>
                        </w:pPr>
                        <w:r w:rsidRPr="0049363C">
                          <w:rPr>
                            <w:sz w:val="16"/>
                            <w:szCs w:val="16"/>
                          </w:rPr>
                          <w:t>GHS05</w:t>
                        </w:r>
                      </w:p>
                    </w:txbxContent>
                  </v:textbox>
                </v:shape>
              </v:group>
            </w:pict>
          </mc:Fallback>
        </mc:AlternateContent>
      </w:r>
      <w:r>
        <w:rPr>
          <w:i/>
          <w:noProof/>
        </w:rPr>
        <mc:AlternateContent>
          <mc:Choice Requires="wpg">
            <w:drawing>
              <wp:anchor distT="0" distB="0" distL="114300" distR="114300" simplePos="0" relativeHeight="251665408" behindDoc="0" locked="0" layoutInCell="1" allowOverlap="1" wp14:anchorId="7689E5A8" wp14:editId="233C4955">
                <wp:simplePos x="0" y="0"/>
                <wp:positionH relativeFrom="column">
                  <wp:posOffset>2678761</wp:posOffset>
                </wp:positionH>
                <wp:positionV relativeFrom="paragraph">
                  <wp:posOffset>62865</wp:posOffset>
                </wp:positionV>
                <wp:extent cx="803082" cy="1028787"/>
                <wp:effectExtent l="0" t="0" r="0" b="0"/>
                <wp:wrapNone/>
                <wp:docPr id="348" name="Groupe 348"/>
                <wp:cNvGraphicFramePr/>
                <a:graphic xmlns:a="http://schemas.openxmlformats.org/drawingml/2006/main">
                  <a:graphicData uri="http://schemas.microsoft.com/office/word/2010/wordprocessingGroup">
                    <wpg:wgp>
                      <wpg:cNvGrpSpPr/>
                      <wpg:grpSpPr>
                        <a:xfrm>
                          <a:off x="0" y="0"/>
                          <a:ext cx="803082" cy="1028787"/>
                          <a:chOff x="0" y="0"/>
                          <a:chExt cx="803082" cy="1028787"/>
                        </a:xfrm>
                      </wpg:grpSpPr>
                      <pic:pic xmlns:pic="http://schemas.openxmlformats.org/drawingml/2006/picture">
                        <pic:nvPicPr>
                          <pic:cNvPr id="342" name="Image 342"/>
                          <pic:cNvPicPr>
                            <a:picLocks noChangeAspect="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803082" cy="803082"/>
                          </a:xfrm>
                          <a:prstGeom prst="rect">
                            <a:avLst/>
                          </a:prstGeom>
                          <a:noFill/>
                        </pic:spPr>
                      </pic:pic>
                      <wps:wsp>
                        <wps:cNvPr id="347" name="Zone de texte 2"/>
                        <wps:cNvSpPr txBox="1">
                          <a:spLocks noChangeArrowheads="1"/>
                        </wps:cNvSpPr>
                        <wps:spPr bwMode="auto">
                          <a:xfrm>
                            <a:off x="158938" y="810983"/>
                            <a:ext cx="499744" cy="217804"/>
                          </a:xfrm>
                          <a:prstGeom prst="rect">
                            <a:avLst/>
                          </a:prstGeom>
                          <a:solidFill>
                            <a:srgbClr val="FFFFFF"/>
                          </a:solidFill>
                          <a:ln w="9525">
                            <a:noFill/>
                            <a:miter lim="800000"/>
                            <a:headEnd/>
                            <a:tailEnd/>
                          </a:ln>
                        </wps:spPr>
                        <wps:txbx>
                          <w:txbxContent>
                            <w:p w:rsidR="00750985" w:rsidRPr="0049363C" w:rsidRDefault="00750985">
                              <w:pPr>
                                <w:rPr>
                                  <w:sz w:val="16"/>
                                  <w:szCs w:val="16"/>
                                </w:rPr>
                              </w:pPr>
                              <w:r w:rsidRPr="0049363C">
                                <w:rPr>
                                  <w:sz w:val="16"/>
                                  <w:szCs w:val="16"/>
                                </w:rPr>
                                <w:t>GHS09</w:t>
                              </w:r>
                            </w:p>
                          </w:txbxContent>
                        </wps:txbx>
                        <wps:bodyPr rot="0" vert="horz" wrap="square" lIns="91440" tIns="45720" rIns="91440" bIns="45720" anchor="t" anchorCtr="0">
                          <a:spAutoFit/>
                        </wps:bodyPr>
                      </wps:wsp>
                    </wpg:wgp>
                  </a:graphicData>
                </a:graphic>
              </wp:anchor>
            </w:drawing>
          </mc:Choice>
          <mc:Fallback>
            <w:pict>
              <v:group id="Groupe 348" o:spid="_x0000_s1059" style="position:absolute;left:0;text-align:left;margin-left:210.95pt;margin-top:4.95pt;width:63.25pt;height:81pt;z-index:251662848" coordsize="8030,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">
                <v:shape id="Image 342" o:spid="_x0000_s1060" type="#_x0000_t75" style="position:absolute;width:8030;height:8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b1NzFAAAA3AAAAA8AAABkcnMvZG93bnJldi54bWxEj0FrwkAUhO+C/2F5hV5EN6ZSNLqKSAUP&#10;HtpE74/sMxuafRuyW037612h4HGYmW+Y1aa3jbhS52vHCqaTBARx6XTNlYJTsR/PQfiArLFxTAp+&#10;ycNmPRysMNPuxl90zUMlIoR9hgpMCG0mpS8NWfQT1xJH7+I6iyHKrpK6w1uE20amSfIuLdYcFwy2&#10;tDNUfuc/VkE6auTHUSfHs/7ri6Ja7A/m86zU60u/XYII1Idn+L990AreZik8zsQjIN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G9TcxQAAANwAAAAPAAAAAAAAAAAAAAAA&#10;AJ8CAABkcnMvZG93bnJldi54bWxQSwUGAAAAAAQABAD3AAAAkQMAAAAA&#10;">
                  <v:imagedata r:id="rId110" o:title=""/>
                  <v:path arrowok="t"/>
                </v:shape>
                <v:shape id="_x0000_s1061" type="#_x0000_t202" style="position:absolute;left:1589;top:8109;width:4997;height:2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YGMQA&#10;AADcAAAADwAAAGRycy9kb3ducmV2LnhtbESPzWrCQBSF94LvMFyhO52ktSqpo0ihUIqLal24vGRu&#10;MzGZO2lmovHtHUHo8nB+Ps5y3dtanKn1pWMF6SQBQZw7XXKh4PDzMV6A8AFZY+2YFFzJw3o1HCwx&#10;0+7COzrvQyHiCPsMFZgQmkxKnxuy6CeuIY7er2sthijbQuoWL3Hc1vI5SWbSYsmRYLChd0N5te9s&#10;hGx93u3c3yndVvJoqhm+fpsvpZ5G/eYNRKA+/Icf7U+t4GU6h/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BjEAAAA3AAAAA8AAAAAAAAAAAAAAAAAmAIAAGRycy9k&#10;b3ducmV2LnhtbFBLBQYAAAAABAAEAPUAAACJAwAAAAA=&#10;" stroked="f">
                  <v:textbox style="mso-fit-shape-to-text:t">
                    <w:txbxContent>
                      <w:p w:rsidR="00750985" w:rsidRPr="0049363C" w:rsidRDefault="00750985">
                        <w:pPr>
                          <w:rPr>
                            <w:sz w:val="16"/>
                            <w:szCs w:val="16"/>
                          </w:rPr>
                        </w:pPr>
                        <w:r w:rsidRPr="0049363C">
                          <w:rPr>
                            <w:sz w:val="16"/>
                            <w:szCs w:val="16"/>
                          </w:rPr>
                          <w:t>GHS09</w:t>
                        </w:r>
                      </w:p>
                    </w:txbxContent>
                  </v:textbox>
                </v:shape>
              </v:group>
            </w:pict>
          </mc:Fallback>
        </mc:AlternateContent>
      </w:r>
      <w:r>
        <w:rPr>
          <w:i/>
          <w:noProof/>
        </w:rPr>
        <mc:AlternateContent>
          <mc:Choice Requires="wpg">
            <w:drawing>
              <wp:anchor distT="0" distB="0" distL="114300" distR="114300" simplePos="0" relativeHeight="251664384" behindDoc="0" locked="0" layoutInCell="1" allowOverlap="1" wp14:anchorId="5AD5F98D" wp14:editId="5DD36E7D">
                <wp:simplePos x="0" y="0"/>
                <wp:positionH relativeFrom="column">
                  <wp:posOffset>1605915</wp:posOffset>
                </wp:positionH>
                <wp:positionV relativeFrom="paragraph">
                  <wp:posOffset>60629</wp:posOffset>
                </wp:positionV>
                <wp:extent cx="810895" cy="1033145"/>
                <wp:effectExtent l="0" t="0" r="8255" b="0"/>
                <wp:wrapNone/>
                <wp:docPr id="346" name="Groupe 346"/>
                <wp:cNvGraphicFramePr/>
                <a:graphic xmlns:a="http://schemas.openxmlformats.org/drawingml/2006/main">
                  <a:graphicData uri="http://schemas.microsoft.com/office/word/2010/wordprocessingGroup">
                    <wpg:wgp>
                      <wpg:cNvGrpSpPr/>
                      <wpg:grpSpPr>
                        <a:xfrm>
                          <a:off x="0" y="0"/>
                          <a:ext cx="810895" cy="1033145"/>
                          <a:chOff x="0" y="0"/>
                          <a:chExt cx="811033" cy="1033669"/>
                        </a:xfrm>
                      </wpg:grpSpPr>
                      <pic:pic xmlns:pic="http://schemas.openxmlformats.org/drawingml/2006/picture">
                        <pic:nvPicPr>
                          <pic:cNvPr id="341" name="Image 341"/>
                          <pic:cNvPicPr>
                            <a:picLocks noChangeAspect="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811033" cy="811033"/>
                          </a:xfrm>
                          <a:prstGeom prst="rect">
                            <a:avLst/>
                          </a:prstGeom>
                          <a:noFill/>
                        </pic:spPr>
                      </pic:pic>
                      <wps:wsp>
                        <wps:cNvPr id="345" name="Zone de texte 2"/>
                        <wps:cNvSpPr txBox="1">
                          <a:spLocks noChangeArrowheads="1"/>
                        </wps:cNvSpPr>
                        <wps:spPr bwMode="auto">
                          <a:xfrm>
                            <a:off x="151075" y="818984"/>
                            <a:ext cx="508883" cy="214685"/>
                          </a:xfrm>
                          <a:prstGeom prst="rect">
                            <a:avLst/>
                          </a:prstGeom>
                          <a:solidFill>
                            <a:srgbClr val="FFFFFF"/>
                          </a:solidFill>
                          <a:ln w="9525">
                            <a:noFill/>
                            <a:miter lim="800000"/>
                            <a:headEnd/>
                            <a:tailEnd/>
                          </a:ln>
                        </wps:spPr>
                        <wps:txbx>
                          <w:txbxContent>
                            <w:p w:rsidR="00750985" w:rsidRPr="0049363C" w:rsidRDefault="00750985">
                              <w:pPr>
                                <w:rPr>
                                  <w:sz w:val="16"/>
                                  <w:szCs w:val="16"/>
                                </w:rPr>
                              </w:pPr>
                              <w:r w:rsidRPr="0049363C">
                                <w:rPr>
                                  <w:sz w:val="16"/>
                                  <w:szCs w:val="16"/>
                                </w:rPr>
                                <w:t>GHS07</w:t>
                              </w:r>
                            </w:p>
                          </w:txbxContent>
                        </wps:txbx>
                        <wps:bodyPr rot="0" vert="horz" wrap="square" lIns="91440" tIns="45720" rIns="91440" bIns="45720" anchor="t" anchorCtr="0">
                          <a:spAutoFit/>
                        </wps:bodyPr>
                      </wps:wsp>
                    </wpg:wgp>
                  </a:graphicData>
                </a:graphic>
              </wp:anchor>
            </w:drawing>
          </mc:Choice>
          <mc:Fallback>
            <w:pict>
              <v:group id="Groupe 346" o:spid="_x0000_s1062" style="position:absolute;left:0;text-align:left;margin-left:126.45pt;margin-top:4.75pt;width:63.85pt;height:81.35pt;z-index:251661824" coordsize="8110,10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">
                <v:shape id="Image 341" o:spid="_x0000_s1063" type="#_x0000_t75" style="position:absolute;width:8110;height:8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cSJHCAAAA3AAAAA8AAABkcnMvZG93bnJldi54bWxEj0GLwjAUhO8L/ofwBG9r6iqi1SjiorhH&#10;XcXro3m21ealJFGrv34jCHscZuYbZjpvTCVu5HxpWUGvm4AgzqwuOVew/119jkD4gKyxskwKHuRh&#10;Pmt9TDHV9s5buu1CLiKEfYoKihDqVEqfFWTQd21NHL2TdQZDlC6X2uE9wk0lv5JkKA2WHBcKrGlZ&#10;UHbZXY0Cely+r7g4PJ05n2U5XvOz+Tkq1Wk3iwmIQE34D7/bG62gP+jB60w8AnL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3EiRwgAAANwAAAAPAAAAAAAAAAAAAAAAAJ8C&#10;AABkcnMvZG93bnJldi54bWxQSwUGAAAAAAQABAD3AAAAjgMAAAAA&#10;">
                  <v:imagedata r:id="rId112" o:title=""/>
                  <v:path arrowok="t"/>
                </v:shape>
                <v:shape id="_x0000_s1064" type="#_x0000_t202" style="position:absolute;left:1510;top:8189;width:5089;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j9MUA&#10;AADcAAAADwAAAGRycy9kb3ducmV2LnhtbESPzWrCQBSF90LfYbiF7swkrYYSHUMRCqW4qLaLLi+Z&#10;ayZN5k7MjBrfviMILg/n5+Msy9F24kSDbxwryJIUBHHldMO1gp/v9+krCB+QNXaOScGFPJSrh8kS&#10;C+3OvKXTLtQijrAvUIEJoS+k9JUhiz5xPXH09m6wGKIcaqkHPMdx28nnNM2lxYYjwWBPa0NVuzva&#10;CNn46rh1h79s08pf0+Y4/zKfSj09jm8LEIHGcA/f2h9awctsDt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yP0xQAAANwAAAAPAAAAAAAAAAAAAAAAAJgCAABkcnMv&#10;ZG93bnJldi54bWxQSwUGAAAAAAQABAD1AAAAigMAAAAA&#10;" stroked="f">
                  <v:textbox style="mso-fit-shape-to-text:t">
                    <w:txbxContent>
                      <w:p w:rsidR="00750985" w:rsidRPr="0049363C" w:rsidRDefault="00750985">
                        <w:pPr>
                          <w:rPr>
                            <w:sz w:val="16"/>
                            <w:szCs w:val="16"/>
                          </w:rPr>
                        </w:pPr>
                        <w:r w:rsidRPr="0049363C">
                          <w:rPr>
                            <w:sz w:val="16"/>
                            <w:szCs w:val="16"/>
                          </w:rPr>
                          <w:t>GHS07</w:t>
                        </w:r>
                      </w:p>
                    </w:txbxContent>
                  </v:textbox>
                </v:shape>
              </v:group>
            </w:pict>
          </mc:Fallback>
        </mc:AlternateContent>
      </w:r>
    </w:p>
    <w:p w:rsidR="007B51C2" w:rsidRDefault="007B51C2" w:rsidP="007B51C2">
      <w:pPr>
        <w:ind w:left="567"/>
        <w:rPr>
          <w:i/>
        </w:rPr>
      </w:pPr>
    </w:p>
    <w:p w:rsidR="007B51C2" w:rsidRDefault="007B51C2" w:rsidP="007B51C2">
      <w:pPr>
        <w:ind w:left="567"/>
        <w:rPr>
          <w:i/>
        </w:rPr>
      </w:pPr>
    </w:p>
    <w:p w:rsidR="007B51C2" w:rsidRDefault="007B51C2" w:rsidP="007B51C2">
      <w:pPr>
        <w:ind w:left="567"/>
        <w:rPr>
          <w:i/>
        </w:rPr>
      </w:pPr>
    </w:p>
    <w:p w:rsidR="00E07EAC" w:rsidRDefault="00E07EAC" w:rsidP="007B51C2">
      <w:pPr>
        <w:ind w:left="567"/>
        <w:rPr>
          <w:i/>
        </w:rPr>
      </w:pPr>
    </w:p>
    <w:p w:rsidR="00E07EAC" w:rsidRDefault="00E07EAC" w:rsidP="007B51C2">
      <w:pPr>
        <w:ind w:left="567"/>
        <w:rPr>
          <w:i/>
        </w:rPr>
      </w:pPr>
    </w:p>
    <w:p w:rsidR="00E07EAC" w:rsidRDefault="00E07EAC" w:rsidP="007B51C2">
      <w:pPr>
        <w:ind w:left="567"/>
        <w:rPr>
          <w:i/>
        </w:rPr>
      </w:pPr>
    </w:p>
    <w:p w:rsidR="00E07EAC" w:rsidRDefault="005C6678" w:rsidP="003F37C1">
      <w:pPr>
        <w:ind w:left="850"/>
        <w:rPr>
          <w:i/>
          <w:sz w:val="20"/>
          <w:szCs w:val="20"/>
        </w:rPr>
      </w:pPr>
      <w:r w:rsidRPr="003F37C1">
        <w:rPr>
          <w:i/>
          <w:sz w:val="16"/>
          <w:szCs w:val="16"/>
        </w:rPr>
        <w:t>•</w:t>
      </w:r>
      <w:r w:rsidRPr="005C6678">
        <w:rPr>
          <w:i/>
          <w:sz w:val="20"/>
          <w:szCs w:val="20"/>
        </w:rPr>
        <w:t xml:space="preserve"> </w:t>
      </w:r>
      <w:r w:rsidR="003F37C1">
        <w:rPr>
          <w:i/>
          <w:sz w:val="20"/>
          <w:szCs w:val="20"/>
        </w:rPr>
        <w:t>Mention d’avertissement</w:t>
      </w:r>
    </w:p>
    <w:p w:rsidR="003F37C1" w:rsidRPr="003F37C1" w:rsidRDefault="003F37C1" w:rsidP="003F37C1">
      <w:pPr>
        <w:ind w:left="850"/>
        <w:rPr>
          <w:i/>
          <w:sz w:val="16"/>
          <w:szCs w:val="16"/>
        </w:rPr>
      </w:pPr>
      <w:r>
        <w:rPr>
          <w:i/>
          <w:sz w:val="16"/>
          <w:szCs w:val="16"/>
        </w:rPr>
        <w:t>Danger</w:t>
      </w:r>
    </w:p>
    <w:p w:rsidR="003F37C1" w:rsidRDefault="003F37C1" w:rsidP="003F37C1">
      <w:pPr>
        <w:ind w:left="850"/>
        <w:rPr>
          <w:i/>
          <w:sz w:val="20"/>
          <w:szCs w:val="20"/>
        </w:rPr>
      </w:pPr>
      <w:r w:rsidRPr="003F37C1">
        <w:rPr>
          <w:i/>
          <w:sz w:val="16"/>
          <w:szCs w:val="16"/>
        </w:rPr>
        <w:t xml:space="preserve">• </w:t>
      </w:r>
      <w:r w:rsidRPr="003F37C1">
        <w:rPr>
          <w:i/>
          <w:sz w:val="20"/>
          <w:szCs w:val="20"/>
        </w:rPr>
        <w:t>Mention d</w:t>
      </w:r>
      <w:r>
        <w:rPr>
          <w:i/>
          <w:sz w:val="20"/>
          <w:szCs w:val="20"/>
        </w:rPr>
        <w:t>e danger</w:t>
      </w:r>
    </w:p>
    <w:p w:rsidR="003F37C1" w:rsidRDefault="003F37C1" w:rsidP="003F37C1">
      <w:pPr>
        <w:ind w:left="850"/>
        <w:rPr>
          <w:i/>
          <w:sz w:val="16"/>
          <w:szCs w:val="16"/>
        </w:rPr>
      </w:pPr>
      <w:r w:rsidRPr="003F37C1">
        <w:rPr>
          <w:i/>
          <w:sz w:val="16"/>
          <w:szCs w:val="16"/>
        </w:rPr>
        <w:t>H318</w:t>
      </w:r>
      <w:r>
        <w:rPr>
          <w:i/>
          <w:sz w:val="16"/>
          <w:szCs w:val="16"/>
        </w:rPr>
        <w:t xml:space="preserve"> Provoque des lésions oculaires graves</w:t>
      </w:r>
    </w:p>
    <w:p w:rsidR="003F37C1" w:rsidRDefault="003F37C1" w:rsidP="003F37C1">
      <w:pPr>
        <w:ind w:left="850"/>
        <w:rPr>
          <w:i/>
          <w:sz w:val="16"/>
          <w:szCs w:val="16"/>
        </w:rPr>
      </w:pPr>
      <w:r>
        <w:rPr>
          <w:i/>
          <w:sz w:val="16"/>
          <w:szCs w:val="16"/>
        </w:rPr>
        <w:t>H290 Peut être corrosif pour les métaux</w:t>
      </w:r>
    </w:p>
    <w:p w:rsidR="003F37C1" w:rsidRDefault="003F37C1" w:rsidP="003F37C1">
      <w:pPr>
        <w:ind w:left="850"/>
        <w:rPr>
          <w:i/>
          <w:sz w:val="16"/>
          <w:szCs w:val="16"/>
        </w:rPr>
      </w:pPr>
      <w:r>
        <w:rPr>
          <w:i/>
          <w:sz w:val="16"/>
          <w:szCs w:val="16"/>
        </w:rPr>
        <w:t>H314 Provoque des brûlures de la peau et des lésions oculaires graves</w:t>
      </w:r>
    </w:p>
    <w:p w:rsidR="002873D9" w:rsidRDefault="003F37C1" w:rsidP="003F37C1">
      <w:pPr>
        <w:ind w:left="850"/>
        <w:rPr>
          <w:i/>
          <w:sz w:val="16"/>
          <w:szCs w:val="16"/>
        </w:rPr>
      </w:pPr>
      <w:r>
        <w:rPr>
          <w:i/>
          <w:sz w:val="16"/>
          <w:szCs w:val="16"/>
        </w:rPr>
        <w:t>H400 Très toxique pour les organismes aquatiques.</w:t>
      </w:r>
    </w:p>
    <w:p w:rsidR="00287164" w:rsidRPr="00287164" w:rsidRDefault="00287164" w:rsidP="00287164">
      <w:pPr>
        <w:ind w:left="567"/>
        <w:rPr>
          <w:i/>
        </w:rPr>
      </w:pPr>
      <w:r>
        <w:rPr>
          <w:i/>
        </w:rPr>
        <w:t>- Masse d’un litre de dégriseur : m = 950 g.</w:t>
      </w:r>
    </w:p>
    <w:p w:rsidR="00B81094" w:rsidRPr="00B81094" w:rsidRDefault="00B81094" w:rsidP="00B81094">
      <w:pPr>
        <w:jc w:val="center"/>
        <w:rPr>
          <w:u w:val="single"/>
        </w:rPr>
      </w:pPr>
      <w:r w:rsidRPr="007046EC">
        <w:rPr>
          <w:b/>
          <w:u w:val="single"/>
        </w:rPr>
        <w:t>L</w:t>
      </w:r>
      <w:r>
        <w:rPr>
          <w:u w:val="single"/>
        </w:rPr>
        <w:t>e dégriseur</w:t>
      </w:r>
    </w:p>
    <w:p w:rsidR="00834B5B" w:rsidRDefault="003F37C1" w:rsidP="00B03113">
      <w:pPr>
        <w:jc w:val="both"/>
      </w:pPr>
      <w:r>
        <w:t xml:space="preserve">  1) En vous aidant de la formule semi-développée de l’acide oxalique, identifier clairement la (ou les) fonctions (s) chimiques (s) de cette molécule.</w:t>
      </w:r>
    </w:p>
    <w:p w:rsidR="00834B5B" w:rsidRDefault="003F37C1" w:rsidP="00B03113">
      <w:pPr>
        <w:jc w:val="both"/>
      </w:pPr>
      <w:r>
        <w:t xml:space="preserve">  2) Citer les précautions à prendre lorsque l’on manipul</w:t>
      </w:r>
      <w:r w:rsidR="009E3E19">
        <w:t xml:space="preserve">e ce genre </w:t>
      </w:r>
      <w:r>
        <w:t>de produit commercial.</w:t>
      </w:r>
    </w:p>
    <w:p w:rsidR="003F37C1" w:rsidRDefault="003F37C1" w:rsidP="00B03113">
      <w:pPr>
        <w:jc w:val="both"/>
      </w:pPr>
      <w:r>
        <w:t xml:space="preserve">      Justifier votre réponse</w:t>
      </w:r>
      <w:r w:rsidR="00287164">
        <w:t>.</w:t>
      </w:r>
    </w:p>
    <w:p w:rsidR="00834B5B" w:rsidRDefault="00834B5B" w:rsidP="00B66854"/>
    <w:p w:rsidR="00834B5B" w:rsidRPr="00287164" w:rsidRDefault="00287164" w:rsidP="00287164">
      <w:pPr>
        <w:jc w:val="center"/>
        <w:rPr>
          <w:u w:val="single"/>
        </w:rPr>
      </w:pPr>
      <w:r w:rsidRPr="00F0738F">
        <w:rPr>
          <w:b/>
          <w:u w:val="single"/>
        </w:rPr>
        <w:t>D</w:t>
      </w:r>
      <w:r>
        <w:rPr>
          <w:u w:val="single"/>
        </w:rPr>
        <w:t>osage de l’acide oxalique dans le dégriseur</w:t>
      </w:r>
    </w:p>
    <w:p w:rsidR="00834B5B" w:rsidRDefault="00287164" w:rsidP="00B03113">
      <w:pPr>
        <w:jc w:val="both"/>
      </w:pPr>
      <w:r>
        <w:t xml:space="preserve"> Afin de pouvoir réaliser le dosage, on a dû préalablement réaliser une dilution de la solution S</w:t>
      </w:r>
      <w:r>
        <w:rPr>
          <w:vertAlign w:val="subscript"/>
        </w:rPr>
        <w:t>0</w:t>
      </w:r>
      <w:r>
        <w:t>.</w:t>
      </w:r>
    </w:p>
    <w:p w:rsidR="00287164" w:rsidRDefault="00287164" w:rsidP="00B03113">
      <w:pPr>
        <w:jc w:val="both"/>
      </w:pPr>
      <w:r>
        <w:t xml:space="preserve"> Pour obtenir la solution diluée, appelée S, on a prélevé, à l’aide d’une pipette jaugée, 20,0 mL de S</w:t>
      </w:r>
      <w:r>
        <w:rPr>
          <w:vertAlign w:val="subscript"/>
        </w:rPr>
        <w:t>0</w:t>
      </w:r>
      <w:r>
        <w:t xml:space="preserve"> que l’on a versé</w:t>
      </w:r>
      <w:r w:rsidR="00A478A1">
        <w:t>s</w:t>
      </w:r>
      <w:r>
        <w:t xml:space="preserve"> dans une fiole jaugée de 200 mL.</w:t>
      </w:r>
    </w:p>
    <w:p w:rsidR="00287164" w:rsidRDefault="00287164" w:rsidP="00B03113">
      <w:pPr>
        <w:jc w:val="both"/>
      </w:pPr>
      <w:r>
        <w:t xml:space="preserve"> On a ensuite complété jusqu’au trait de jauge avec de l’eau distillée.</w:t>
      </w:r>
    </w:p>
    <w:p w:rsidR="00287164" w:rsidRDefault="00287164" w:rsidP="00B03113">
      <w:pPr>
        <w:jc w:val="both"/>
      </w:pPr>
      <w:r>
        <w:t xml:space="preserve"> Le dosage de 10,0 mL de la solution S est réalisé à l’aide d’une solution d’hydroxyde de sodium </w:t>
      </w:r>
      <w:r w:rsidR="00B03113">
        <w:t xml:space="preserve">               </w:t>
      </w:r>
      <w:r>
        <w:t>(</w:t>
      </w:r>
      <w:r w:rsidRPr="00C37017">
        <w:rPr>
          <w:position w:val="-14"/>
        </w:rPr>
        <w:object w:dxaOrig="1120" w:dyaOrig="400">
          <v:shape id="_x0000_i1055" type="#_x0000_t75" style="width:56pt;height:20pt" o:ole="">
            <v:imagedata r:id="rId113" o:title=""/>
          </v:shape>
          <o:OLEObject Type="Embed" ProgID="Equation.DSMT4" ShapeID="_x0000_i1055" DrawAspect="Content" ObjectID="_1566260901" r:id="rId114"/>
        </w:object>
      </w:r>
      <w:r>
        <w:t>) de concentration molaire volumique C</w:t>
      </w:r>
      <w:r>
        <w:rPr>
          <w:vertAlign w:val="subscript"/>
        </w:rPr>
        <w:t>B</w:t>
      </w:r>
      <w:r>
        <w:t xml:space="preserve"> = 0,150 mol.L</w:t>
      </w:r>
      <w:r>
        <w:rPr>
          <w:vertAlign w:val="superscript"/>
        </w:rPr>
        <w:t>-1</w:t>
      </w:r>
      <w:r>
        <w:t>.</w:t>
      </w:r>
    </w:p>
    <w:p w:rsidR="00287164" w:rsidRDefault="00287164" w:rsidP="00B03113">
      <w:pPr>
        <w:jc w:val="both"/>
      </w:pPr>
      <w:r>
        <w:t xml:space="preserve">  </w:t>
      </w:r>
      <w:r w:rsidR="00582A8F">
        <w:t>3) Quelle est la dilution de la solution S</w:t>
      </w:r>
      <w:r w:rsidR="00582A8F">
        <w:rPr>
          <w:vertAlign w:val="subscript"/>
        </w:rPr>
        <w:t>0</w:t>
      </w:r>
      <w:r w:rsidR="00582A8F">
        <w:t xml:space="preserve"> pour aboutir à la solution S ?</w:t>
      </w:r>
    </w:p>
    <w:p w:rsidR="00B03113" w:rsidRDefault="00B03113" w:rsidP="00B03113">
      <w:pPr>
        <w:jc w:val="both"/>
      </w:pPr>
    </w:p>
    <w:p w:rsidR="00582A8F" w:rsidRDefault="00582A8F" w:rsidP="00582A8F">
      <w:pPr>
        <w:ind w:left="567"/>
        <w:rPr>
          <w:i/>
        </w:rPr>
      </w:pPr>
      <w:r>
        <w:rPr>
          <w:i/>
          <w:u w:val="single"/>
        </w:rPr>
        <w:t>Données </w:t>
      </w:r>
      <w:r>
        <w:rPr>
          <w:i/>
        </w:rPr>
        <w:t>:</w:t>
      </w:r>
    </w:p>
    <w:p w:rsidR="00582A8F" w:rsidRPr="003A513E" w:rsidRDefault="003A513E" w:rsidP="00582A8F">
      <w:pPr>
        <w:ind w:left="567"/>
        <w:rPr>
          <w:i/>
        </w:rPr>
      </w:pPr>
      <w:r w:rsidRPr="003A513E">
        <w:rPr>
          <w:i/>
        </w:rPr>
        <w:t>Matériel à disposition</w:t>
      </w:r>
      <w:r>
        <w:rPr>
          <w:i/>
        </w:rPr>
        <w:t> :</w:t>
      </w:r>
    </w:p>
    <w:p w:rsidR="003A513E" w:rsidRDefault="003A513E" w:rsidP="003A513E">
      <w:pPr>
        <w:ind w:left="850"/>
        <w:rPr>
          <w:i/>
        </w:rPr>
      </w:pPr>
      <w:r>
        <w:rPr>
          <w:i/>
        </w:rPr>
        <w:t>- un flacon contenant 200 mL de solution S</w:t>
      </w:r>
    </w:p>
    <w:p w:rsidR="003A513E" w:rsidRPr="003A513E" w:rsidRDefault="003A513E" w:rsidP="003A513E">
      <w:pPr>
        <w:ind w:left="850"/>
        <w:rPr>
          <w:i/>
          <w:sz w:val="20"/>
          <w:szCs w:val="20"/>
        </w:rPr>
      </w:pPr>
      <w:r>
        <w:rPr>
          <w:i/>
        </w:rPr>
        <w:t xml:space="preserve">- un flacon de solution d’hydroxyde de sodium </w:t>
      </w:r>
      <w:r>
        <w:rPr>
          <w:i/>
          <w:sz w:val="20"/>
          <w:szCs w:val="20"/>
        </w:rPr>
        <w:t>(C</w:t>
      </w:r>
      <w:r>
        <w:rPr>
          <w:i/>
          <w:sz w:val="20"/>
          <w:szCs w:val="20"/>
          <w:vertAlign w:val="subscript"/>
        </w:rPr>
        <w:t>B</w:t>
      </w:r>
      <w:r>
        <w:rPr>
          <w:i/>
          <w:sz w:val="20"/>
          <w:szCs w:val="20"/>
        </w:rPr>
        <w:t xml:space="preserve"> = 0,150 mol L</w:t>
      </w:r>
      <w:r>
        <w:rPr>
          <w:i/>
          <w:sz w:val="20"/>
          <w:szCs w:val="20"/>
          <w:vertAlign w:val="superscript"/>
        </w:rPr>
        <w:t>-1</w:t>
      </w:r>
      <w:r w:rsidR="00F31B73">
        <w:rPr>
          <w:i/>
          <w:sz w:val="20"/>
          <w:szCs w:val="20"/>
        </w:rPr>
        <w:t>)</w:t>
      </w:r>
    </w:p>
    <w:p w:rsidR="003A513E" w:rsidRDefault="003A513E" w:rsidP="003A513E">
      <w:pPr>
        <w:ind w:left="850"/>
        <w:rPr>
          <w:i/>
        </w:rPr>
      </w:pPr>
      <w:r>
        <w:rPr>
          <w:i/>
        </w:rPr>
        <w:t>- deux béchers</w:t>
      </w:r>
      <w:r w:rsidR="00F31B73">
        <w:rPr>
          <w:i/>
        </w:rPr>
        <w:t xml:space="preserve"> de 100 mL</w:t>
      </w:r>
    </w:p>
    <w:p w:rsidR="003A513E" w:rsidRDefault="003A513E" w:rsidP="003A513E">
      <w:pPr>
        <w:ind w:left="850"/>
        <w:rPr>
          <w:i/>
        </w:rPr>
      </w:pPr>
      <w:r>
        <w:rPr>
          <w:i/>
        </w:rPr>
        <w:t>- deux pipettes jaugées, une  de 10 mL et une de 50 mL</w:t>
      </w:r>
    </w:p>
    <w:p w:rsidR="003A513E" w:rsidRDefault="003A513E" w:rsidP="003A513E">
      <w:pPr>
        <w:ind w:left="850"/>
        <w:rPr>
          <w:i/>
        </w:rPr>
      </w:pPr>
      <w:r>
        <w:rPr>
          <w:i/>
        </w:rPr>
        <w:t>- un erlenmeyer</w:t>
      </w:r>
    </w:p>
    <w:p w:rsidR="003A513E" w:rsidRDefault="003A513E" w:rsidP="003A513E">
      <w:pPr>
        <w:ind w:left="850"/>
        <w:rPr>
          <w:i/>
        </w:rPr>
      </w:pPr>
      <w:r>
        <w:rPr>
          <w:i/>
        </w:rPr>
        <w:t>- une burette graduée de 25 mL</w:t>
      </w:r>
    </w:p>
    <w:p w:rsidR="003A513E" w:rsidRDefault="003A513E" w:rsidP="003A513E">
      <w:pPr>
        <w:ind w:left="850"/>
        <w:rPr>
          <w:i/>
        </w:rPr>
      </w:pPr>
      <w:r>
        <w:rPr>
          <w:i/>
        </w:rPr>
        <w:t>- un agitateur magnétique et un barreau aimanté</w:t>
      </w:r>
    </w:p>
    <w:p w:rsidR="003A513E" w:rsidRDefault="003A513E" w:rsidP="003A513E">
      <w:pPr>
        <w:ind w:left="850"/>
        <w:rPr>
          <w:i/>
        </w:rPr>
      </w:pPr>
      <w:r>
        <w:rPr>
          <w:i/>
        </w:rPr>
        <w:t>- une sonde pHmétrique étalonnée</w:t>
      </w:r>
    </w:p>
    <w:p w:rsidR="003A513E" w:rsidRPr="00582A8F" w:rsidRDefault="003A513E" w:rsidP="003A513E">
      <w:pPr>
        <w:ind w:left="850"/>
        <w:rPr>
          <w:i/>
        </w:rPr>
      </w:pPr>
      <w:r>
        <w:rPr>
          <w:i/>
        </w:rPr>
        <w:t>- une pissette d’eau distillée.</w:t>
      </w:r>
    </w:p>
    <w:p w:rsidR="00834B5B" w:rsidRDefault="003A513E" w:rsidP="00B66854">
      <w:r>
        <w:t xml:space="preserve">  4) En utilisant tout ou partie du matériel ci-dessus, proposer le protocole expérimental du dosage à réaliser.</w:t>
      </w:r>
    </w:p>
    <w:p w:rsidR="00EB4B4F" w:rsidRDefault="00EB4B4F" w:rsidP="00B66854">
      <w:r>
        <w:br w:type="page"/>
      </w:r>
    </w:p>
    <w:p w:rsidR="00F82BEC" w:rsidRDefault="00AD5DF5" w:rsidP="00B66854">
      <w:r>
        <w:rPr>
          <w:noProof/>
        </w:rPr>
        <w:lastRenderedPageBreak/>
        <mc:AlternateContent>
          <mc:Choice Requires="wpg">
            <w:drawing>
              <wp:anchor distT="0" distB="0" distL="114300" distR="114300" simplePos="0" relativeHeight="251689984" behindDoc="0" locked="0" layoutInCell="1" allowOverlap="1">
                <wp:simplePos x="0" y="0"/>
                <wp:positionH relativeFrom="column">
                  <wp:posOffset>145415</wp:posOffset>
                </wp:positionH>
                <wp:positionV relativeFrom="paragraph">
                  <wp:posOffset>89535</wp:posOffset>
                </wp:positionV>
                <wp:extent cx="5705475" cy="6677025"/>
                <wp:effectExtent l="0" t="0" r="9525" b="9525"/>
                <wp:wrapNone/>
                <wp:docPr id="674" name="Groupe 674"/>
                <wp:cNvGraphicFramePr/>
                <a:graphic xmlns:a="http://schemas.openxmlformats.org/drawingml/2006/main">
                  <a:graphicData uri="http://schemas.microsoft.com/office/word/2010/wordprocessingGroup">
                    <wpg:wgp>
                      <wpg:cNvGrpSpPr/>
                      <wpg:grpSpPr>
                        <a:xfrm>
                          <a:off x="0" y="0"/>
                          <a:ext cx="5705475" cy="6677025"/>
                          <a:chOff x="0" y="0"/>
                          <a:chExt cx="5705475" cy="6677025"/>
                        </a:xfrm>
                      </wpg:grpSpPr>
                      <wpg:grpSp>
                        <wpg:cNvPr id="673" name="Groupe 673"/>
                        <wpg:cNvGrpSpPr/>
                        <wpg:grpSpPr>
                          <a:xfrm>
                            <a:off x="0" y="0"/>
                            <a:ext cx="5705475" cy="6676390"/>
                            <a:chOff x="-66675" y="0"/>
                            <a:chExt cx="5705475" cy="6676390"/>
                          </a:xfrm>
                        </wpg:grpSpPr>
                        <pic:pic xmlns:pic="http://schemas.openxmlformats.org/drawingml/2006/picture">
                          <pic:nvPicPr>
                            <pic:cNvPr id="353" name="Image 353" descr="F:\Travail\BTS\Sujets_2017\s9.jpg"/>
                            <pic:cNvPicPr>
                              <a:picLocks noChangeAspect="1"/>
                            </pic:cNvPicPr>
                          </pic:nvPicPr>
                          <pic:blipFill rotWithShape="1">
                            <a:blip r:embed="rId115" cstate="email">
                              <a:extLst>
                                <a:ext uri="{28A0092B-C50C-407E-A947-70E740481C1C}">
                                  <a14:useLocalDpi xmlns:a14="http://schemas.microsoft.com/office/drawing/2010/main"/>
                                </a:ext>
                              </a:extLst>
                            </a:blip>
                            <a:srcRect l="1100" t="1538" r="4279"/>
                            <a:stretch/>
                          </pic:blipFill>
                          <pic:spPr bwMode="auto">
                            <a:xfrm>
                              <a:off x="76200" y="0"/>
                              <a:ext cx="5562600" cy="31623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54" name="Image 354" descr="F:\Travail\BTS\Sujets_2017\s10.jpg"/>
                            <pic:cNvPicPr>
                              <a:picLocks noChangeAspect="1"/>
                            </pic:cNvPicPr>
                          </pic:nvPicPr>
                          <pic:blipFill rotWithShape="1">
                            <a:blip r:embed="rId116" cstate="email">
                              <a:extLst>
                                <a:ext uri="{28A0092B-C50C-407E-A947-70E740481C1C}">
                                  <a14:useLocalDpi xmlns:a14="http://schemas.microsoft.com/office/drawing/2010/main"/>
                                </a:ext>
                              </a:extLst>
                            </a:blip>
                            <a:srcRect l="1349" t="1499" r="2211" b="2292"/>
                            <a:stretch/>
                          </pic:blipFill>
                          <pic:spPr bwMode="auto">
                            <a:xfrm>
                              <a:off x="-66675" y="3456940"/>
                              <a:ext cx="5629275" cy="3219450"/>
                            </a:xfrm>
                            <a:prstGeom prst="rect">
                              <a:avLst/>
                            </a:prstGeom>
                            <a:noFill/>
                            <a:ln>
                              <a:noFill/>
                            </a:ln>
                            <a:extLst>
                              <a:ext uri="{53640926-AAD7-44D8-BBD7-CCE9431645EC}">
                                <a14:shadowObscured xmlns:a14="http://schemas.microsoft.com/office/drawing/2010/main"/>
                              </a:ext>
                            </a:extLst>
                          </pic:spPr>
                        </pic:pic>
                      </wpg:grpSp>
                      <wps:wsp>
                        <wps:cNvPr id="672" name="Zone de texte 2"/>
                        <wps:cNvSpPr txBox="1">
                          <a:spLocks noChangeArrowheads="1"/>
                        </wps:cNvSpPr>
                        <wps:spPr bwMode="auto">
                          <a:xfrm>
                            <a:off x="571500" y="6400800"/>
                            <a:ext cx="4991100" cy="276225"/>
                          </a:xfrm>
                          <a:prstGeom prst="rect">
                            <a:avLst/>
                          </a:prstGeom>
                          <a:solidFill>
                            <a:srgbClr val="FFFFFF"/>
                          </a:solidFill>
                          <a:ln w="9525">
                            <a:noFill/>
                            <a:miter lim="800000"/>
                            <a:headEnd/>
                            <a:tailEnd/>
                          </a:ln>
                        </wps:spPr>
                        <wps:txbx>
                          <w:txbxContent>
                            <w:p w:rsidR="0093020F" w:rsidRPr="0093020F" w:rsidRDefault="0093020F" w:rsidP="0090326E">
                              <w:pPr>
                                <w:jc w:val="center"/>
                                <w:rPr>
                                  <w:u w:val="single"/>
                                </w:rPr>
                              </w:pPr>
                              <w:r w:rsidRPr="0093020F">
                                <w:rPr>
                                  <w:u w:val="single"/>
                                </w:rPr>
                                <w:t xml:space="preserve">Courbe de </w:t>
                              </w:r>
                              <w:r>
                                <w:rPr>
                                  <w:u w:val="single"/>
                                </w:rPr>
                                <w:t>dosage de l’acide oxalique par une solution d’hydroxyde de sodium</w:t>
                              </w:r>
                            </w:p>
                          </w:txbxContent>
                        </wps:txbx>
                        <wps:bodyPr rot="0" vert="horz" wrap="square" lIns="91440" tIns="45720" rIns="91440" bIns="45720" anchor="t" anchorCtr="0">
                          <a:spAutoFit/>
                        </wps:bodyPr>
                      </wps:wsp>
                    </wpg:wgp>
                  </a:graphicData>
                </a:graphic>
              </wp:anchor>
            </w:drawing>
          </mc:Choice>
          <mc:Fallback>
            <w:pict>
              <v:group id="Groupe 674" o:spid="_x0000_s1065" style="position:absolute;margin-left:11.45pt;margin-top:7.05pt;width:449.25pt;height:525.75pt;z-index:251692544" coordsize="57054,667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">
                <v:group id="Groupe 673" o:spid="_x0000_s1066" style="position:absolute;width:57054;height:66763" coordorigin="-666" coordsize="57054,66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Image 353" o:spid="_x0000_s1067" type="#_x0000_t75" style="position:absolute;left:762;width:55626;height:31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PSnFAAAA3AAAAA8AAABkcnMvZG93bnJldi54bWxEj1trwkAUhN8L/oflCL7VTRtaJLpKESw+&#10;FJp6A98O2WMuZs+G7GqSf98tFHwcZuYbZrHqTS3u1LrSsoKXaQSCOLO65FzBYb95noFwHlljbZkU&#10;DORgtRw9LTDRtuMfuu98LgKEXYIKCu+bREqXFWTQTW1DHLyLbQ36INtc6ha7ADe1fI2id2mw5LBQ&#10;YEPrgrLr7mYUsPzqj92p+rxUTg/pNj1/O9soNRn3H3MQnnr/CP+3t1pB/BbD35lwBO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8j0pxQAAANwAAAAPAAAAAAAAAAAAAAAA&#10;AJ8CAABkcnMvZG93bnJldi54bWxQSwUGAAAAAAQABAD3AAAAkQMAAAAA&#10;">
                    <v:imagedata r:id="rId117" o:title="s9" croptop="1008f" cropleft="721f" cropright="2804f"/>
                    <v:path arrowok="t"/>
                  </v:shape>
                  <v:shape id="Image 354" o:spid="_x0000_s1068" type="#_x0000_t75" style="position:absolute;left:-666;top:34569;width:56292;height:32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NARPHAAAA3AAAAA8AAABkcnMvZG93bnJldi54bWxEj0FrAjEUhO+C/yE8wYvUrNWVsjVKLUp7&#10;EdFairdH8txdunlZNlHXf98UBI/DzHzDzBatrcSFGl86VjAaJiCItTMl5woOX+unFxA+IBusHJOC&#10;G3lYzLudGWbGXXlHl33IRYSwz1BBEUKdSel1QRb90NXE0Tu5xmKIssmlafAa4baSz0kylRZLjgsF&#10;1vRekP7dn62C1XT7cThtXHrTP2m1TI6Do/4+K9XvtW+vIAK14RG+tz+NgnE6gf8z8QjI+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6NARPHAAAA3AAAAA8AAAAAAAAAAAAA&#10;AAAAnwIAAGRycy9kb3ducmV2LnhtbFBLBQYAAAAABAAEAPcAAACTAwAAAAA=&#10;">
                    <v:imagedata r:id="rId118" o:title="s10" croptop="982f" cropbottom="1502f" cropleft="884f" cropright="1449f"/>
                    <v:path arrowok="t"/>
                  </v:shape>
                </v:group>
                <v:shape id="_x0000_s1069" type="#_x0000_t202" style="position:absolute;left:5715;top:64008;width:4991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SucQA&#10;AADcAAAADwAAAGRycy9kb3ducmV2LnhtbESPzWrCQBSF9wXfYbhCd3WSQFNJHUWEQikuTNqFy0vm&#10;NhOTuRMzo6Zv7xQKXR7Oz8dZbSbbiyuNvnWsIF0kIIhrp1tuFHx9vj0tQfiArLF3TAp+yMNmPXtY&#10;YaHdjUu6VqERcYR9gQpMCEMhpa8NWfQLNxBH79uNFkOUYyP1iLc4bnuZJUkuLbYcCQYH2hmqu+pi&#10;I2Tv60vpzqd038mj6XJ8PpgPpR7n0/YVRKAp/If/2u9aQf6S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Y0rnEAAAA3AAAAA8AAAAAAAAAAAAAAAAAmAIAAGRycy9k&#10;b3ducmV2LnhtbFBLBQYAAAAABAAEAPUAAACJAwAAAAA=&#10;" stroked="f">
                  <v:textbox style="mso-fit-shape-to-text:t">
                    <w:txbxContent>
                      <w:p w:rsidR="0093020F" w:rsidRPr="0093020F" w:rsidRDefault="0093020F" w:rsidP="0090326E">
                        <w:pPr>
                          <w:jc w:val="center"/>
                          <w:rPr>
                            <w:u w:val="single"/>
                          </w:rPr>
                        </w:pPr>
                        <w:r w:rsidRPr="0093020F">
                          <w:rPr>
                            <w:u w:val="single"/>
                          </w:rPr>
                          <w:t xml:space="preserve">Courbe de </w:t>
                        </w:r>
                        <w:r>
                          <w:rPr>
                            <w:u w:val="single"/>
                          </w:rPr>
                          <w:t>dosage de l’acide oxalique par une solution d’hydroxyde de sodium</w:t>
                        </w:r>
                      </w:p>
                    </w:txbxContent>
                  </v:textbox>
                </v:shape>
              </v:group>
            </w:pict>
          </mc:Fallback>
        </mc:AlternateContent>
      </w:r>
    </w:p>
    <w:p w:rsidR="00F82BEC" w:rsidRDefault="00F82BEC" w:rsidP="00B66854"/>
    <w:p w:rsidR="00F82BEC" w:rsidRDefault="00F82BEC" w:rsidP="00B66854"/>
    <w:p w:rsidR="00F82BEC" w:rsidRDefault="00F82BEC" w:rsidP="00B66854"/>
    <w:p w:rsidR="00F82BEC" w:rsidRDefault="00F82BEC" w:rsidP="00B66854"/>
    <w:p w:rsidR="00F82BEC" w:rsidRDefault="0093020F" w:rsidP="00B66854">
      <w:r>
        <w:rPr>
          <w:noProof/>
        </w:rPr>
        <mc:AlternateContent>
          <mc:Choice Requires="wps">
            <w:drawing>
              <wp:anchor distT="0" distB="0" distL="114300" distR="114300" simplePos="0" relativeHeight="251667456" behindDoc="0" locked="0" layoutInCell="1" allowOverlap="1" wp14:anchorId="013D1A5C" wp14:editId="2028EC21">
                <wp:simplePos x="0" y="0"/>
                <wp:positionH relativeFrom="column">
                  <wp:posOffset>1948815</wp:posOffset>
                </wp:positionH>
                <wp:positionV relativeFrom="paragraph">
                  <wp:posOffset>21590</wp:posOffset>
                </wp:positionV>
                <wp:extent cx="1548130" cy="259715"/>
                <wp:effectExtent l="0" t="0" r="0" b="6985"/>
                <wp:wrapNone/>
                <wp:docPr id="3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8130" cy="259715"/>
                        </a:xfrm>
                        <a:prstGeom prst="rect">
                          <a:avLst/>
                        </a:prstGeom>
                        <a:solidFill>
                          <a:srgbClr val="FFFFFF"/>
                        </a:solidFill>
                        <a:ln w="9525">
                          <a:noFill/>
                          <a:miter lim="800000"/>
                          <a:headEnd/>
                          <a:tailEnd/>
                        </a:ln>
                      </wps:spPr>
                      <wps:txbx>
                        <w:txbxContent>
                          <w:p w:rsidR="00750985" w:rsidRPr="00C64E7B" w:rsidRDefault="00750985">
                            <w:pPr>
                              <w:rPr>
                                <w:vertAlign w:val="subscript"/>
                              </w:rPr>
                            </w:pPr>
                            <w:r>
                              <w:t>pH en fonction de V</w:t>
                            </w:r>
                            <w:r>
                              <w:rPr>
                                <w:vertAlign w:val="subscript"/>
                              </w:rPr>
                              <w:t>B</w:t>
                            </w:r>
                          </w:p>
                        </w:txbxContent>
                      </wps:txbx>
                      <wps:bodyPr rot="0" vert="horz" wrap="square" lIns="91440" tIns="45720" rIns="91440" bIns="45720" anchor="t" anchorCtr="0">
                        <a:noAutofit/>
                      </wps:bodyPr>
                    </wps:wsp>
                  </a:graphicData>
                </a:graphic>
              </wp:anchor>
            </w:drawing>
          </mc:Choice>
          <mc:Fallback>
            <w:pict>
              <v:shape id="_x0000_s1070" type="#_x0000_t202" style="position:absolute;margin-left:153.45pt;margin-top:1.7pt;width:121.9pt;height:20.45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" stroked="f">
                <v:textbox>
                  <w:txbxContent>
                    <w:p w:rsidR="00750985" w:rsidRPr="00C64E7B" w:rsidRDefault="00750985">
                      <w:pPr>
                        <w:rPr>
                          <w:vertAlign w:val="subscript"/>
                        </w:rPr>
                      </w:pPr>
                      <w:r>
                        <w:t>pH en fonction de V</w:t>
                      </w:r>
                      <w:r>
                        <w:rPr>
                          <w:vertAlign w:val="subscript"/>
                        </w:rPr>
                        <w:t>B</w:t>
                      </w:r>
                    </w:p>
                  </w:txbxContent>
                </v:textbox>
              </v:shape>
            </w:pict>
          </mc:Fallback>
        </mc:AlternateContent>
      </w:r>
    </w:p>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834B5B" w:rsidRDefault="00834B5B" w:rsidP="00B66854"/>
    <w:p w:rsidR="00A365BB" w:rsidRDefault="0093020F" w:rsidP="00B66854">
      <w:r>
        <w:rPr>
          <w:noProof/>
        </w:rPr>
        <mc:AlternateContent>
          <mc:Choice Requires="wps">
            <w:drawing>
              <wp:anchor distT="0" distB="0" distL="114300" distR="114300" simplePos="0" relativeHeight="251668480" behindDoc="0" locked="0" layoutInCell="1" allowOverlap="1" wp14:anchorId="5CF76403" wp14:editId="19C4AB02">
                <wp:simplePos x="0" y="0"/>
                <wp:positionH relativeFrom="column">
                  <wp:posOffset>1296035</wp:posOffset>
                </wp:positionH>
                <wp:positionV relativeFrom="paragraph">
                  <wp:posOffset>167640</wp:posOffset>
                </wp:positionV>
                <wp:extent cx="1915795" cy="278130"/>
                <wp:effectExtent l="0" t="0" r="8255" b="0"/>
                <wp:wrapNone/>
                <wp:docPr id="3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5795" cy="278130"/>
                        </a:xfrm>
                        <a:prstGeom prst="rect">
                          <a:avLst/>
                        </a:prstGeom>
                        <a:solidFill>
                          <a:srgbClr val="FFFFFF"/>
                        </a:solidFill>
                        <a:ln w="9525">
                          <a:noFill/>
                          <a:miter lim="800000"/>
                          <a:headEnd/>
                          <a:tailEnd/>
                        </a:ln>
                      </wps:spPr>
                      <wps:txbx>
                        <w:txbxContent>
                          <w:p w:rsidR="00750985" w:rsidRPr="00C64E7B" w:rsidRDefault="00750985">
                            <w:pPr>
                              <w:rPr>
                                <w:vertAlign w:val="subscript"/>
                              </w:rPr>
                            </w:pPr>
                            <w:r>
                              <w:t>dpH/dV</w:t>
                            </w:r>
                            <w:r>
                              <w:rPr>
                                <w:vertAlign w:val="subscript"/>
                              </w:rPr>
                              <w:t>B</w:t>
                            </w:r>
                            <w:r>
                              <w:t xml:space="preserve"> en fonction de V</w:t>
                            </w:r>
                            <w:r>
                              <w:rPr>
                                <w:vertAlign w:val="subscript"/>
                              </w:rPr>
                              <w:t>B</w:t>
                            </w:r>
                          </w:p>
                        </w:txbxContent>
                      </wps:txbx>
                      <wps:bodyPr rot="0" vert="horz" wrap="square" lIns="91440" tIns="45720" rIns="91440" bIns="45720" anchor="t" anchorCtr="0">
                        <a:spAutoFit/>
                      </wps:bodyPr>
                    </wps:wsp>
                  </a:graphicData>
                </a:graphic>
              </wp:anchor>
            </w:drawing>
          </mc:Choice>
          <mc:Fallback>
            <w:pict>
              <v:shape id="_x0000_s1071" type="#_x0000_t202" style="position:absolute;margin-left:102.05pt;margin-top:13.2pt;width:150.85pt;height:21.9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" stroked="f">
                <v:textbox style="mso-fit-shape-to-text:t">
                  <w:txbxContent>
                    <w:p w:rsidR="00750985" w:rsidRPr="00C64E7B" w:rsidRDefault="00750985">
                      <w:pPr>
                        <w:rPr>
                          <w:vertAlign w:val="subscript"/>
                        </w:rPr>
                      </w:pPr>
                      <w:r>
                        <w:t>dpH/dV</w:t>
                      </w:r>
                      <w:r>
                        <w:rPr>
                          <w:vertAlign w:val="subscript"/>
                        </w:rPr>
                        <w:t>B</w:t>
                      </w:r>
                      <w:r>
                        <w:t xml:space="preserve"> en fonction de V</w:t>
                      </w:r>
                      <w:r>
                        <w:rPr>
                          <w:vertAlign w:val="subscript"/>
                        </w:rPr>
                        <w:t>B</w:t>
                      </w:r>
                    </w:p>
                  </w:txbxContent>
                </v:textbox>
              </v:shape>
            </w:pict>
          </mc:Fallback>
        </mc:AlternateContent>
      </w:r>
    </w:p>
    <w:p w:rsidR="00EB4B4F" w:rsidRDefault="00EB4B4F" w:rsidP="00B66854"/>
    <w:p w:rsidR="00EB4B4F" w:rsidRDefault="00EB4B4F" w:rsidP="00B66854"/>
    <w:p w:rsidR="00EB4B4F" w:rsidRDefault="00EB4B4F" w:rsidP="00B66854"/>
    <w:p w:rsidR="00EB4B4F" w:rsidRDefault="00EB4B4F" w:rsidP="00B66854"/>
    <w:p w:rsidR="00EB4B4F" w:rsidRDefault="00EB4B4F" w:rsidP="00B66854"/>
    <w:p w:rsidR="003F6A52" w:rsidRDefault="003F6A52" w:rsidP="00B66854"/>
    <w:p w:rsidR="003F6A52" w:rsidRDefault="003F6A52" w:rsidP="00B66854"/>
    <w:p w:rsidR="003F6A52" w:rsidRDefault="003F6A52" w:rsidP="00B66854"/>
    <w:p w:rsidR="003F6A52" w:rsidRDefault="003F6A52" w:rsidP="00B66854"/>
    <w:p w:rsidR="003F6A52" w:rsidRDefault="003F6A52" w:rsidP="00B66854"/>
    <w:p w:rsidR="0093020F" w:rsidRDefault="0093020F" w:rsidP="00B66854"/>
    <w:p w:rsidR="0093020F" w:rsidRDefault="0093020F" w:rsidP="00B66854"/>
    <w:p w:rsidR="00692C29" w:rsidRDefault="00692C29" w:rsidP="00B66854"/>
    <w:p w:rsidR="00750985" w:rsidRPr="00750985" w:rsidRDefault="00750985" w:rsidP="00750985">
      <w:r w:rsidRPr="00750985">
        <w:t xml:space="preserve">  5) Justifier la présence des de</w:t>
      </w:r>
      <w:r w:rsidR="00692C29">
        <w:t>ux sauts de pH observés sur le document ci-dessus</w:t>
      </w:r>
      <w:r w:rsidRPr="00750985">
        <w:t xml:space="preserve"> </w:t>
      </w:r>
      <w:r w:rsidR="00692C29" w:rsidRPr="00692C29">
        <w:rPr>
          <w:sz w:val="20"/>
          <w:szCs w:val="20"/>
        </w:rPr>
        <w:t>(</w:t>
      </w:r>
      <w:r w:rsidRPr="00692C29">
        <w:rPr>
          <w:sz w:val="20"/>
          <w:szCs w:val="20"/>
        </w:rPr>
        <w:t>à rendre avec la copie</w:t>
      </w:r>
      <w:r w:rsidR="00692C29" w:rsidRPr="00692C29">
        <w:rPr>
          <w:sz w:val="20"/>
          <w:szCs w:val="20"/>
        </w:rPr>
        <w:t>)</w:t>
      </w:r>
      <w:r w:rsidRPr="00692C29">
        <w:rPr>
          <w:sz w:val="20"/>
          <w:szCs w:val="20"/>
        </w:rPr>
        <w:t>.</w:t>
      </w:r>
    </w:p>
    <w:p w:rsidR="00750985" w:rsidRPr="00750985" w:rsidRDefault="00750985" w:rsidP="00750985"/>
    <w:p w:rsidR="00750985" w:rsidRPr="00750985" w:rsidRDefault="00750985" w:rsidP="00750985">
      <w:r w:rsidRPr="00750985">
        <w:t xml:space="preserve"> L’équation de la réaction chimique globale du dosage peut s’écrire :</w:t>
      </w:r>
    </w:p>
    <w:p w:rsidR="00750985" w:rsidRPr="00750985" w:rsidRDefault="00750985" w:rsidP="00750985">
      <w:pPr>
        <w:jc w:val="center"/>
      </w:pPr>
      <w:r w:rsidRPr="00750985">
        <w:rPr>
          <w:position w:val="-12"/>
        </w:rPr>
        <w:object w:dxaOrig="3540" w:dyaOrig="380">
          <v:shape id="_x0000_i1056" type="#_x0000_t75" style="width:177pt;height:19pt" o:ole="">
            <v:imagedata r:id="rId119" o:title=""/>
          </v:shape>
          <o:OLEObject Type="Embed" ProgID="Equation.DSMT4" ShapeID="_x0000_i1056" DrawAspect="Content" ObjectID="_1566260902" r:id="rId120"/>
        </w:object>
      </w:r>
    </w:p>
    <w:p w:rsidR="00750985" w:rsidRDefault="00750985" w:rsidP="00B66854">
      <w:r w:rsidRPr="00750985">
        <w:t xml:space="preserve">  6) À l’aide d’une méthode de votre choix que vous pr</w:t>
      </w:r>
      <w:r w:rsidR="00692C29">
        <w:t>éciserez sur le document</w:t>
      </w:r>
      <w:r w:rsidR="00946A67">
        <w:t xml:space="preserve"> ci-dessus</w:t>
      </w:r>
      <w:r w:rsidRPr="00750985">
        <w:t xml:space="preserve"> </w:t>
      </w:r>
      <w:r w:rsidR="00692C29" w:rsidRPr="00692C29">
        <w:rPr>
          <w:sz w:val="20"/>
          <w:szCs w:val="20"/>
        </w:rPr>
        <w:t>(</w:t>
      </w:r>
      <w:r w:rsidRPr="00692C29">
        <w:rPr>
          <w:sz w:val="20"/>
          <w:szCs w:val="20"/>
        </w:rPr>
        <w:t>à rendre avec la copie</w:t>
      </w:r>
      <w:r w:rsidR="00692C29" w:rsidRPr="00692C29">
        <w:rPr>
          <w:sz w:val="20"/>
          <w:szCs w:val="20"/>
        </w:rPr>
        <w:t>)</w:t>
      </w:r>
      <w:r w:rsidRPr="00750985">
        <w:t>, déterminer le volume (noté V</w:t>
      </w:r>
      <w:r w:rsidR="00946A67">
        <w:rPr>
          <w:vertAlign w:val="subscript"/>
        </w:rPr>
        <w:t>Béq</w:t>
      </w:r>
      <w:r w:rsidR="00946A67">
        <w:t>)</w:t>
      </w:r>
      <w:r w:rsidRPr="00750985">
        <w:t xml:space="preserve"> de base versé pour dose</w:t>
      </w:r>
      <w:r w:rsidR="00946A67">
        <w:t>r entièrement l’acide oxalique.</w:t>
      </w:r>
    </w:p>
    <w:p w:rsidR="000543A0" w:rsidRPr="000543A0" w:rsidRDefault="000543A0" w:rsidP="009345C6">
      <w:pPr>
        <w:jc w:val="both"/>
      </w:pPr>
      <w:r w:rsidRPr="000543A0">
        <w:t xml:space="preserve">  7) En déduire l’expression de la concentration molaire volumique C</w:t>
      </w:r>
      <w:r w:rsidRPr="000543A0">
        <w:rPr>
          <w:vertAlign w:val="subscript"/>
        </w:rPr>
        <w:t>A</w:t>
      </w:r>
      <w:r w:rsidRPr="000543A0">
        <w:t xml:space="preserve"> de la solution diluée S et calculer sa valeur numérique.</w:t>
      </w:r>
    </w:p>
    <w:p w:rsidR="000543A0" w:rsidRDefault="000543A0" w:rsidP="009345C6">
      <w:pPr>
        <w:jc w:val="both"/>
      </w:pPr>
      <w:r w:rsidRPr="000543A0">
        <w:t xml:space="preserve">  8) En déduire que la concentration molaire volumique C</w:t>
      </w:r>
      <w:r w:rsidRPr="000543A0">
        <w:rPr>
          <w:vertAlign w:val="subscript"/>
        </w:rPr>
        <w:t>A0</w:t>
      </w:r>
      <w:r w:rsidRPr="000543A0">
        <w:t xml:space="preserve"> de la solution de dégriseur contenu dans le flacon vaut 1,48 mol.L</w:t>
      </w:r>
      <w:r w:rsidRPr="000543A0">
        <w:rPr>
          <w:vertAlign w:val="superscript"/>
        </w:rPr>
        <w:t>-1</w:t>
      </w:r>
      <w:r w:rsidRPr="000543A0">
        <w:t>.</w:t>
      </w:r>
    </w:p>
    <w:p w:rsidR="005C4581" w:rsidRPr="000543A0" w:rsidRDefault="005C4581" w:rsidP="009345C6">
      <w:pPr>
        <w:jc w:val="both"/>
      </w:pPr>
    </w:p>
    <w:p w:rsidR="000543A0" w:rsidRPr="000543A0" w:rsidRDefault="000543A0" w:rsidP="000543A0">
      <w:pPr>
        <w:jc w:val="center"/>
      </w:pPr>
      <w:r w:rsidRPr="007C4DD7">
        <w:rPr>
          <w:b/>
          <w:u w:val="single"/>
        </w:rPr>
        <w:t>C</w:t>
      </w:r>
      <w:r w:rsidRPr="000543A0">
        <w:rPr>
          <w:u w:val="single"/>
        </w:rPr>
        <w:t>onclusion sur le dégriseur du flacon</w:t>
      </w:r>
      <w:r w:rsidRPr="000543A0">
        <w:t>.</w:t>
      </w:r>
    </w:p>
    <w:p w:rsidR="000543A0" w:rsidRPr="000543A0" w:rsidRDefault="000543A0" w:rsidP="000543A0">
      <w:r w:rsidRPr="000543A0">
        <w:t xml:space="preserve">  9) Le dégriseur contenu dans le flacon est-il encore utilisable ?</w:t>
      </w:r>
    </w:p>
    <w:p w:rsidR="000543A0" w:rsidRDefault="000543A0" w:rsidP="000543A0">
      <w:r w:rsidRPr="000543A0">
        <w:t xml:space="preserve">      Justifier votre réponse.</w:t>
      </w:r>
    </w:p>
    <w:p w:rsidR="00BA33EB" w:rsidRDefault="00BA33EB" w:rsidP="000543A0">
      <w:r>
        <w:br w:type="page"/>
      </w:r>
    </w:p>
    <w:p w:rsidR="00FC6674" w:rsidRDefault="00D54766" w:rsidP="00D54766">
      <w:pPr>
        <w:pStyle w:val="Titre2"/>
      </w:pPr>
      <w:r w:rsidRPr="00D54766">
        <w:rPr>
          <w:highlight w:val="yellow"/>
        </w:rPr>
        <w:lastRenderedPageBreak/>
        <w:t>TP</w:t>
      </w:r>
    </w:p>
    <w:p w:rsidR="00DD722B" w:rsidRDefault="003943FD" w:rsidP="00DD722B">
      <w:pPr>
        <w:jc w:val="center"/>
        <w:rPr>
          <w:b/>
          <w:sz w:val="28"/>
          <w:szCs w:val="28"/>
        </w:rPr>
      </w:pPr>
      <w:r>
        <w:rPr>
          <w:b/>
          <w:sz w:val="28"/>
          <w:szCs w:val="28"/>
        </w:rPr>
        <w:t>Autour des ponts…</w:t>
      </w:r>
    </w:p>
    <w:p w:rsidR="00A34C61" w:rsidRDefault="00C15DD9" w:rsidP="00040972">
      <w:pPr>
        <w:jc w:val="center"/>
        <w:rPr>
          <w:i/>
        </w:rPr>
      </w:pPr>
      <w:r>
        <w:rPr>
          <w:noProof/>
        </w:rPr>
        <w:drawing>
          <wp:anchor distT="0" distB="0" distL="114300" distR="114300" simplePos="0" relativeHeight="251669504" behindDoc="1" locked="0" layoutInCell="1" allowOverlap="1" wp14:anchorId="7B7289AC" wp14:editId="741897D2">
            <wp:simplePos x="0" y="0"/>
            <wp:positionH relativeFrom="column">
              <wp:posOffset>69519</wp:posOffset>
            </wp:positionH>
            <wp:positionV relativeFrom="paragraph">
              <wp:posOffset>158750</wp:posOffset>
            </wp:positionV>
            <wp:extent cx="6353810" cy="3171190"/>
            <wp:effectExtent l="0" t="0" r="8890" b="0"/>
            <wp:wrapNone/>
            <wp:docPr id="23" name="Image 23" descr="C:\Users\Alain Ludier\Downloads\le-viaduc-de-millau-2-46-kilometres-au-dessus-du-vide_993601_667x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ain Ludier\Downloads\le-viaduc-de-millau-2-46-kilometres-au-dessus-du-vide_993601_667x333.JPG"/>
                    <pic:cNvPicPr>
                      <a:picLocks noChangeAspect="1" noChangeArrowheads="1"/>
                    </pic:cNvPicPr>
                  </pic:nvPicPr>
                  <pic:blipFill>
                    <a:blip r:embed="rId121">
                      <a:extLst>
                        <a:ext uri="{28A0092B-C50C-407E-A947-70E740481C1C}">
                          <a14:useLocalDpi xmlns:a14="http://schemas.microsoft.com/office/drawing/2010/main"/>
                        </a:ext>
                      </a:extLst>
                    </a:blip>
                    <a:srcRect/>
                    <a:stretch>
                      <a:fillRect/>
                    </a:stretch>
                  </pic:blipFill>
                  <pic:spPr bwMode="auto">
                    <a:xfrm>
                      <a:off x="0" y="0"/>
                      <a:ext cx="6353810" cy="3171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142" w:rsidRPr="00DB4142">
        <w:rPr>
          <w:i/>
        </w:rPr>
        <w:t>Il</w:t>
      </w:r>
      <w:r w:rsidR="00DB4142">
        <w:rPr>
          <w:i/>
        </w:rPr>
        <w:t xml:space="preserve"> existe plusieurs </w:t>
      </w:r>
      <w:r>
        <w:rPr>
          <w:i/>
        </w:rPr>
        <w:t>variétés de ponts, les ponts à haubans et les ponts suspendus.</w:t>
      </w:r>
    </w:p>
    <w:p w:rsidR="00A34C61" w:rsidRDefault="00A34C61" w:rsidP="005C7D9B">
      <w:pPr>
        <w:rPr>
          <w:i/>
        </w:rPr>
      </w:pPr>
    </w:p>
    <w:p w:rsidR="00C7740C" w:rsidRDefault="00C7740C"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A45A2A" w:rsidP="00C7740C"/>
    <w:p w:rsidR="00A45A2A" w:rsidRDefault="00C15DD9" w:rsidP="00C15DD9">
      <w:pPr>
        <w:jc w:val="center"/>
        <w:rPr>
          <w:i/>
          <w:u w:val="single"/>
        </w:rPr>
      </w:pPr>
      <w:r>
        <w:rPr>
          <w:i/>
          <w:u w:val="single"/>
        </w:rPr>
        <w:t>Viaduc de Millau</w:t>
      </w:r>
    </w:p>
    <w:p w:rsidR="00C15DD9" w:rsidRPr="00C15DD9" w:rsidRDefault="00C15DD9" w:rsidP="00C15DD9">
      <w:pPr>
        <w:jc w:val="center"/>
        <w:rPr>
          <w:i/>
          <w:sz w:val="20"/>
          <w:szCs w:val="20"/>
        </w:rPr>
      </w:pPr>
      <w:r>
        <w:rPr>
          <w:i/>
          <w:sz w:val="20"/>
          <w:szCs w:val="20"/>
        </w:rPr>
        <w:t>(http://www.leviaducdemillau.com/)</w:t>
      </w:r>
    </w:p>
    <w:p w:rsidR="00A45A2A" w:rsidRPr="00C15DD9" w:rsidRDefault="00C15DD9" w:rsidP="00C7740C">
      <w:pPr>
        <w:rPr>
          <w:i/>
        </w:rPr>
      </w:pPr>
      <w:r w:rsidRPr="00C15DD9">
        <w:rPr>
          <w:i/>
        </w:rPr>
        <w:t xml:space="preserve"> Le viaduc de Millau est un pont qui fait la jonction entre le Causse Rouge et le Causse du Larzac.</w:t>
      </w:r>
    </w:p>
    <w:p w:rsidR="00C15DD9" w:rsidRPr="00C15DD9" w:rsidRDefault="00C15DD9" w:rsidP="00C15DD9">
      <w:pPr>
        <w:jc w:val="center"/>
        <w:rPr>
          <w:i/>
        </w:rPr>
      </w:pPr>
      <w:r>
        <w:rPr>
          <w:i/>
        </w:rPr>
        <w:t xml:space="preserve">C’est le </w:t>
      </w:r>
      <w:r w:rsidRPr="00C15DD9">
        <w:rPr>
          <w:i/>
          <w:u w:val="single"/>
        </w:rPr>
        <w:t>pont à haubans</w:t>
      </w:r>
      <w:r>
        <w:rPr>
          <w:i/>
        </w:rPr>
        <w:t xml:space="preserve"> le plus haut du monde.</w:t>
      </w:r>
    </w:p>
    <w:p w:rsidR="00A45A2A" w:rsidRDefault="00C15DD9" w:rsidP="00C7740C">
      <w:r>
        <w:rPr>
          <w:noProof/>
        </w:rPr>
        <w:drawing>
          <wp:anchor distT="0" distB="0" distL="114300" distR="114300" simplePos="0" relativeHeight="251670528" behindDoc="1" locked="0" layoutInCell="1" allowOverlap="1" wp14:anchorId="7FB1D6A2" wp14:editId="648405A7">
            <wp:simplePos x="0" y="0"/>
            <wp:positionH relativeFrom="column">
              <wp:posOffset>1813560</wp:posOffset>
            </wp:positionH>
            <wp:positionV relativeFrom="paragraph">
              <wp:posOffset>96851</wp:posOffset>
            </wp:positionV>
            <wp:extent cx="2854325" cy="2145030"/>
            <wp:effectExtent l="0" t="0" r="3175" b="7620"/>
            <wp:wrapNone/>
            <wp:docPr id="28" name="Image 28" descr="C:\Users\Alain Ludier\Downloads\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in Ludier\Downloads\th.jpg"/>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2854325" cy="21450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82436F" w:rsidP="00C7740C"/>
    <w:p w:rsidR="0082436F" w:rsidRDefault="00C15DD9" w:rsidP="00C15DD9">
      <w:pPr>
        <w:jc w:val="center"/>
        <w:rPr>
          <w:i/>
          <w:u w:val="single"/>
        </w:rPr>
      </w:pPr>
      <w:r>
        <w:rPr>
          <w:i/>
          <w:u w:val="single"/>
        </w:rPr>
        <w:t>Pont de Tacoma</w:t>
      </w:r>
    </w:p>
    <w:p w:rsidR="00C15DD9" w:rsidRPr="00C15DD9" w:rsidRDefault="00C15DD9" w:rsidP="00C15DD9">
      <w:pPr>
        <w:jc w:val="center"/>
        <w:rPr>
          <w:i/>
          <w:sz w:val="20"/>
          <w:szCs w:val="20"/>
        </w:rPr>
      </w:pPr>
      <w:r>
        <w:rPr>
          <w:i/>
          <w:sz w:val="20"/>
          <w:szCs w:val="20"/>
        </w:rPr>
        <w:t>(Archives LabHyx)</w:t>
      </w:r>
    </w:p>
    <w:p w:rsidR="0082436F" w:rsidRPr="00C15DD9" w:rsidRDefault="00C15DD9" w:rsidP="00C7740C">
      <w:pPr>
        <w:rPr>
          <w:i/>
        </w:rPr>
      </w:pPr>
      <w:r>
        <w:rPr>
          <w:i/>
        </w:rPr>
        <w:t xml:space="preserve"> Le pont de Tacoma est un </w:t>
      </w:r>
      <w:r>
        <w:rPr>
          <w:i/>
          <w:u w:val="single"/>
        </w:rPr>
        <w:t>pont suspendu</w:t>
      </w:r>
      <w:r>
        <w:rPr>
          <w:i/>
        </w:rPr>
        <w:t xml:space="preserve"> qui relie les villes de Tacoma et Gig Harbor dans l’état de Washington.</w:t>
      </w:r>
    </w:p>
    <w:p w:rsidR="0082436F" w:rsidRPr="00C15DD9" w:rsidRDefault="00C15DD9" w:rsidP="00C7740C">
      <w:pPr>
        <w:rPr>
          <w:i/>
        </w:rPr>
      </w:pPr>
      <w:r w:rsidRPr="00C15DD9">
        <w:rPr>
          <w:i/>
        </w:rPr>
        <w:t xml:space="preserve"> Il a été inauguré le premier juillet 1940 av</w:t>
      </w:r>
      <w:r>
        <w:rPr>
          <w:i/>
        </w:rPr>
        <w:t>a</w:t>
      </w:r>
      <w:r w:rsidRPr="00C15DD9">
        <w:rPr>
          <w:i/>
        </w:rPr>
        <w:t>nt de s’effondrer le sept novembre suivant.</w:t>
      </w:r>
    </w:p>
    <w:p w:rsidR="00C15DD9" w:rsidRDefault="00C15DD9" w:rsidP="00C7740C">
      <w:pPr>
        <w:rPr>
          <w:i/>
        </w:rPr>
      </w:pPr>
      <w:r w:rsidRPr="00C15DD9">
        <w:rPr>
          <w:i/>
        </w:rPr>
        <w:t xml:space="preserve"> </w:t>
      </w:r>
      <w:r w:rsidR="00E94CF6">
        <w:rPr>
          <w:i/>
        </w:rPr>
        <w:t>Cet ac</w:t>
      </w:r>
      <w:r>
        <w:rPr>
          <w:i/>
        </w:rPr>
        <w:t>cident a engendré la reconstruction du pont.</w:t>
      </w:r>
    </w:p>
    <w:p w:rsidR="00C15DD9" w:rsidRPr="00C15DD9" w:rsidRDefault="00C15DD9" w:rsidP="00C7740C">
      <w:pPr>
        <w:rPr>
          <w:i/>
        </w:rPr>
      </w:pPr>
      <w:r>
        <w:rPr>
          <w:i/>
        </w:rPr>
        <w:t xml:space="preserve"> C’est un des plus grands cas d’école d’entrée en résonance des ponts.</w:t>
      </w:r>
    </w:p>
    <w:p w:rsidR="0082436F" w:rsidRDefault="0082436F" w:rsidP="00C7740C"/>
    <w:p w:rsidR="0082436F" w:rsidRDefault="00C15DD9" w:rsidP="00C7740C">
      <w:r>
        <w:t xml:space="preserve"> En prenant appui sur ces deux ponts, on s’intéresse dans trois exe</w:t>
      </w:r>
      <w:r w:rsidR="00A36FAB">
        <w:t>rcices indépendants à différentes problématiques de génie civil.</w:t>
      </w:r>
    </w:p>
    <w:p w:rsidR="00DB4142" w:rsidRDefault="00DB4142" w:rsidP="00A36FAB">
      <w:pPr>
        <w:jc w:val="center"/>
      </w:pPr>
      <w:r>
        <w:rPr>
          <w:u w:val="single"/>
        </w:rPr>
        <w:t>Exercice 1</w:t>
      </w:r>
      <w:r w:rsidRPr="00290758">
        <w:t> </w:t>
      </w:r>
      <w:r>
        <w:t>: il traite du problème</w:t>
      </w:r>
      <w:r w:rsidR="00A36FAB">
        <w:t xml:space="preserve"> des oscillations de ponts.</w:t>
      </w:r>
    </w:p>
    <w:p w:rsidR="00DB4142" w:rsidRDefault="00DB4142" w:rsidP="00DB4142">
      <w:pPr>
        <w:jc w:val="center"/>
      </w:pPr>
      <w:r>
        <w:rPr>
          <w:u w:val="single"/>
        </w:rPr>
        <w:t>Exercice 2</w:t>
      </w:r>
      <w:r w:rsidRPr="00290758">
        <w:t> </w:t>
      </w:r>
      <w:r>
        <w:t xml:space="preserve">: il porte </w:t>
      </w:r>
      <w:r w:rsidR="00A36FAB">
        <w:t>sur la dilatation thermique des tabliers de ponts.</w:t>
      </w:r>
    </w:p>
    <w:p w:rsidR="00A36FAB" w:rsidRDefault="00DB4142" w:rsidP="00A36FAB">
      <w:pPr>
        <w:jc w:val="center"/>
      </w:pPr>
      <w:r>
        <w:rPr>
          <w:u w:val="single"/>
        </w:rPr>
        <w:t>Exercice 3</w:t>
      </w:r>
      <w:r w:rsidRPr="00290758">
        <w:t> </w:t>
      </w:r>
      <w:r>
        <w:t xml:space="preserve">: il s’intéresse </w:t>
      </w:r>
      <w:r w:rsidR="00A36FAB">
        <w:t>à la corrosion des structures métalliques de ponts.</w:t>
      </w:r>
    </w:p>
    <w:p w:rsidR="00A36FAB" w:rsidRDefault="00504D49" w:rsidP="00504D49">
      <w:r>
        <w:t xml:space="preserve"> Une attention </w:t>
      </w:r>
      <w:r w:rsidR="00A36FAB">
        <w:t>particulière sera portée sur les unités et le nombre de chiffres significatifs pour présenter les résultats numériques.</w:t>
      </w:r>
    </w:p>
    <w:p w:rsidR="003E4CDB" w:rsidRPr="005E3865" w:rsidRDefault="00A36FAB" w:rsidP="003E4CDB">
      <w:pPr>
        <w:jc w:val="center"/>
      </w:pPr>
      <w:r>
        <w:br w:type="page"/>
      </w:r>
      <w:r w:rsidR="00B81E2D">
        <w:rPr>
          <w:i/>
          <w:u w:val="single"/>
        </w:rPr>
        <w:lastRenderedPageBreak/>
        <w:t>Données utiles à tout le sujet</w:t>
      </w:r>
      <w:r w:rsidR="005E3865">
        <w:rPr>
          <w:i/>
        </w:rPr>
        <w:t>.</w:t>
      </w:r>
    </w:p>
    <w:p w:rsidR="003E4CDB" w:rsidRPr="00917B6B" w:rsidRDefault="003E4CDB" w:rsidP="003E4CDB">
      <w:pPr>
        <w:ind w:left="964"/>
        <w:rPr>
          <w:i/>
          <w:color w:val="C00000"/>
        </w:rPr>
      </w:pPr>
      <w:r w:rsidRPr="00917B6B">
        <w:rPr>
          <w:i/>
          <w:color w:val="C00000"/>
          <w:u w:val="single"/>
        </w:rPr>
        <w:t>Pendule simple</w:t>
      </w:r>
    </w:p>
    <w:p w:rsidR="003E4CDB" w:rsidRPr="00917B6B" w:rsidRDefault="00ED141D" w:rsidP="00ED141D">
      <w:pPr>
        <w:ind w:left="567"/>
        <w:rPr>
          <w:i/>
          <w:color w:val="C00000"/>
        </w:rPr>
      </w:pPr>
      <w:r w:rsidRPr="00917B6B">
        <w:rPr>
          <w:i/>
          <w:color w:val="C00000"/>
        </w:rPr>
        <w:t xml:space="preserve"> Un pendule simple est constitué d’un objet ponctuel suspendu à un point fixe par un fil inextensible et de masse négligeable.</w:t>
      </w:r>
    </w:p>
    <w:p w:rsidR="00ED141D" w:rsidRPr="00917B6B" w:rsidRDefault="00ED141D" w:rsidP="00ED141D">
      <w:pPr>
        <w:ind w:left="567"/>
        <w:rPr>
          <w:color w:val="C00000"/>
        </w:rPr>
      </w:pPr>
      <w:r w:rsidRPr="00917B6B">
        <w:rPr>
          <w:i/>
          <w:color w:val="C00000"/>
        </w:rPr>
        <w:t xml:space="preserve"> Le système est capable d’effectuer des oscillations dont la période propre </w:t>
      </w:r>
      <w:r w:rsidRPr="00917B6B">
        <w:rPr>
          <w:i/>
          <w:color w:val="C00000"/>
          <w:sz w:val="20"/>
          <w:szCs w:val="20"/>
        </w:rPr>
        <w:t>(durée d’un aller-retour)</w:t>
      </w:r>
      <w:r w:rsidRPr="00917B6B">
        <w:rPr>
          <w:i/>
          <w:color w:val="C00000"/>
        </w:rPr>
        <w:t xml:space="preserve"> est donnée par la relation :</w:t>
      </w:r>
      <w:r w:rsidRPr="00917B6B">
        <w:rPr>
          <w:color w:val="C00000"/>
        </w:rPr>
        <w:t xml:space="preserve"> </w:t>
      </w:r>
      <w:r w:rsidRPr="00917B6B">
        <w:rPr>
          <w:color w:val="C00000"/>
          <w:position w:val="-30"/>
        </w:rPr>
        <w:object w:dxaOrig="1240" w:dyaOrig="740">
          <v:shape id="_x0000_i1057" type="#_x0000_t75" style="width:62pt;height:37pt" o:ole="">
            <v:imagedata r:id="rId123" o:title=""/>
          </v:shape>
          <o:OLEObject Type="Embed" ProgID="Equation.DSMT4" ShapeID="_x0000_i1057" DrawAspect="Content" ObjectID="_1566260903" r:id="rId124"/>
        </w:object>
      </w:r>
    </w:p>
    <w:p w:rsidR="00ED141D" w:rsidRPr="00917B6B" w:rsidRDefault="00ED141D" w:rsidP="00ED141D">
      <w:pPr>
        <w:ind w:left="3912"/>
        <w:rPr>
          <w:i/>
          <w:color w:val="C00000"/>
        </w:rPr>
      </w:pPr>
      <w:r w:rsidRPr="00917B6B">
        <w:rPr>
          <w:i/>
          <w:color w:val="C00000"/>
        </w:rPr>
        <w:t>L : longueur du fil</w:t>
      </w:r>
    </w:p>
    <w:p w:rsidR="003E4CDB" w:rsidRPr="00427275" w:rsidRDefault="00ED141D" w:rsidP="00ED141D">
      <w:pPr>
        <w:ind w:left="3912"/>
        <w:rPr>
          <w:i/>
          <w:color w:val="C00000"/>
        </w:rPr>
      </w:pPr>
      <w:proofErr w:type="gramStart"/>
      <w:r w:rsidRPr="00917B6B">
        <w:rPr>
          <w:i/>
          <w:color w:val="C00000"/>
        </w:rPr>
        <w:t>g</w:t>
      </w:r>
      <w:proofErr w:type="gramEnd"/>
      <w:r w:rsidRPr="00917B6B">
        <w:rPr>
          <w:i/>
          <w:color w:val="C00000"/>
        </w:rPr>
        <w:t xml:space="preserve"> : intensité de la pesanteur </w:t>
      </w:r>
      <w:r w:rsidRPr="00917B6B">
        <w:rPr>
          <w:i/>
          <w:color w:val="C00000"/>
          <w:sz w:val="20"/>
          <w:szCs w:val="20"/>
        </w:rPr>
        <w:t>(g = 9,81 m.s</w:t>
      </w:r>
      <w:r w:rsidRPr="00917B6B">
        <w:rPr>
          <w:i/>
          <w:color w:val="C00000"/>
          <w:sz w:val="20"/>
          <w:szCs w:val="20"/>
          <w:vertAlign w:val="superscript"/>
        </w:rPr>
        <w:t>-2</w:t>
      </w:r>
      <w:r w:rsidRPr="00917B6B">
        <w:rPr>
          <w:i/>
          <w:color w:val="C00000"/>
          <w:sz w:val="20"/>
          <w:szCs w:val="20"/>
        </w:rPr>
        <w:t>)</w:t>
      </w:r>
    </w:p>
    <w:p w:rsidR="003E4CDB" w:rsidRPr="00ED141D" w:rsidRDefault="003E4CDB" w:rsidP="003E4CDB">
      <w:pPr>
        <w:ind w:left="964"/>
        <w:rPr>
          <w:i/>
          <w:u w:val="single"/>
        </w:rPr>
      </w:pPr>
      <w:r w:rsidRPr="00ED141D">
        <w:rPr>
          <w:i/>
          <w:u w:val="single"/>
        </w:rPr>
        <w:t>Loi de dilatation thermique</w:t>
      </w:r>
    </w:p>
    <w:p w:rsidR="00DC306B" w:rsidRDefault="00DC306B" w:rsidP="00ED141D">
      <w:pPr>
        <w:ind w:left="567"/>
        <w:rPr>
          <w:i/>
        </w:rPr>
      </w:pPr>
      <w:r>
        <w:rPr>
          <w:i/>
        </w:rPr>
        <w:t xml:space="preserve"> Pour tous les matériaux isotropes, l’allongement thermique est donné par la relation :</w:t>
      </w:r>
    </w:p>
    <w:p w:rsidR="003E4CDB" w:rsidRDefault="00DC306B" w:rsidP="00DC306B">
      <w:pPr>
        <w:ind w:left="2835"/>
        <w:rPr>
          <w:i/>
        </w:rPr>
      </w:pPr>
      <w:r>
        <w:rPr>
          <w:i/>
        </w:rPr>
        <w:t>ΔL= L</w:t>
      </w:r>
      <w:r>
        <w:rPr>
          <w:i/>
          <w:vertAlign w:val="subscript"/>
        </w:rPr>
        <w:t>0</w:t>
      </w:r>
      <w:r>
        <w:rPr>
          <w:i/>
        </w:rPr>
        <w:t>.α.ΔT</w:t>
      </w:r>
    </w:p>
    <w:p w:rsidR="00DC306B" w:rsidRDefault="00DC306B" w:rsidP="00DC306B">
      <w:pPr>
        <w:ind w:left="2835"/>
        <w:rPr>
          <w:i/>
        </w:rPr>
      </w:pPr>
      <w:r>
        <w:rPr>
          <w:i/>
        </w:rPr>
        <w:t xml:space="preserve">ΔL : variation de longueur </w:t>
      </w:r>
      <w:r>
        <w:rPr>
          <w:i/>
          <w:sz w:val="20"/>
          <w:szCs w:val="20"/>
        </w:rPr>
        <w:t>(m)</w:t>
      </w:r>
    </w:p>
    <w:p w:rsidR="00DC306B" w:rsidRDefault="00DC306B" w:rsidP="00DC306B">
      <w:pPr>
        <w:ind w:left="3288"/>
        <w:rPr>
          <w:i/>
        </w:rPr>
      </w:pPr>
      <w:r>
        <w:rPr>
          <w:i/>
        </w:rPr>
        <w:t>L</w:t>
      </w:r>
      <w:r>
        <w:rPr>
          <w:i/>
          <w:vertAlign w:val="subscript"/>
        </w:rPr>
        <w:t>0</w:t>
      </w:r>
      <w:r w:rsidRPr="003253B2">
        <w:rPr>
          <w:i/>
        </w:rPr>
        <w:t> </w:t>
      </w:r>
      <w:r>
        <w:rPr>
          <w:i/>
        </w:rPr>
        <w:t xml:space="preserve">: longueur initiale </w:t>
      </w:r>
      <w:r>
        <w:rPr>
          <w:i/>
          <w:sz w:val="20"/>
          <w:szCs w:val="20"/>
        </w:rPr>
        <w:t>(m)</w:t>
      </w:r>
    </w:p>
    <w:p w:rsidR="00DC306B" w:rsidRDefault="00DC306B" w:rsidP="00DC306B">
      <w:pPr>
        <w:ind w:left="3628"/>
        <w:rPr>
          <w:i/>
        </w:rPr>
      </w:pPr>
      <w:proofErr w:type="gramStart"/>
      <w:r>
        <w:rPr>
          <w:i/>
        </w:rPr>
        <w:t>α</w:t>
      </w:r>
      <w:proofErr w:type="gramEnd"/>
      <w:r>
        <w:rPr>
          <w:i/>
        </w:rPr>
        <w:t xml:space="preserve"> : coefficient de dilatation linéaire </w:t>
      </w:r>
      <w:r>
        <w:rPr>
          <w:i/>
          <w:sz w:val="20"/>
          <w:szCs w:val="20"/>
        </w:rPr>
        <w:t>(K</w:t>
      </w:r>
      <w:r w:rsidR="00E771A1">
        <w:rPr>
          <w:i/>
          <w:sz w:val="20"/>
          <w:szCs w:val="20"/>
          <w:vertAlign w:val="superscript"/>
        </w:rPr>
        <w:t>-1</w:t>
      </w:r>
      <w:r>
        <w:rPr>
          <w:i/>
          <w:sz w:val="20"/>
          <w:szCs w:val="20"/>
        </w:rPr>
        <w:t xml:space="preserve"> ou °C</w:t>
      </w:r>
      <w:r w:rsidR="00E771A1">
        <w:rPr>
          <w:i/>
          <w:sz w:val="20"/>
          <w:szCs w:val="20"/>
          <w:vertAlign w:val="superscript"/>
        </w:rPr>
        <w:t>-1</w:t>
      </w:r>
      <w:r>
        <w:rPr>
          <w:i/>
          <w:sz w:val="20"/>
          <w:szCs w:val="20"/>
        </w:rPr>
        <w:t>)</w:t>
      </w:r>
    </w:p>
    <w:p w:rsidR="00DC306B" w:rsidRPr="00DC306B" w:rsidRDefault="00DC306B" w:rsidP="00DC306B">
      <w:pPr>
        <w:ind w:left="3798"/>
        <w:rPr>
          <w:i/>
        </w:rPr>
      </w:pPr>
      <w:r>
        <w:rPr>
          <w:i/>
        </w:rPr>
        <w:t>ΔT : T – T</w:t>
      </w:r>
      <w:r>
        <w:rPr>
          <w:i/>
          <w:vertAlign w:val="subscript"/>
        </w:rPr>
        <w:t>0</w:t>
      </w:r>
      <w:r w:rsidR="00C31B02">
        <w:rPr>
          <w:i/>
        </w:rPr>
        <w:t xml:space="preserve"> = variation de température </w:t>
      </w:r>
      <w:r>
        <w:rPr>
          <w:i/>
          <w:sz w:val="20"/>
          <w:szCs w:val="20"/>
        </w:rPr>
        <w:t>(K ou °C)</w:t>
      </w:r>
    </w:p>
    <w:p w:rsidR="003E4CDB" w:rsidRPr="00ED141D" w:rsidRDefault="00ED141D" w:rsidP="003E4CDB">
      <w:pPr>
        <w:ind w:left="964"/>
        <w:rPr>
          <w:i/>
          <w:u w:val="single"/>
        </w:rPr>
      </w:pPr>
      <w:r w:rsidRPr="00ED141D">
        <w:rPr>
          <w:i/>
          <w:u w:val="single"/>
        </w:rPr>
        <w:t>Densités</w:t>
      </w:r>
    </w:p>
    <w:p w:rsidR="003E4CDB" w:rsidRDefault="00DC306B" w:rsidP="00DC306B">
      <w:pPr>
        <w:ind w:left="567"/>
        <w:rPr>
          <w:i/>
        </w:rPr>
      </w:pPr>
      <w:r>
        <w:rPr>
          <w:i/>
        </w:rPr>
        <w:t>Eau : d</w:t>
      </w:r>
      <w:r>
        <w:rPr>
          <w:i/>
          <w:vertAlign w:val="subscript"/>
        </w:rPr>
        <w:t>eau</w:t>
      </w:r>
      <w:r>
        <w:rPr>
          <w:i/>
        </w:rPr>
        <w:t xml:space="preserve"> = 1,00</w:t>
      </w:r>
    </w:p>
    <w:p w:rsidR="00DC306B" w:rsidRDefault="00DC306B" w:rsidP="00DC306B">
      <w:pPr>
        <w:ind w:left="567"/>
        <w:rPr>
          <w:i/>
        </w:rPr>
      </w:pPr>
      <w:r>
        <w:rPr>
          <w:i/>
        </w:rPr>
        <w:t>Huile : d</w:t>
      </w:r>
      <w:r>
        <w:rPr>
          <w:i/>
          <w:vertAlign w:val="subscript"/>
        </w:rPr>
        <w:t>huile</w:t>
      </w:r>
      <w:r>
        <w:rPr>
          <w:i/>
        </w:rPr>
        <w:t>= 0,92</w:t>
      </w:r>
    </w:p>
    <w:p w:rsidR="00DC306B" w:rsidRDefault="005E14C2" w:rsidP="00DC306B">
      <w:pPr>
        <w:ind w:left="567"/>
        <w:rPr>
          <w:i/>
        </w:rPr>
      </w:pPr>
      <w:r>
        <w:rPr>
          <w:i/>
        </w:rPr>
        <w:t xml:space="preserve"> </w:t>
      </w:r>
      <w:r w:rsidR="00DC306B">
        <w:rPr>
          <w:i/>
        </w:rPr>
        <w:t xml:space="preserve">L’eau et l’huile sont deux liquides </w:t>
      </w:r>
      <w:r w:rsidR="00145032">
        <w:rPr>
          <w:i/>
        </w:rPr>
        <w:t xml:space="preserve">non </w:t>
      </w:r>
      <w:r w:rsidR="00DC306B">
        <w:rPr>
          <w:i/>
        </w:rPr>
        <w:t>miscibles.</w:t>
      </w:r>
    </w:p>
    <w:p w:rsidR="00DC306B" w:rsidRDefault="00DC306B" w:rsidP="00DC306B">
      <w:pPr>
        <w:ind w:left="964"/>
        <w:rPr>
          <w:i/>
          <w:u w:val="single"/>
        </w:rPr>
      </w:pPr>
      <w:r>
        <w:rPr>
          <w:i/>
          <w:u w:val="single"/>
        </w:rPr>
        <w:t>Composition de l’acier</w:t>
      </w:r>
    </w:p>
    <w:p w:rsidR="00DC306B" w:rsidRDefault="00DC306B" w:rsidP="00DC306B">
      <w:pPr>
        <w:ind w:left="567"/>
        <w:rPr>
          <w:i/>
        </w:rPr>
      </w:pPr>
      <w:r>
        <w:rPr>
          <w:i/>
        </w:rPr>
        <w:t xml:space="preserve"> C’est un alliage métallique constitué principalement de fer et de carbone </w:t>
      </w:r>
      <w:r>
        <w:rPr>
          <w:i/>
          <w:sz w:val="20"/>
          <w:szCs w:val="20"/>
        </w:rPr>
        <w:t>(dans des proportions comprises entre 0,02% et 2% en masse de carbone)</w:t>
      </w:r>
      <w:r>
        <w:rPr>
          <w:i/>
        </w:rPr>
        <w:t>.</w:t>
      </w:r>
    </w:p>
    <w:p w:rsidR="00DC306B" w:rsidRPr="00DC306B" w:rsidRDefault="00DC306B" w:rsidP="00DC306B">
      <w:pPr>
        <w:ind w:left="567"/>
        <w:rPr>
          <w:i/>
        </w:rPr>
      </w:pPr>
      <w:r>
        <w:rPr>
          <w:i/>
        </w:rPr>
        <w:t xml:space="preserve"> Des éléments d’addition</w:t>
      </w:r>
      <w:r w:rsidR="005E14C2">
        <w:rPr>
          <w:i/>
        </w:rPr>
        <w:t>s</w:t>
      </w:r>
      <w:r>
        <w:rPr>
          <w:i/>
        </w:rPr>
        <w:t xml:space="preserve"> comme le manganèse, le chrome, le nickel ou le molybdène peuvent être rajoutés à sa composition en plus du carbone.</w:t>
      </w:r>
    </w:p>
    <w:p w:rsidR="003E4CDB" w:rsidRPr="00ED141D" w:rsidRDefault="003E4CDB" w:rsidP="003E4CDB">
      <w:pPr>
        <w:ind w:left="964"/>
        <w:rPr>
          <w:i/>
          <w:u w:val="single"/>
        </w:rPr>
      </w:pPr>
      <w:r w:rsidRPr="00ED141D">
        <w:rPr>
          <w:i/>
          <w:u w:val="single"/>
        </w:rPr>
        <w:t>Potentiels d’oxydoréduction dans les conditi</w:t>
      </w:r>
      <w:r w:rsidR="00ED141D" w:rsidRPr="00ED141D">
        <w:rPr>
          <w:i/>
          <w:u w:val="single"/>
        </w:rPr>
        <w:t>ons des expériences présentées</w:t>
      </w:r>
    </w:p>
    <w:tbl>
      <w:tblPr>
        <w:tblStyle w:val="Grilledutableau"/>
        <w:tblW w:w="0" w:type="auto"/>
        <w:tblInd w:w="567" w:type="dxa"/>
        <w:tblLook w:val="04A0" w:firstRow="1" w:lastRow="0" w:firstColumn="1" w:lastColumn="0" w:noHBand="0" w:noVBand="1"/>
      </w:tblPr>
      <w:tblGrid>
        <w:gridCol w:w="1564"/>
        <w:gridCol w:w="3789"/>
        <w:gridCol w:w="1701"/>
      </w:tblGrid>
      <w:tr w:rsidR="005234D8" w:rsidRPr="003E4CDB" w:rsidTr="007E26D5">
        <w:tc>
          <w:tcPr>
            <w:tcW w:w="1564" w:type="dxa"/>
            <w:vAlign w:val="center"/>
          </w:tcPr>
          <w:p w:rsidR="003E4CDB" w:rsidRPr="003E4CDB" w:rsidRDefault="005234D8" w:rsidP="005E14C2">
            <w:pPr>
              <w:jc w:val="center"/>
              <w:rPr>
                <w:i/>
              </w:rPr>
            </w:pPr>
            <w:r>
              <w:rPr>
                <w:i/>
              </w:rPr>
              <w:t>Couple</w:t>
            </w:r>
          </w:p>
        </w:tc>
        <w:tc>
          <w:tcPr>
            <w:tcW w:w="3789" w:type="dxa"/>
            <w:vAlign w:val="center"/>
          </w:tcPr>
          <w:p w:rsidR="003E4CDB" w:rsidRPr="003E4CDB" w:rsidRDefault="005234D8" w:rsidP="005E14C2">
            <w:pPr>
              <w:jc w:val="center"/>
              <w:rPr>
                <w:i/>
              </w:rPr>
            </w:pPr>
            <w:r>
              <w:rPr>
                <w:i/>
              </w:rPr>
              <w:t>Demi-équation</w:t>
            </w:r>
          </w:p>
        </w:tc>
        <w:tc>
          <w:tcPr>
            <w:tcW w:w="1701" w:type="dxa"/>
            <w:vAlign w:val="center"/>
          </w:tcPr>
          <w:p w:rsidR="003E4CDB" w:rsidRPr="005234D8" w:rsidRDefault="005234D8" w:rsidP="005E14C2">
            <w:pPr>
              <w:jc w:val="center"/>
              <w:rPr>
                <w:i/>
              </w:rPr>
            </w:pPr>
            <w:r>
              <w:rPr>
                <w:i/>
              </w:rPr>
              <w:t xml:space="preserve">Potentiel </w:t>
            </w:r>
            <w:r w:rsidR="007E26D5">
              <w:rPr>
                <w:i/>
              </w:rPr>
              <w:t>E</w:t>
            </w:r>
            <w:r w:rsidR="007E26D5">
              <w:rPr>
                <w:i/>
                <w:vertAlign w:val="superscript"/>
              </w:rPr>
              <w:t>0</w:t>
            </w:r>
            <w:r w:rsidR="007E26D5">
              <w:rPr>
                <w:i/>
              </w:rPr>
              <w:t xml:space="preserve"> </w:t>
            </w:r>
            <w:r>
              <w:rPr>
                <w:i/>
                <w:sz w:val="20"/>
                <w:szCs w:val="20"/>
              </w:rPr>
              <w:t>(V)</w:t>
            </w:r>
          </w:p>
        </w:tc>
      </w:tr>
      <w:tr w:rsidR="005234D8" w:rsidRPr="003E4CDB" w:rsidTr="007E26D5">
        <w:tc>
          <w:tcPr>
            <w:tcW w:w="1564" w:type="dxa"/>
            <w:vAlign w:val="center"/>
          </w:tcPr>
          <w:p w:rsidR="003E4CDB" w:rsidRPr="005234D8" w:rsidRDefault="005234D8" w:rsidP="005E14C2">
            <w:pPr>
              <w:jc w:val="center"/>
              <w:rPr>
                <w:i/>
              </w:rPr>
            </w:pPr>
            <w:r>
              <w:rPr>
                <w:i/>
              </w:rPr>
              <w:t>O</w:t>
            </w:r>
            <w:r>
              <w:rPr>
                <w:i/>
                <w:vertAlign w:val="subscript"/>
              </w:rPr>
              <w:t>2</w:t>
            </w:r>
            <w:r>
              <w:rPr>
                <w:i/>
              </w:rPr>
              <w:t>/H</w:t>
            </w:r>
            <w:r>
              <w:rPr>
                <w:i/>
                <w:vertAlign w:val="subscript"/>
              </w:rPr>
              <w:t>2</w:t>
            </w:r>
            <w:r>
              <w:rPr>
                <w:i/>
              </w:rPr>
              <w:t>O</w:t>
            </w:r>
          </w:p>
        </w:tc>
        <w:tc>
          <w:tcPr>
            <w:tcW w:w="3789" w:type="dxa"/>
            <w:vAlign w:val="center"/>
          </w:tcPr>
          <w:p w:rsidR="003E4CDB" w:rsidRPr="005234D8" w:rsidRDefault="005234D8" w:rsidP="005E14C2">
            <w:pPr>
              <w:jc w:val="center"/>
              <w:rPr>
                <w:i/>
              </w:rPr>
            </w:pPr>
            <w:r>
              <w:rPr>
                <w:i/>
              </w:rPr>
              <w:t>O</w:t>
            </w:r>
            <w:r>
              <w:rPr>
                <w:i/>
                <w:vertAlign w:val="subscript"/>
              </w:rPr>
              <w:t>2</w:t>
            </w:r>
            <w:r>
              <w:rPr>
                <w:i/>
              </w:rPr>
              <w:t xml:space="preserve"> + 4H</w:t>
            </w:r>
            <w:r>
              <w:rPr>
                <w:i/>
                <w:vertAlign w:val="superscript"/>
              </w:rPr>
              <w:t>+</w:t>
            </w:r>
            <w:r>
              <w:rPr>
                <w:i/>
              </w:rPr>
              <w:t xml:space="preserve"> + 4e</w:t>
            </w:r>
            <w:r>
              <w:rPr>
                <w:i/>
                <w:vertAlign w:val="superscript"/>
              </w:rPr>
              <w:t>-</w:t>
            </w:r>
            <w:r>
              <w:rPr>
                <w:i/>
              </w:rPr>
              <w:t xml:space="preserve"> = 2H</w:t>
            </w:r>
            <w:r>
              <w:rPr>
                <w:i/>
                <w:vertAlign w:val="subscript"/>
              </w:rPr>
              <w:t>2</w:t>
            </w:r>
            <w:r>
              <w:rPr>
                <w:i/>
              </w:rPr>
              <w:t>O</w:t>
            </w:r>
          </w:p>
        </w:tc>
        <w:tc>
          <w:tcPr>
            <w:tcW w:w="1701" w:type="dxa"/>
            <w:vAlign w:val="center"/>
          </w:tcPr>
          <w:p w:rsidR="003E4CDB" w:rsidRPr="003E4CDB" w:rsidRDefault="00DB7038" w:rsidP="005E14C2">
            <w:pPr>
              <w:jc w:val="center"/>
              <w:rPr>
                <w:i/>
              </w:rPr>
            </w:pPr>
            <w:r>
              <w:rPr>
                <w:i/>
              </w:rPr>
              <w:t>0,87</w:t>
            </w:r>
          </w:p>
        </w:tc>
      </w:tr>
      <w:tr w:rsidR="005234D8" w:rsidRPr="003E4CDB" w:rsidTr="007E26D5">
        <w:tc>
          <w:tcPr>
            <w:tcW w:w="1564" w:type="dxa"/>
            <w:vAlign w:val="center"/>
          </w:tcPr>
          <w:p w:rsidR="003E4CDB" w:rsidRPr="005234D8" w:rsidRDefault="005234D8" w:rsidP="005E14C2">
            <w:pPr>
              <w:jc w:val="center"/>
              <w:rPr>
                <w:i/>
                <w:vertAlign w:val="subscript"/>
              </w:rPr>
            </w:pPr>
            <w:r>
              <w:rPr>
                <w:i/>
              </w:rPr>
              <w:t>H</w:t>
            </w:r>
            <w:r>
              <w:rPr>
                <w:i/>
                <w:vertAlign w:val="subscript"/>
              </w:rPr>
              <w:t>2</w:t>
            </w:r>
            <w:r>
              <w:rPr>
                <w:i/>
              </w:rPr>
              <w:t>O/H</w:t>
            </w:r>
            <w:r>
              <w:rPr>
                <w:i/>
                <w:vertAlign w:val="subscript"/>
              </w:rPr>
              <w:t>2</w:t>
            </w:r>
          </w:p>
        </w:tc>
        <w:tc>
          <w:tcPr>
            <w:tcW w:w="3789" w:type="dxa"/>
            <w:vAlign w:val="center"/>
          </w:tcPr>
          <w:p w:rsidR="003E4CDB" w:rsidRPr="005234D8" w:rsidRDefault="005234D8" w:rsidP="005E14C2">
            <w:pPr>
              <w:jc w:val="center"/>
              <w:rPr>
                <w:i/>
              </w:rPr>
            </w:pPr>
            <w:r>
              <w:rPr>
                <w:i/>
              </w:rPr>
              <w:t>2H</w:t>
            </w:r>
            <w:r>
              <w:rPr>
                <w:i/>
                <w:vertAlign w:val="superscript"/>
              </w:rPr>
              <w:t>+</w:t>
            </w:r>
            <w:r>
              <w:rPr>
                <w:i/>
              </w:rPr>
              <w:t xml:space="preserve"> + 2e</w:t>
            </w:r>
            <w:r>
              <w:rPr>
                <w:i/>
                <w:vertAlign w:val="superscript"/>
              </w:rPr>
              <w:t>-</w:t>
            </w:r>
            <w:r>
              <w:rPr>
                <w:i/>
              </w:rPr>
              <w:t xml:space="preserve"> = H</w:t>
            </w:r>
            <w:r>
              <w:rPr>
                <w:i/>
                <w:vertAlign w:val="subscript"/>
              </w:rPr>
              <w:t>2</w:t>
            </w:r>
          </w:p>
        </w:tc>
        <w:tc>
          <w:tcPr>
            <w:tcW w:w="1701" w:type="dxa"/>
            <w:vAlign w:val="center"/>
          </w:tcPr>
          <w:p w:rsidR="003E4CDB" w:rsidRPr="003E4CDB" w:rsidRDefault="00DB7038" w:rsidP="005E14C2">
            <w:pPr>
              <w:jc w:val="center"/>
              <w:rPr>
                <w:i/>
              </w:rPr>
            </w:pPr>
            <w:r>
              <w:rPr>
                <w:i/>
              </w:rPr>
              <w:t>-0,36</w:t>
            </w:r>
          </w:p>
        </w:tc>
      </w:tr>
      <w:tr w:rsidR="005234D8" w:rsidRPr="003E4CDB" w:rsidTr="007E26D5">
        <w:tc>
          <w:tcPr>
            <w:tcW w:w="1564" w:type="dxa"/>
            <w:vAlign w:val="center"/>
          </w:tcPr>
          <w:p w:rsidR="003E4CDB" w:rsidRPr="005234D8" w:rsidRDefault="005234D8" w:rsidP="005E14C2">
            <w:pPr>
              <w:jc w:val="center"/>
              <w:rPr>
                <w:i/>
              </w:rPr>
            </w:pPr>
            <w:r>
              <w:rPr>
                <w:i/>
              </w:rPr>
              <w:t>Pb</w:t>
            </w:r>
            <w:r>
              <w:rPr>
                <w:i/>
                <w:vertAlign w:val="subscript"/>
              </w:rPr>
              <w:t>3</w:t>
            </w:r>
            <w:r>
              <w:rPr>
                <w:i/>
              </w:rPr>
              <w:t>O</w:t>
            </w:r>
            <w:r>
              <w:rPr>
                <w:i/>
                <w:vertAlign w:val="subscript"/>
              </w:rPr>
              <w:t>4</w:t>
            </w:r>
            <w:r>
              <w:rPr>
                <w:i/>
              </w:rPr>
              <w:t>/PbO</w:t>
            </w:r>
          </w:p>
        </w:tc>
        <w:tc>
          <w:tcPr>
            <w:tcW w:w="3789" w:type="dxa"/>
            <w:vAlign w:val="center"/>
          </w:tcPr>
          <w:p w:rsidR="003E4CDB" w:rsidRPr="005234D8" w:rsidRDefault="005234D8" w:rsidP="005E14C2">
            <w:pPr>
              <w:jc w:val="center"/>
              <w:rPr>
                <w:i/>
              </w:rPr>
            </w:pPr>
            <w:r>
              <w:rPr>
                <w:i/>
              </w:rPr>
              <w:t>Pb</w:t>
            </w:r>
            <w:r>
              <w:rPr>
                <w:i/>
                <w:vertAlign w:val="subscript"/>
              </w:rPr>
              <w:t>3</w:t>
            </w:r>
            <w:r>
              <w:rPr>
                <w:i/>
              </w:rPr>
              <w:t>O</w:t>
            </w:r>
            <w:r>
              <w:rPr>
                <w:i/>
                <w:vertAlign w:val="subscript"/>
              </w:rPr>
              <w:t>4</w:t>
            </w:r>
            <w:r>
              <w:rPr>
                <w:i/>
              </w:rPr>
              <w:t xml:space="preserve"> + 2H</w:t>
            </w:r>
            <w:r>
              <w:rPr>
                <w:i/>
                <w:vertAlign w:val="superscript"/>
              </w:rPr>
              <w:t>+</w:t>
            </w:r>
            <w:r>
              <w:rPr>
                <w:i/>
              </w:rPr>
              <w:t xml:space="preserve"> + 2e</w:t>
            </w:r>
            <w:r>
              <w:rPr>
                <w:i/>
                <w:vertAlign w:val="superscript"/>
              </w:rPr>
              <w:t>-</w:t>
            </w:r>
            <w:r>
              <w:rPr>
                <w:i/>
              </w:rPr>
              <w:t xml:space="preserve"> = 3PbO + H</w:t>
            </w:r>
            <w:r>
              <w:rPr>
                <w:i/>
                <w:vertAlign w:val="subscript"/>
              </w:rPr>
              <w:t>2</w:t>
            </w:r>
            <w:r>
              <w:rPr>
                <w:i/>
              </w:rPr>
              <w:t>O</w:t>
            </w:r>
          </w:p>
        </w:tc>
        <w:tc>
          <w:tcPr>
            <w:tcW w:w="1701" w:type="dxa"/>
            <w:vAlign w:val="center"/>
          </w:tcPr>
          <w:p w:rsidR="003E4CDB" w:rsidRPr="003E4CDB" w:rsidRDefault="00DB7038" w:rsidP="005E14C2">
            <w:pPr>
              <w:jc w:val="center"/>
              <w:rPr>
                <w:i/>
              </w:rPr>
            </w:pPr>
            <w:r>
              <w:rPr>
                <w:i/>
              </w:rPr>
              <w:t>0,25</w:t>
            </w:r>
          </w:p>
        </w:tc>
      </w:tr>
      <w:tr w:rsidR="005234D8" w:rsidRPr="003E4CDB" w:rsidTr="007E26D5">
        <w:tc>
          <w:tcPr>
            <w:tcW w:w="1564" w:type="dxa"/>
            <w:vAlign w:val="center"/>
          </w:tcPr>
          <w:p w:rsidR="003E4CDB" w:rsidRPr="003E4CDB" w:rsidRDefault="005234D8" w:rsidP="005E14C2">
            <w:pPr>
              <w:jc w:val="center"/>
              <w:rPr>
                <w:i/>
              </w:rPr>
            </w:pPr>
            <w:r>
              <w:rPr>
                <w:i/>
              </w:rPr>
              <w:t>FeO/Fe</w:t>
            </w:r>
          </w:p>
        </w:tc>
        <w:tc>
          <w:tcPr>
            <w:tcW w:w="3789" w:type="dxa"/>
            <w:vAlign w:val="center"/>
          </w:tcPr>
          <w:p w:rsidR="003E4CDB" w:rsidRPr="005234D8" w:rsidRDefault="005234D8" w:rsidP="005E14C2">
            <w:pPr>
              <w:jc w:val="center"/>
              <w:rPr>
                <w:i/>
              </w:rPr>
            </w:pPr>
            <w:r>
              <w:rPr>
                <w:i/>
              </w:rPr>
              <w:t>FeO + 2H</w:t>
            </w:r>
            <w:r>
              <w:rPr>
                <w:i/>
                <w:vertAlign w:val="superscript"/>
              </w:rPr>
              <w:t>+</w:t>
            </w:r>
            <w:r>
              <w:rPr>
                <w:i/>
              </w:rPr>
              <w:t xml:space="preserve"> + 2e</w:t>
            </w:r>
            <w:r>
              <w:rPr>
                <w:i/>
                <w:vertAlign w:val="superscript"/>
              </w:rPr>
              <w:t>-</w:t>
            </w:r>
            <w:r>
              <w:rPr>
                <w:i/>
              </w:rPr>
              <w:t xml:space="preserve"> = Fe + H</w:t>
            </w:r>
            <w:r>
              <w:rPr>
                <w:i/>
                <w:vertAlign w:val="subscript"/>
              </w:rPr>
              <w:t>2</w:t>
            </w:r>
            <w:r>
              <w:rPr>
                <w:i/>
              </w:rPr>
              <w:t>O</w:t>
            </w:r>
          </w:p>
        </w:tc>
        <w:tc>
          <w:tcPr>
            <w:tcW w:w="1701" w:type="dxa"/>
            <w:vAlign w:val="center"/>
          </w:tcPr>
          <w:p w:rsidR="003E4CDB" w:rsidRPr="003E4CDB" w:rsidRDefault="00DB7038" w:rsidP="005E14C2">
            <w:pPr>
              <w:jc w:val="center"/>
              <w:rPr>
                <w:i/>
              </w:rPr>
            </w:pPr>
            <w:r>
              <w:rPr>
                <w:i/>
              </w:rPr>
              <w:t>-0,50</w:t>
            </w:r>
          </w:p>
        </w:tc>
      </w:tr>
      <w:tr w:rsidR="005234D8" w:rsidRPr="003E4CDB" w:rsidTr="007E26D5">
        <w:tc>
          <w:tcPr>
            <w:tcW w:w="1564" w:type="dxa"/>
            <w:vAlign w:val="center"/>
          </w:tcPr>
          <w:p w:rsidR="003E4CDB" w:rsidRPr="005234D8" w:rsidRDefault="005234D8" w:rsidP="005E14C2">
            <w:pPr>
              <w:jc w:val="center"/>
              <w:rPr>
                <w:i/>
                <w:vertAlign w:val="superscript"/>
              </w:rPr>
            </w:pPr>
            <w:r>
              <w:rPr>
                <w:i/>
              </w:rPr>
              <w:t>Fe(OH</w:t>
            </w:r>
            <w:proofErr w:type="gramStart"/>
            <w:r>
              <w:rPr>
                <w:i/>
              </w:rPr>
              <w:t>)</w:t>
            </w:r>
            <w:r>
              <w:rPr>
                <w:i/>
                <w:vertAlign w:val="subscript"/>
              </w:rPr>
              <w:t>3</w:t>
            </w:r>
            <w:proofErr w:type="gramEnd"/>
            <w:r>
              <w:rPr>
                <w:i/>
              </w:rPr>
              <w:t>/Fe</w:t>
            </w:r>
            <w:r>
              <w:rPr>
                <w:i/>
                <w:vertAlign w:val="superscript"/>
              </w:rPr>
              <w:t>2+</w:t>
            </w:r>
          </w:p>
        </w:tc>
        <w:tc>
          <w:tcPr>
            <w:tcW w:w="3789" w:type="dxa"/>
            <w:vAlign w:val="center"/>
          </w:tcPr>
          <w:p w:rsidR="003E4CDB" w:rsidRPr="005234D8" w:rsidRDefault="005234D8" w:rsidP="005E14C2">
            <w:pPr>
              <w:jc w:val="center"/>
              <w:rPr>
                <w:i/>
              </w:rPr>
            </w:pPr>
            <w:r>
              <w:rPr>
                <w:i/>
              </w:rPr>
              <w:t>Fe(OH</w:t>
            </w:r>
            <w:proofErr w:type="gramStart"/>
            <w:r>
              <w:rPr>
                <w:i/>
              </w:rPr>
              <w:t>)</w:t>
            </w:r>
            <w:r>
              <w:rPr>
                <w:i/>
                <w:vertAlign w:val="subscript"/>
              </w:rPr>
              <w:t>3</w:t>
            </w:r>
            <w:proofErr w:type="gramEnd"/>
            <w:r>
              <w:rPr>
                <w:i/>
              </w:rPr>
              <w:t xml:space="preserve"> + 3H</w:t>
            </w:r>
            <w:r>
              <w:rPr>
                <w:i/>
                <w:vertAlign w:val="superscript"/>
              </w:rPr>
              <w:t>+</w:t>
            </w:r>
            <w:r>
              <w:rPr>
                <w:i/>
              </w:rPr>
              <w:t xml:space="preserve"> + e</w:t>
            </w:r>
            <w:r>
              <w:rPr>
                <w:i/>
                <w:vertAlign w:val="superscript"/>
              </w:rPr>
              <w:t>-</w:t>
            </w:r>
            <w:r>
              <w:rPr>
                <w:i/>
              </w:rPr>
              <w:t xml:space="preserve"> = Fe</w:t>
            </w:r>
            <w:r>
              <w:rPr>
                <w:i/>
                <w:vertAlign w:val="superscript"/>
              </w:rPr>
              <w:t>2+</w:t>
            </w:r>
            <w:r>
              <w:rPr>
                <w:i/>
              </w:rPr>
              <w:t xml:space="preserve"> + 3H</w:t>
            </w:r>
            <w:r>
              <w:rPr>
                <w:i/>
                <w:vertAlign w:val="subscript"/>
              </w:rPr>
              <w:t>2</w:t>
            </w:r>
            <w:r>
              <w:rPr>
                <w:i/>
              </w:rPr>
              <w:t>O</w:t>
            </w:r>
          </w:p>
        </w:tc>
        <w:tc>
          <w:tcPr>
            <w:tcW w:w="1701" w:type="dxa"/>
            <w:vAlign w:val="center"/>
          </w:tcPr>
          <w:p w:rsidR="003E4CDB" w:rsidRPr="003E4CDB" w:rsidRDefault="00DB7038" w:rsidP="005E14C2">
            <w:pPr>
              <w:jc w:val="center"/>
              <w:rPr>
                <w:i/>
              </w:rPr>
            </w:pPr>
            <w:r>
              <w:rPr>
                <w:i/>
              </w:rPr>
              <w:t>0,65</w:t>
            </w:r>
          </w:p>
        </w:tc>
      </w:tr>
      <w:tr w:rsidR="005234D8" w:rsidRPr="003E4CDB" w:rsidTr="007E26D5">
        <w:tc>
          <w:tcPr>
            <w:tcW w:w="1564" w:type="dxa"/>
            <w:vAlign w:val="center"/>
          </w:tcPr>
          <w:p w:rsidR="003E4CDB" w:rsidRPr="005234D8" w:rsidRDefault="005234D8" w:rsidP="005E14C2">
            <w:pPr>
              <w:jc w:val="center"/>
              <w:rPr>
                <w:i/>
              </w:rPr>
            </w:pPr>
            <w:r>
              <w:rPr>
                <w:i/>
              </w:rPr>
              <w:t>Fe</w:t>
            </w:r>
            <w:r>
              <w:rPr>
                <w:i/>
                <w:vertAlign w:val="superscript"/>
              </w:rPr>
              <w:t>2+</w:t>
            </w:r>
            <w:r>
              <w:rPr>
                <w:i/>
              </w:rPr>
              <w:t>/Fe</w:t>
            </w:r>
          </w:p>
        </w:tc>
        <w:tc>
          <w:tcPr>
            <w:tcW w:w="3789" w:type="dxa"/>
            <w:shd w:val="clear" w:color="auto" w:fill="FFFF00"/>
            <w:vAlign w:val="center"/>
          </w:tcPr>
          <w:p w:rsidR="003E4CDB" w:rsidRPr="003E4CDB" w:rsidRDefault="003E4CDB" w:rsidP="005E14C2">
            <w:pPr>
              <w:jc w:val="center"/>
              <w:rPr>
                <w:i/>
              </w:rPr>
            </w:pPr>
          </w:p>
        </w:tc>
        <w:tc>
          <w:tcPr>
            <w:tcW w:w="1701" w:type="dxa"/>
            <w:vAlign w:val="center"/>
          </w:tcPr>
          <w:p w:rsidR="003E4CDB" w:rsidRPr="003E4CDB" w:rsidRDefault="00DB7038" w:rsidP="005E14C2">
            <w:pPr>
              <w:jc w:val="center"/>
              <w:rPr>
                <w:i/>
              </w:rPr>
            </w:pPr>
            <w:r>
              <w:rPr>
                <w:i/>
              </w:rPr>
              <w:t>-0,44</w:t>
            </w:r>
          </w:p>
        </w:tc>
      </w:tr>
    </w:tbl>
    <w:p w:rsidR="003E4CDB" w:rsidRPr="003E4CDB" w:rsidRDefault="003E4CDB" w:rsidP="003E4CDB">
      <w:pPr>
        <w:ind w:left="964"/>
        <w:rPr>
          <w:i/>
        </w:rPr>
      </w:pPr>
      <w:r w:rsidRPr="00D72FD6">
        <w:rPr>
          <w:i/>
          <w:u w:val="single"/>
        </w:rPr>
        <w:t>Équation de formation de l’oxyde de fer Fe</w:t>
      </w:r>
      <w:r w:rsidRPr="00D72FD6">
        <w:rPr>
          <w:i/>
          <w:u w:val="single"/>
          <w:vertAlign w:val="subscript"/>
        </w:rPr>
        <w:t>2</w:t>
      </w:r>
      <w:r w:rsidRPr="00D72FD6">
        <w:rPr>
          <w:i/>
          <w:u w:val="single"/>
        </w:rPr>
        <w:t>O</w:t>
      </w:r>
      <w:r w:rsidRPr="00D72FD6">
        <w:rPr>
          <w:i/>
          <w:u w:val="single"/>
          <w:vertAlign w:val="subscript"/>
        </w:rPr>
        <w:t>3</w:t>
      </w:r>
    </w:p>
    <w:p w:rsidR="003E4CDB" w:rsidRPr="00D72FD6" w:rsidRDefault="00D72FD6" w:rsidP="00D72FD6">
      <w:pPr>
        <w:jc w:val="center"/>
        <w:rPr>
          <w:i/>
        </w:rPr>
      </w:pPr>
      <w:r>
        <w:rPr>
          <w:i/>
        </w:rPr>
        <w:t>2Fe(OH</w:t>
      </w:r>
      <w:proofErr w:type="gramStart"/>
      <w:r>
        <w:rPr>
          <w:i/>
        </w:rPr>
        <w:t>)</w:t>
      </w:r>
      <w:r>
        <w:rPr>
          <w:i/>
          <w:vertAlign w:val="subscript"/>
        </w:rPr>
        <w:t>3</w:t>
      </w:r>
      <w:proofErr w:type="gramEnd"/>
      <w:r>
        <w:rPr>
          <w:i/>
        </w:rPr>
        <w:t xml:space="preserve">  →  Fe</w:t>
      </w:r>
      <w:r>
        <w:rPr>
          <w:i/>
          <w:vertAlign w:val="subscript"/>
        </w:rPr>
        <w:t>2</w:t>
      </w:r>
      <w:r>
        <w:rPr>
          <w:i/>
        </w:rPr>
        <w:t>O</w:t>
      </w:r>
      <w:r>
        <w:rPr>
          <w:i/>
          <w:vertAlign w:val="subscript"/>
        </w:rPr>
        <w:t>3</w:t>
      </w:r>
      <w:r>
        <w:rPr>
          <w:i/>
        </w:rPr>
        <w:t xml:space="preserve">  +  3H</w:t>
      </w:r>
      <w:r>
        <w:rPr>
          <w:i/>
          <w:vertAlign w:val="subscript"/>
        </w:rPr>
        <w:t>2</w:t>
      </w:r>
      <w:r>
        <w:rPr>
          <w:i/>
        </w:rPr>
        <w:t>O</w:t>
      </w:r>
    </w:p>
    <w:p w:rsidR="003E4CDB" w:rsidRPr="00D72FD6" w:rsidRDefault="003E4CDB" w:rsidP="003E4CDB">
      <w:pPr>
        <w:ind w:left="964"/>
        <w:rPr>
          <w:i/>
          <w:u w:val="single"/>
        </w:rPr>
      </w:pPr>
      <w:r w:rsidRPr="00D72FD6">
        <w:rPr>
          <w:i/>
          <w:u w:val="single"/>
        </w:rPr>
        <w:t>Dissolution du dioxygène dans l’eau</w:t>
      </w:r>
    </w:p>
    <w:p w:rsidR="003E4CDB" w:rsidRDefault="00D72FD6" w:rsidP="00D72FD6">
      <w:pPr>
        <w:ind w:left="567"/>
        <w:rPr>
          <w:i/>
        </w:rPr>
      </w:pPr>
      <w:r>
        <w:rPr>
          <w:i/>
        </w:rPr>
        <w:t>Le dioxygène contenu dans l’air peut se dissoudre dans l’eau.</w:t>
      </w:r>
    </w:p>
    <w:p w:rsidR="0093759F" w:rsidRDefault="0093759F" w:rsidP="0093759F">
      <w:r>
        <w:br w:type="page"/>
      </w:r>
    </w:p>
    <w:p w:rsidR="00A34C61" w:rsidRPr="007B5F41" w:rsidRDefault="000356E5" w:rsidP="00C7740C">
      <w:r>
        <w:rPr>
          <w:b/>
          <w:u w:val="single"/>
        </w:rPr>
        <w:lastRenderedPageBreak/>
        <w:t>Mécanique</w:t>
      </w:r>
      <w:r>
        <w:t xml:space="preserve"> (</w:t>
      </w:r>
      <w:r w:rsidR="00504D49">
        <w:rPr>
          <w:b/>
          <w:u w:val="single"/>
        </w:rPr>
        <w:t>Oscillations</w:t>
      </w:r>
      <w:r w:rsidR="001C34DE">
        <w:t>)</w:t>
      </w:r>
      <w:r w:rsidR="007B5F41">
        <w:t xml:space="preserve"> (</w:t>
      </w:r>
      <w:r w:rsidR="007B5F41">
        <w:rPr>
          <w:b/>
        </w:rPr>
        <w:t>1</w:t>
      </w:r>
      <w:r w:rsidR="007B5F41">
        <w:t>)</w:t>
      </w:r>
    </w:p>
    <w:p w:rsidR="00C7740C" w:rsidRPr="00B36A1A" w:rsidRDefault="00DB4142" w:rsidP="00504D49">
      <w:pPr>
        <w:ind w:left="170"/>
        <w:rPr>
          <w:color w:val="C00000"/>
        </w:rPr>
      </w:pPr>
      <w:r w:rsidRPr="00B36A1A">
        <w:rPr>
          <w:color w:val="C00000"/>
          <w:u w:val="single"/>
        </w:rPr>
        <w:t>Les o</w:t>
      </w:r>
      <w:r w:rsidR="003943FD" w:rsidRPr="00B36A1A">
        <w:rPr>
          <w:color w:val="C00000"/>
          <w:u w:val="single"/>
        </w:rPr>
        <w:t>scillations d’un pont</w:t>
      </w:r>
      <w:r w:rsidR="00504D49" w:rsidRPr="00B36A1A">
        <w:rPr>
          <w:color w:val="C00000"/>
        </w:rPr>
        <w:t>.</w:t>
      </w:r>
    </w:p>
    <w:p w:rsidR="003E4CDB" w:rsidRPr="00B36A1A" w:rsidRDefault="0093759F" w:rsidP="00EA4B44">
      <w:pPr>
        <w:jc w:val="both"/>
        <w:rPr>
          <w:color w:val="C00000"/>
        </w:rPr>
      </w:pPr>
      <w:r w:rsidRPr="00B36A1A">
        <w:rPr>
          <w:color w:val="C00000"/>
        </w:rPr>
        <w:t xml:space="preserve"> Un pont dont le tablier est maintenu par des câbles, peut effectuer des oscillations verticales, des oscillations transversales ou des oscillations de torsions.</w:t>
      </w:r>
    </w:p>
    <w:p w:rsidR="0093759F" w:rsidRPr="00B36A1A" w:rsidRDefault="0093759F" w:rsidP="00EA4B44">
      <w:pPr>
        <w:jc w:val="both"/>
        <w:rPr>
          <w:color w:val="C00000"/>
        </w:rPr>
      </w:pPr>
      <w:r w:rsidRPr="00B36A1A">
        <w:rPr>
          <w:color w:val="C00000"/>
        </w:rPr>
        <w:t xml:space="preserve"> À chacun de ces types d’oscillations correspond une période propre.</w:t>
      </w:r>
    </w:p>
    <w:p w:rsidR="00F5241B" w:rsidRPr="00B36A1A" w:rsidRDefault="00F5241B" w:rsidP="00EA4B44">
      <w:pPr>
        <w:jc w:val="both"/>
        <w:rPr>
          <w:color w:val="C00000"/>
        </w:rPr>
      </w:pPr>
    </w:p>
    <w:p w:rsidR="0093759F" w:rsidRPr="00B36A1A" w:rsidRDefault="0093759F" w:rsidP="00EA4B44">
      <w:pPr>
        <w:jc w:val="both"/>
        <w:rPr>
          <w:i/>
          <w:color w:val="C00000"/>
        </w:rPr>
      </w:pPr>
      <w:r w:rsidRPr="00B36A1A">
        <w:rPr>
          <w:i/>
          <w:color w:val="C00000"/>
        </w:rPr>
        <w:t>A- Étude du comportement d’un système oscillant.</w:t>
      </w:r>
    </w:p>
    <w:p w:rsidR="0093759F" w:rsidRPr="00B36A1A" w:rsidRDefault="0093759F" w:rsidP="00EA4B44">
      <w:pPr>
        <w:jc w:val="both"/>
        <w:rPr>
          <w:color w:val="C00000"/>
        </w:rPr>
      </w:pPr>
      <w:r w:rsidRPr="00B36A1A">
        <w:rPr>
          <w:color w:val="C00000"/>
        </w:rPr>
        <w:t xml:space="preserve"> Lorsqu’on met en oscillation un système solide-ressort horizontal à l’aide d’un banc à coussin d’air et qu’on enregistre l’amplitude du mouvement, à l’aide d’un système informatisé, on constate que l’amplitude ne semble pas varier sur une durée de 0,80 s :</w:t>
      </w:r>
    </w:p>
    <w:p w:rsidR="0093759F" w:rsidRPr="00B36A1A" w:rsidRDefault="004A3E84" w:rsidP="003E4CDB">
      <w:pPr>
        <w:ind w:left="57"/>
        <w:rPr>
          <w:color w:val="C00000"/>
        </w:rPr>
      </w:pPr>
      <w:r w:rsidRPr="00B36A1A">
        <w:rPr>
          <w:noProof/>
          <w:color w:val="C00000"/>
        </w:rPr>
        <w:drawing>
          <wp:anchor distT="0" distB="0" distL="114300" distR="114300" simplePos="0" relativeHeight="251674624" behindDoc="1" locked="0" layoutInCell="1" allowOverlap="1" wp14:anchorId="46F821BF" wp14:editId="383372B4">
            <wp:simplePos x="0" y="0"/>
            <wp:positionH relativeFrom="column">
              <wp:posOffset>280035</wp:posOffset>
            </wp:positionH>
            <wp:positionV relativeFrom="paragraph">
              <wp:posOffset>46686</wp:posOffset>
            </wp:positionV>
            <wp:extent cx="5595980" cy="2488758"/>
            <wp:effectExtent l="0" t="0" r="5080" b="698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25" cstate="email">
                      <a:extLst>
                        <a:ext uri="{28A0092B-C50C-407E-A947-70E740481C1C}">
                          <a14:useLocalDpi xmlns:a14="http://schemas.microsoft.com/office/drawing/2010/main"/>
                        </a:ext>
                      </a:extLst>
                    </a:blip>
                    <a:srcRect l="783" t="3403" r="1174" b="1891"/>
                    <a:stretch/>
                  </pic:blipFill>
                  <pic:spPr bwMode="auto">
                    <a:xfrm>
                      <a:off x="0" y="0"/>
                      <a:ext cx="5595980" cy="24887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93759F" w:rsidRPr="00B36A1A" w:rsidRDefault="0093759F" w:rsidP="003E4CDB">
      <w:pPr>
        <w:ind w:left="57"/>
        <w:rPr>
          <w:color w:val="C00000"/>
        </w:rPr>
      </w:pPr>
    </w:p>
    <w:p w:rsidR="007B5F41" w:rsidRPr="00B36A1A" w:rsidRDefault="007B5F41" w:rsidP="003E4CDB">
      <w:pPr>
        <w:ind w:left="57"/>
        <w:rPr>
          <w:color w:val="C00000"/>
        </w:rPr>
      </w:pPr>
    </w:p>
    <w:p w:rsidR="007B5F41" w:rsidRPr="00B36A1A" w:rsidRDefault="007B5F41" w:rsidP="003E4CDB">
      <w:pPr>
        <w:ind w:left="57"/>
        <w:rPr>
          <w:color w:val="C00000"/>
        </w:rPr>
      </w:pPr>
    </w:p>
    <w:p w:rsidR="007B5F41" w:rsidRPr="00B36A1A" w:rsidRDefault="007B5F41" w:rsidP="003E4CDB">
      <w:pPr>
        <w:ind w:left="57"/>
        <w:rPr>
          <w:color w:val="C00000"/>
        </w:rPr>
      </w:pPr>
    </w:p>
    <w:p w:rsidR="007B5F41" w:rsidRPr="00B36A1A" w:rsidRDefault="007B5F41" w:rsidP="003E4CDB">
      <w:pPr>
        <w:ind w:left="57"/>
        <w:rPr>
          <w:color w:val="C00000"/>
        </w:rPr>
      </w:pPr>
    </w:p>
    <w:p w:rsidR="007B5F41" w:rsidRPr="00B36A1A" w:rsidRDefault="007B5F41" w:rsidP="003E4CDB">
      <w:pPr>
        <w:ind w:left="57"/>
        <w:rPr>
          <w:color w:val="C00000"/>
        </w:rPr>
      </w:pPr>
    </w:p>
    <w:p w:rsidR="007B5F41" w:rsidRPr="00B36A1A" w:rsidRDefault="007B5F41" w:rsidP="00AC2C57">
      <w:pPr>
        <w:rPr>
          <w:color w:val="C00000"/>
        </w:rPr>
      </w:pPr>
    </w:p>
    <w:p w:rsidR="007B5F41" w:rsidRPr="00B36A1A" w:rsidRDefault="004A3E84" w:rsidP="00EA4B44">
      <w:pPr>
        <w:jc w:val="both"/>
        <w:rPr>
          <w:color w:val="C00000"/>
        </w:rPr>
      </w:pPr>
      <w:r w:rsidRPr="00B36A1A">
        <w:rPr>
          <w:color w:val="C00000"/>
        </w:rPr>
        <w:t xml:space="preserve">  1) Qualifier le type oscillatoire associé à cet enregistrement.</w:t>
      </w:r>
    </w:p>
    <w:p w:rsidR="004A3E84" w:rsidRPr="00B36A1A" w:rsidRDefault="004A3E84" w:rsidP="00EA4B44">
      <w:pPr>
        <w:jc w:val="both"/>
        <w:rPr>
          <w:color w:val="C00000"/>
        </w:rPr>
      </w:pPr>
      <w:r w:rsidRPr="00B36A1A">
        <w:rPr>
          <w:color w:val="C00000"/>
        </w:rPr>
        <w:t xml:space="preserve">      Donner l’allure, directement sur votre copie, de l’évolution de l’amplitude sur une durée nettement plus longue.</w:t>
      </w:r>
    </w:p>
    <w:p w:rsidR="007B5F41" w:rsidRPr="00B36A1A" w:rsidRDefault="004A3E84" w:rsidP="00EA4B44">
      <w:pPr>
        <w:jc w:val="both"/>
        <w:rPr>
          <w:color w:val="C00000"/>
        </w:rPr>
      </w:pPr>
      <w:r w:rsidRPr="00B36A1A">
        <w:rPr>
          <w:color w:val="C00000"/>
        </w:rPr>
        <w:t xml:space="preserve">  2) Expliquer, en justifiant la réponse, sur quel paramètre le banc à coussin d’air agit pour conduire à cet enregistrement.</w:t>
      </w:r>
    </w:p>
    <w:p w:rsidR="004A3E84" w:rsidRPr="00B36A1A" w:rsidRDefault="004A3E84" w:rsidP="00EA4B44">
      <w:pPr>
        <w:jc w:val="both"/>
        <w:rPr>
          <w:color w:val="C00000"/>
        </w:rPr>
      </w:pPr>
      <w:r w:rsidRPr="00B36A1A">
        <w:rPr>
          <w:color w:val="C00000"/>
        </w:rPr>
        <w:t xml:space="preserve">  3) À partir de l’enregistrement, déterminer la valeur de la période T</w:t>
      </w:r>
      <w:r w:rsidRPr="00B36A1A">
        <w:rPr>
          <w:color w:val="C00000"/>
          <w:vertAlign w:val="subscript"/>
        </w:rPr>
        <w:t>0</w:t>
      </w:r>
      <w:r w:rsidRPr="00B36A1A">
        <w:rPr>
          <w:color w:val="C00000"/>
        </w:rPr>
        <w:t xml:space="preserve"> associée au système solide-ressort étudié.</w:t>
      </w:r>
    </w:p>
    <w:p w:rsidR="004A3E84" w:rsidRPr="00B36A1A" w:rsidRDefault="004A3E84" w:rsidP="00C81139">
      <w:pPr>
        <w:rPr>
          <w:color w:val="C00000"/>
        </w:rPr>
      </w:pPr>
    </w:p>
    <w:p w:rsidR="004A3E84" w:rsidRPr="00B36A1A" w:rsidRDefault="004A3E84" w:rsidP="00A62F8C">
      <w:pPr>
        <w:jc w:val="center"/>
        <w:rPr>
          <w:i/>
          <w:color w:val="C00000"/>
        </w:rPr>
      </w:pPr>
      <w:r w:rsidRPr="00B36A1A">
        <w:rPr>
          <w:i/>
          <w:color w:val="C00000"/>
        </w:rPr>
        <w:t>On réalise maintenant l’expérience suivante :</w:t>
      </w:r>
    </w:p>
    <w:p w:rsidR="004A3E84" w:rsidRPr="00B36A1A" w:rsidRDefault="004A3E84" w:rsidP="004A3E84">
      <w:pPr>
        <w:ind w:left="283"/>
        <w:rPr>
          <w:i/>
          <w:color w:val="C00000"/>
        </w:rPr>
      </w:pPr>
      <w:r w:rsidRPr="00B36A1A">
        <w:rPr>
          <w:i/>
          <w:color w:val="C00000"/>
        </w:rPr>
        <w:t xml:space="preserve"> On accroche deux pendules simples de longueurs différentes à un fil tendu horizontalement entre deux points fixes M et N.</w:t>
      </w:r>
    </w:p>
    <w:p w:rsidR="004A3E84" w:rsidRPr="00B36A1A" w:rsidRDefault="004A3E84" w:rsidP="004A3E84">
      <w:pPr>
        <w:ind w:left="283"/>
        <w:rPr>
          <w:i/>
          <w:color w:val="C00000"/>
        </w:rPr>
      </w:pPr>
      <w:r w:rsidRPr="00B36A1A">
        <w:rPr>
          <w:i/>
          <w:color w:val="C00000"/>
        </w:rPr>
        <w:t xml:space="preserve"> Le pendule 1 a la longueur fixe L</w:t>
      </w:r>
      <w:r w:rsidRPr="00B36A1A">
        <w:rPr>
          <w:i/>
          <w:color w:val="C00000"/>
          <w:vertAlign w:val="subscript"/>
        </w:rPr>
        <w:t>0</w:t>
      </w:r>
      <w:r w:rsidRPr="00B36A1A">
        <w:rPr>
          <w:i/>
          <w:color w:val="C00000"/>
        </w:rPr>
        <w:t xml:space="preserve"> = 20 cm et la longueur L du pendule 2 est variable.</w:t>
      </w:r>
    </w:p>
    <w:p w:rsidR="004A3E84" w:rsidRPr="00B36A1A" w:rsidRDefault="00C81139" w:rsidP="00C81139">
      <w:pPr>
        <w:rPr>
          <w:color w:val="C00000"/>
        </w:rPr>
      </w:pPr>
      <w:r w:rsidRPr="00B36A1A">
        <w:rPr>
          <w:noProof/>
          <w:color w:val="C00000"/>
        </w:rPr>
        <w:drawing>
          <wp:anchor distT="0" distB="0" distL="114300" distR="114300" simplePos="0" relativeHeight="251676672" behindDoc="1" locked="0" layoutInCell="1" allowOverlap="1" wp14:anchorId="0CBFCD0B" wp14:editId="3529E55B">
            <wp:simplePos x="0" y="0"/>
            <wp:positionH relativeFrom="column">
              <wp:posOffset>321945</wp:posOffset>
            </wp:positionH>
            <wp:positionV relativeFrom="paragraph">
              <wp:posOffset>9829</wp:posOffset>
            </wp:positionV>
            <wp:extent cx="2260600" cy="2451100"/>
            <wp:effectExtent l="0" t="0" r="6350" b="6350"/>
            <wp:wrapNone/>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2260600" cy="2451100"/>
                    </a:xfrm>
                    <a:prstGeom prst="rect">
                      <a:avLst/>
                    </a:prstGeom>
                    <a:noFill/>
                  </pic:spPr>
                </pic:pic>
              </a:graphicData>
            </a:graphic>
            <wp14:sizeRelH relativeFrom="margin">
              <wp14:pctWidth>0</wp14:pctWidth>
            </wp14:sizeRelH>
            <wp14:sizeRelV relativeFrom="margin">
              <wp14:pctHeight>0</wp14:pctHeight>
            </wp14:sizeRelV>
          </wp:anchor>
        </w:drawing>
      </w:r>
      <w:r w:rsidR="00F661F2" w:rsidRPr="00B36A1A">
        <w:rPr>
          <w:noProof/>
          <w:color w:val="C00000"/>
        </w:rPr>
        <w:drawing>
          <wp:anchor distT="0" distB="0" distL="114300" distR="114300" simplePos="0" relativeHeight="251675648" behindDoc="1" locked="0" layoutInCell="1" allowOverlap="1" wp14:anchorId="66A55F53" wp14:editId="7146D30F">
            <wp:simplePos x="0" y="0"/>
            <wp:positionH relativeFrom="column">
              <wp:posOffset>3415996</wp:posOffset>
            </wp:positionH>
            <wp:positionV relativeFrom="paragraph">
              <wp:posOffset>0</wp:posOffset>
            </wp:positionV>
            <wp:extent cx="1756800" cy="1879200"/>
            <wp:effectExtent l="0" t="0" r="0" b="6985"/>
            <wp:wrapNone/>
            <wp:docPr id="308" name="Imag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756800" cy="1879200"/>
                    </a:xfrm>
                    <a:prstGeom prst="rect">
                      <a:avLst/>
                    </a:prstGeom>
                    <a:noFill/>
                  </pic:spPr>
                </pic:pic>
              </a:graphicData>
            </a:graphic>
            <wp14:sizeRelH relativeFrom="margin">
              <wp14:pctWidth>0</wp14:pctWidth>
            </wp14:sizeRelH>
            <wp14:sizeRelV relativeFrom="margin">
              <wp14:pctHeight>0</wp14:pctHeight>
            </wp14:sizeRelV>
          </wp:anchor>
        </w:drawing>
      </w:r>
    </w:p>
    <w:p w:rsidR="004A3E84" w:rsidRPr="00B36A1A" w:rsidRDefault="004A3E84" w:rsidP="00C81139">
      <w:pPr>
        <w:rPr>
          <w:color w:val="C00000"/>
        </w:rPr>
      </w:pPr>
    </w:p>
    <w:p w:rsidR="004A3E84" w:rsidRPr="00B36A1A" w:rsidRDefault="004A3E84"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661F2" w:rsidRPr="00B36A1A" w:rsidRDefault="00F661F2" w:rsidP="00C81139">
      <w:pPr>
        <w:rPr>
          <w:color w:val="C00000"/>
        </w:rPr>
      </w:pPr>
    </w:p>
    <w:p w:rsidR="00F5241B" w:rsidRPr="00B36A1A" w:rsidRDefault="00F5241B" w:rsidP="00C81139">
      <w:pPr>
        <w:rPr>
          <w:color w:val="C00000"/>
        </w:rPr>
      </w:pPr>
      <w:r w:rsidRPr="00B36A1A">
        <w:rPr>
          <w:color w:val="C00000"/>
        </w:rPr>
        <w:br w:type="page"/>
      </w:r>
    </w:p>
    <w:p w:rsidR="00F661F2" w:rsidRPr="00B36A1A" w:rsidRDefault="00AF7788" w:rsidP="00C81139">
      <w:pPr>
        <w:ind w:left="283"/>
        <w:rPr>
          <w:i/>
          <w:color w:val="C00000"/>
        </w:rPr>
      </w:pPr>
      <w:r w:rsidRPr="00B36A1A">
        <w:rPr>
          <w:i/>
          <w:color w:val="C00000"/>
        </w:rPr>
        <w:lastRenderedPageBreak/>
        <w:t xml:space="preserve"> </w:t>
      </w:r>
      <w:r w:rsidR="00C81139" w:rsidRPr="00B36A1A">
        <w:rPr>
          <w:i/>
          <w:color w:val="C00000"/>
        </w:rPr>
        <w:t>On met en oscillation le pendule 2 et on constate que le pendule 1 se met à osciller.</w:t>
      </w:r>
    </w:p>
    <w:p w:rsidR="00C81139" w:rsidRPr="00B36A1A" w:rsidRDefault="00C81139" w:rsidP="00C81139">
      <w:pPr>
        <w:ind w:left="283"/>
        <w:rPr>
          <w:i/>
          <w:color w:val="C00000"/>
        </w:rPr>
      </w:pPr>
      <w:r w:rsidRPr="00B36A1A">
        <w:rPr>
          <w:i/>
          <w:color w:val="C00000"/>
        </w:rPr>
        <w:t xml:space="preserve"> On répète l’expérience en modifiant la longueur L du pendule 2 et on mesure à l’aide d’un rapporteur fixé au point M, l’amplitude angulaire maximale α</w:t>
      </w:r>
      <w:r w:rsidRPr="00B36A1A">
        <w:rPr>
          <w:i/>
          <w:color w:val="C00000"/>
          <w:vertAlign w:val="subscript"/>
        </w:rPr>
        <w:t>m</w:t>
      </w:r>
      <w:r w:rsidRPr="00B36A1A">
        <w:rPr>
          <w:i/>
          <w:color w:val="C00000"/>
        </w:rPr>
        <w:t xml:space="preserve"> du pendule 1.</w:t>
      </w:r>
    </w:p>
    <w:p w:rsidR="00C81139" w:rsidRPr="00B36A1A" w:rsidRDefault="00C81139" w:rsidP="00C81139">
      <w:pPr>
        <w:ind w:left="283"/>
        <w:rPr>
          <w:i/>
          <w:color w:val="C00000"/>
        </w:rPr>
      </w:pPr>
      <w:r w:rsidRPr="00B36A1A">
        <w:rPr>
          <w:i/>
          <w:color w:val="C00000"/>
        </w:rPr>
        <w:t xml:space="preserve"> Le graphe ci-dessous reproduit l’allure de l’évolution de l’amplitude du pendule 1 lorsque l’on fait varier la longueur L du pendule 2.</w:t>
      </w:r>
    </w:p>
    <w:p w:rsidR="00F661F2" w:rsidRPr="00B36A1A" w:rsidRDefault="009D04B0" w:rsidP="00C81139">
      <w:pPr>
        <w:rPr>
          <w:color w:val="C00000"/>
        </w:rPr>
      </w:pPr>
      <w:r w:rsidRPr="00B36A1A">
        <w:rPr>
          <w:noProof/>
          <w:color w:val="C00000"/>
        </w:rPr>
        <w:drawing>
          <wp:anchor distT="0" distB="0" distL="114300" distR="114300" simplePos="0" relativeHeight="251677696" behindDoc="1" locked="0" layoutInCell="1" allowOverlap="1" wp14:anchorId="5C6974A4" wp14:editId="54AC978F">
            <wp:simplePos x="0" y="0"/>
            <wp:positionH relativeFrom="column">
              <wp:posOffset>516890</wp:posOffset>
            </wp:positionH>
            <wp:positionV relativeFrom="paragraph">
              <wp:posOffset>55576</wp:posOffset>
            </wp:positionV>
            <wp:extent cx="2639695" cy="2327275"/>
            <wp:effectExtent l="0" t="0" r="8255" b="0"/>
            <wp:wrapNone/>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28" cstate="email">
                      <a:extLst>
                        <a:ext uri="{28A0092B-C50C-407E-A947-70E740481C1C}">
                          <a14:useLocalDpi xmlns:a14="http://schemas.microsoft.com/office/drawing/2010/main"/>
                        </a:ext>
                      </a:extLst>
                    </a:blip>
                    <a:srcRect l="1915" t="3422" r="2766" b="-1"/>
                    <a:stretch/>
                  </pic:blipFill>
                  <pic:spPr bwMode="auto">
                    <a:xfrm>
                      <a:off x="0" y="0"/>
                      <a:ext cx="2639695" cy="2327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661F2" w:rsidRPr="00B36A1A" w:rsidRDefault="00F661F2"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C81139" w:rsidRPr="00B36A1A" w:rsidRDefault="00C81139" w:rsidP="00C81139">
      <w:pPr>
        <w:rPr>
          <w:color w:val="C00000"/>
        </w:rPr>
      </w:pPr>
    </w:p>
    <w:p w:rsidR="00092641" w:rsidRPr="00B36A1A" w:rsidRDefault="00092641" w:rsidP="00C81139">
      <w:pPr>
        <w:rPr>
          <w:color w:val="C00000"/>
        </w:rPr>
      </w:pPr>
    </w:p>
    <w:p w:rsidR="00F661F2" w:rsidRPr="00B36A1A" w:rsidRDefault="00F5241B" w:rsidP="00EA4B44">
      <w:pPr>
        <w:jc w:val="both"/>
        <w:rPr>
          <w:color w:val="C00000"/>
        </w:rPr>
      </w:pPr>
      <w:r w:rsidRPr="00B36A1A">
        <w:rPr>
          <w:color w:val="C00000"/>
        </w:rPr>
        <w:t xml:space="preserve">  4) Une montre battant les secondes serait-elle adaptée pour vérifier la période propre du pendule 1 ?</w:t>
      </w:r>
    </w:p>
    <w:p w:rsidR="00F5241B" w:rsidRPr="00B36A1A" w:rsidRDefault="00F5241B" w:rsidP="00EA4B44">
      <w:pPr>
        <w:jc w:val="both"/>
        <w:rPr>
          <w:color w:val="C00000"/>
        </w:rPr>
      </w:pPr>
      <w:r w:rsidRPr="00B36A1A">
        <w:rPr>
          <w:color w:val="C00000"/>
        </w:rPr>
        <w:t xml:space="preserve">      Si oui, détailler le protocole à suivre, sinon expliquer pourquoi.</w:t>
      </w:r>
    </w:p>
    <w:p w:rsidR="00F5241B" w:rsidRPr="00B36A1A" w:rsidRDefault="00F5241B" w:rsidP="00EA4B44">
      <w:pPr>
        <w:jc w:val="both"/>
        <w:rPr>
          <w:color w:val="C00000"/>
        </w:rPr>
      </w:pPr>
      <w:r w:rsidRPr="00B36A1A">
        <w:rPr>
          <w:color w:val="C00000"/>
        </w:rPr>
        <w:t xml:space="preserve">  5) Dans l’expérience précédente identifier, parmi les deux pendules 1 et 2, l’excitateur et le résonateur.</w:t>
      </w:r>
    </w:p>
    <w:p w:rsidR="00F5241B" w:rsidRPr="00B36A1A" w:rsidRDefault="00F5241B" w:rsidP="00EA4B44">
      <w:pPr>
        <w:jc w:val="both"/>
        <w:rPr>
          <w:color w:val="C00000"/>
        </w:rPr>
      </w:pPr>
      <w:r w:rsidRPr="00B36A1A">
        <w:rPr>
          <w:color w:val="C00000"/>
        </w:rPr>
        <w:t xml:space="preserve">  6) Expliquer en quoi cette ex</w:t>
      </w:r>
      <w:r w:rsidR="00603F72">
        <w:rPr>
          <w:color w:val="C00000"/>
        </w:rPr>
        <w:t xml:space="preserve">périence illustre le phénomène </w:t>
      </w:r>
      <w:r w:rsidRPr="00B36A1A">
        <w:rPr>
          <w:color w:val="C00000"/>
        </w:rPr>
        <w:t>de résonance mécanique.</w:t>
      </w:r>
    </w:p>
    <w:p w:rsidR="00CF243B" w:rsidRDefault="00CF243B" w:rsidP="00F5241B"/>
    <w:p w:rsidR="00F5241B" w:rsidRPr="00B56797" w:rsidRDefault="00F5241B" w:rsidP="00F5241B">
      <w:pPr>
        <w:jc w:val="center"/>
        <w:rPr>
          <w:i/>
          <w:color w:val="C00000"/>
        </w:rPr>
      </w:pPr>
      <w:r w:rsidRPr="00B56797">
        <w:rPr>
          <w:i/>
          <w:color w:val="C00000"/>
        </w:rPr>
        <w:t>B- Les oscillations du pont de Tacoma</w:t>
      </w:r>
      <w:r w:rsidR="005E645A" w:rsidRPr="00B56797">
        <w:rPr>
          <w:i/>
          <w:color w:val="C00000"/>
        </w:rPr>
        <w:t>.</w:t>
      </w:r>
    </w:p>
    <w:p w:rsidR="00F5241B" w:rsidRPr="00B56797" w:rsidRDefault="00CF243B" w:rsidP="00F5241B">
      <w:pPr>
        <w:rPr>
          <w:color w:val="C00000"/>
        </w:rPr>
      </w:pPr>
      <w:r w:rsidRPr="00B56797">
        <w:rPr>
          <w:color w:val="C00000"/>
        </w:rPr>
        <w:t xml:space="preserve"> Les photographies suivantes sont extraites d’un film réalisé le jour de la destruction du pont de Tacoma.</w:t>
      </w:r>
    </w:p>
    <w:p w:rsidR="00CF243B" w:rsidRPr="00B56797" w:rsidRDefault="00D411B6" w:rsidP="00F5241B">
      <w:pPr>
        <w:rPr>
          <w:color w:val="C00000"/>
        </w:rPr>
      </w:pPr>
      <w:r w:rsidRPr="00B56797">
        <w:rPr>
          <w:noProof/>
          <w:color w:val="C00000"/>
        </w:rPr>
        <w:drawing>
          <wp:anchor distT="0" distB="0" distL="114300" distR="114300" simplePos="0" relativeHeight="251678720" behindDoc="1" locked="0" layoutInCell="1" allowOverlap="1" wp14:anchorId="729273CF" wp14:editId="7771C248">
            <wp:simplePos x="0" y="0"/>
            <wp:positionH relativeFrom="column">
              <wp:posOffset>1074420</wp:posOffset>
            </wp:positionH>
            <wp:positionV relativeFrom="paragraph">
              <wp:posOffset>203504</wp:posOffset>
            </wp:positionV>
            <wp:extent cx="5176520" cy="1846580"/>
            <wp:effectExtent l="0" t="0" r="5080" b="1270"/>
            <wp:wrapNone/>
            <wp:docPr id="329" name="Imag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5176520" cy="1846580"/>
                    </a:xfrm>
                    <a:prstGeom prst="rect">
                      <a:avLst/>
                    </a:prstGeom>
                    <a:noFill/>
                  </pic:spPr>
                </pic:pic>
              </a:graphicData>
            </a:graphic>
            <wp14:sizeRelH relativeFrom="margin">
              <wp14:pctWidth>0</wp14:pctWidth>
            </wp14:sizeRelH>
            <wp14:sizeRelV relativeFrom="margin">
              <wp14:pctHeight>0</wp14:pctHeight>
            </wp14:sizeRelV>
          </wp:anchor>
        </w:drawing>
      </w:r>
      <w:r w:rsidR="00CF243B" w:rsidRPr="00B56797">
        <w:rPr>
          <w:color w:val="C00000"/>
        </w:rPr>
        <w:t xml:space="preserve"> Ce film permet de voir que le tablier effectuait des oscillations de torsions avec une période de l’ordre de cinq secondes.</w:t>
      </w:r>
    </w:p>
    <w:p w:rsidR="00CF243B" w:rsidRPr="00B56797" w:rsidRDefault="00CF243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F243B" w:rsidP="00F5241B">
      <w:pPr>
        <w:rPr>
          <w:color w:val="C00000"/>
        </w:rPr>
      </w:pPr>
    </w:p>
    <w:p w:rsidR="00CF243B" w:rsidRPr="00B56797" w:rsidRDefault="00C241AC" w:rsidP="00EA4B44">
      <w:pPr>
        <w:jc w:val="both"/>
        <w:rPr>
          <w:color w:val="C00000"/>
        </w:rPr>
      </w:pPr>
      <w:r w:rsidRPr="00B56797">
        <w:rPr>
          <w:color w:val="C00000"/>
        </w:rPr>
        <w:t xml:space="preserve"> Une des hypothèses émises pour expliquer la destruction du pont a été qu’un phénomène de résonance s’est établi entre le pont et des tourbillons d’air créés dans le sillage du tablier.</w:t>
      </w:r>
    </w:p>
    <w:p w:rsidR="00C241AC" w:rsidRPr="00A62F8C" w:rsidRDefault="00C241AC" w:rsidP="0008649C">
      <w:pPr>
        <w:jc w:val="both"/>
        <w:rPr>
          <w:i/>
        </w:rPr>
      </w:pPr>
      <w:r w:rsidRPr="00A62F8C">
        <w:rPr>
          <w:i/>
        </w:rPr>
        <w:t xml:space="preserve"> Pour confirmer ou non cette hypothèse, le LadHyx, laboratoire de l’école polytechnique de Paris a reconstitué une expérience à partir d’une maquette.</w:t>
      </w:r>
    </w:p>
    <w:p w:rsidR="00CF243B" w:rsidRPr="002C4AEB" w:rsidRDefault="002C4AEB" w:rsidP="002C4AEB">
      <w:pPr>
        <w:ind w:left="397"/>
        <w:jc w:val="center"/>
        <w:rPr>
          <w:i/>
        </w:rPr>
      </w:pPr>
      <w:r w:rsidRPr="002C4AEB">
        <w:rPr>
          <w:i/>
          <w:u w:val="single"/>
        </w:rPr>
        <w:t>La chute du pont de Tacoma</w:t>
      </w:r>
      <w:r>
        <w:rPr>
          <w:i/>
        </w:rPr>
        <w:t>.</w:t>
      </w:r>
    </w:p>
    <w:p w:rsidR="00CF243B" w:rsidRDefault="002C4AEB" w:rsidP="0008649C">
      <w:pPr>
        <w:ind w:left="397"/>
        <w:jc w:val="both"/>
        <w:rPr>
          <w:i/>
        </w:rPr>
      </w:pPr>
      <w:r>
        <w:t xml:space="preserve"> </w:t>
      </w:r>
      <w:r w:rsidRPr="002C4AEB">
        <w:rPr>
          <w:i/>
        </w:rPr>
        <w:t>Pour étudier ce phénomène, rien de mieux qu’une maquette à échelle réduite et une soufflerie</w:t>
      </w:r>
      <w:r>
        <w:rPr>
          <w:i/>
        </w:rPr>
        <w:t>, à condition de respecter les règles de similitude</w:t>
      </w:r>
      <w:r w:rsidR="00E80704">
        <w:rPr>
          <w:i/>
        </w:rPr>
        <w:t>s</w:t>
      </w:r>
      <w:r>
        <w:rPr>
          <w:i/>
        </w:rPr>
        <w:t>.</w:t>
      </w:r>
    </w:p>
    <w:p w:rsidR="002C4AEB" w:rsidRDefault="002C4AEB" w:rsidP="0008649C">
      <w:pPr>
        <w:ind w:left="397"/>
        <w:jc w:val="both"/>
        <w:rPr>
          <w:i/>
        </w:rPr>
      </w:pPr>
      <w:r>
        <w:rPr>
          <w:i/>
        </w:rPr>
        <w:t xml:space="preserve"> Car le calcul de l’écoulement autour d’une structure flexible aussi compliquée reste toujours très incertain.</w:t>
      </w:r>
    </w:p>
    <w:p w:rsidR="002C4AEB" w:rsidRDefault="002C4AEB" w:rsidP="0008649C">
      <w:pPr>
        <w:ind w:left="397"/>
        <w:jc w:val="both"/>
        <w:rPr>
          <w:i/>
        </w:rPr>
      </w:pPr>
      <w:r>
        <w:rPr>
          <w:i/>
        </w:rPr>
        <w:t xml:space="preserve"> Les règles de similitude</w:t>
      </w:r>
      <w:r w:rsidR="003556C5">
        <w:rPr>
          <w:i/>
        </w:rPr>
        <w:t>s</w:t>
      </w:r>
      <w:r>
        <w:rPr>
          <w:i/>
        </w:rPr>
        <w:t xml:space="preserve"> s’appuient sur une théorie rigoureuse.</w:t>
      </w:r>
    </w:p>
    <w:p w:rsidR="002C4AEB" w:rsidRDefault="002C4AEB" w:rsidP="0008649C">
      <w:pPr>
        <w:ind w:left="397"/>
        <w:jc w:val="both"/>
        <w:rPr>
          <w:i/>
        </w:rPr>
      </w:pPr>
      <w:r>
        <w:rPr>
          <w:i/>
        </w:rPr>
        <w:t xml:space="preserve"> Elles servent en particulier à traduire l’effet d’échelle lorsque l’on travaille avec une maquette à échelle réduite, afin de reproduire le phénomène en laboratoire et de permettre l’extrapolation des résultats de mesure au cas réel.</w:t>
      </w:r>
    </w:p>
    <w:p w:rsidR="002C4AEB" w:rsidRDefault="002C4AEB" w:rsidP="0008649C">
      <w:pPr>
        <w:ind w:left="397"/>
        <w:jc w:val="both"/>
        <w:rPr>
          <w:i/>
        </w:rPr>
      </w:pPr>
      <w:r>
        <w:rPr>
          <w:i/>
        </w:rPr>
        <w:t xml:space="preserve"> L’expérience doit donc être conçue de sorte que le rapport entre certaines grandeurs caractéristiques soit respecté entre la maquette et le pont.</w:t>
      </w:r>
    </w:p>
    <w:p w:rsidR="00EA4B44" w:rsidRDefault="004D3754" w:rsidP="0008649C">
      <w:pPr>
        <w:ind w:left="397"/>
        <w:jc w:val="both"/>
        <w:rPr>
          <w:i/>
        </w:rPr>
      </w:pPr>
      <w:r>
        <w:rPr>
          <w:i/>
        </w:rPr>
        <w:t xml:space="preserve"> Pour le problème du pont de Tacoma, le paramètre important s’appelle la vitesse réduite, notée U</w:t>
      </w:r>
      <w:r>
        <w:rPr>
          <w:i/>
          <w:vertAlign w:val="subscript"/>
        </w:rPr>
        <w:t>r</w:t>
      </w:r>
      <w:r>
        <w:rPr>
          <w:i/>
        </w:rPr>
        <w:t>.</w:t>
      </w:r>
    </w:p>
    <w:p w:rsidR="004D3754" w:rsidRDefault="004D3754" w:rsidP="0008649C">
      <w:pPr>
        <w:ind w:left="397"/>
        <w:jc w:val="both"/>
        <w:rPr>
          <w:i/>
        </w:rPr>
      </w:pPr>
      <w:r>
        <w:rPr>
          <w:i/>
        </w:rPr>
        <w:lastRenderedPageBreak/>
        <w:t xml:space="preserve"> Il traduit le rapport entre le temps caractéristique des oscillations avec celui de l’écoulement.</w:t>
      </w:r>
    </w:p>
    <w:p w:rsidR="004D3754" w:rsidRDefault="004D3754" w:rsidP="0008649C">
      <w:pPr>
        <w:ind w:left="397"/>
        <w:jc w:val="both"/>
        <w:rPr>
          <w:i/>
        </w:rPr>
      </w:pPr>
      <w:r>
        <w:rPr>
          <w:i/>
        </w:rPr>
        <w:t xml:space="preserve"> L’expérience de laboratoire doit donc avoir la même vitesse réduite que le pont réel dans les conditions de l’accident.</w:t>
      </w:r>
    </w:p>
    <w:p w:rsidR="007466BD" w:rsidRDefault="007466BD" w:rsidP="004D3754">
      <w:pPr>
        <w:ind w:left="397"/>
        <w:rPr>
          <w:i/>
        </w:rPr>
      </w:pPr>
      <w:r>
        <w:rPr>
          <w:i/>
          <w:noProof/>
        </w:rPr>
        <w:drawing>
          <wp:anchor distT="0" distB="0" distL="114300" distR="114300" simplePos="0" relativeHeight="251681792" behindDoc="1" locked="0" layoutInCell="1" allowOverlap="1" wp14:anchorId="7B99C12D" wp14:editId="5494D867">
            <wp:simplePos x="0" y="0"/>
            <wp:positionH relativeFrom="column">
              <wp:posOffset>1203021</wp:posOffset>
            </wp:positionH>
            <wp:positionV relativeFrom="paragraph">
              <wp:posOffset>-635</wp:posOffset>
            </wp:positionV>
            <wp:extent cx="3506470" cy="755015"/>
            <wp:effectExtent l="0" t="0" r="0" b="6985"/>
            <wp:wrapNone/>
            <wp:docPr id="30" name="Image 30" descr="C:\Users\Alain Ludier\OneDrive\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in Ludier\OneDrive\Documents\t1.jpg"/>
                    <pic:cNvPicPr>
                      <a:picLocks noChangeAspect="1" noChangeArrowheads="1"/>
                    </pic:cNvPicPr>
                  </pic:nvPicPr>
                  <pic:blipFill rotWithShape="1">
                    <a:blip r:embed="rId130" cstate="email">
                      <a:extLst>
                        <a:ext uri="{28A0092B-C50C-407E-A947-70E740481C1C}">
                          <a14:useLocalDpi xmlns:a14="http://schemas.microsoft.com/office/drawing/2010/main"/>
                        </a:ext>
                      </a:extLst>
                    </a:blip>
                    <a:srcRect l="2387" t="8182" r="1914" b="5454"/>
                    <a:stretch/>
                  </pic:blipFill>
                  <pic:spPr bwMode="auto">
                    <a:xfrm>
                      <a:off x="0" y="0"/>
                      <a:ext cx="3506470" cy="7550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466BD" w:rsidRDefault="007466BD" w:rsidP="004D3754">
      <w:pPr>
        <w:ind w:left="397"/>
        <w:rPr>
          <w:i/>
        </w:rPr>
      </w:pPr>
    </w:p>
    <w:p w:rsidR="007466BD" w:rsidRDefault="007466BD" w:rsidP="004D3754">
      <w:pPr>
        <w:ind w:left="397"/>
        <w:rPr>
          <w:i/>
        </w:rPr>
      </w:pPr>
    </w:p>
    <w:p w:rsidR="007466BD" w:rsidRDefault="007466BD" w:rsidP="004D3754">
      <w:pPr>
        <w:ind w:left="397"/>
        <w:rPr>
          <w:i/>
        </w:rPr>
      </w:pPr>
    </w:p>
    <w:p w:rsidR="004D3754" w:rsidRDefault="004D3754" w:rsidP="004D3754">
      <w:pPr>
        <w:ind w:left="397"/>
        <w:rPr>
          <w:i/>
        </w:rPr>
      </w:pPr>
    </w:p>
    <w:p w:rsidR="007466BD" w:rsidRDefault="007D34C7" w:rsidP="004D3754">
      <w:pPr>
        <w:ind w:left="397"/>
        <w:rPr>
          <w:i/>
        </w:rPr>
      </w:pPr>
      <w:r>
        <w:rPr>
          <w:noProof/>
        </w:rPr>
        <w:pict>
          <v:shape id="_x0000_s1062" type="#_x0000_t75" style="position:absolute;left:0;text-align:left;margin-left:173.55pt;margin-top:0;width:174.05pt;height:45.7pt;z-index:-251625472;mso-position-horizontal-relative:text;mso-position-vertical-relative:text">
            <v:imagedata r:id="rId131" o:title=""/>
          </v:shape>
          <o:OLEObject Type="Embed" ProgID="Equation.DSMT4" ShapeID="_x0000_s1062" DrawAspect="Content" ObjectID="_1566260920" r:id="rId132"/>
        </w:pict>
      </w:r>
    </w:p>
    <w:p w:rsidR="007466BD" w:rsidRDefault="007466BD" w:rsidP="004D3754">
      <w:pPr>
        <w:ind w:left="397"/>
        <w:rPr>
          <w:i/>
        </w:rPr>
      </w:pPr>
    </w:p>
    <w:p w:rsidR="007466BD" w:rsidRDefault="007466BD" w:rsidP="007466BD">
      <w:pPr>
        <w:rPr>
          <w:i/>
        </w:rPr>
      </w:pPr>
    </w:p>
    <w:p w:rsidR="007466BD" w:rsidRDefault="007466BD" w:rsidP="007466BD">
      <w:pPr>
        <w:ind w:left="3402"/>
        <w:rPr>
          <w:i/>
        </w:rPr>
      </w:pPr>
      <w:r>
        <w:rPr>
          <w:i/>
        </w:rPr>
        <w:t>T : période des oscillations du pont</w:t>
      </w:r>
    </w:p>
    <w:p w:rsidR="007466BD" w:rsidRDefault="007466BD" w:rsidP="007466BD">
      <w:pPr>
        <w:ind w:left="3402"/>
        <w:rPr>
          <w:i/>
        </w:rPr>
      </w:pPr>
      <w:r>
        <w:rPr>
          <w:i/>
        </w:rPr>
        <w:t>U : vitesse du vent</w:t>
      </w:r>
    </w:p>
    <w:p w:rsidR="00B45B0F" w:rsidRDefault="00B45B0F" w:rsidP="007466BD">
      <w:pPr>
        <w:ind w:left="397"/>
        <w:rPr>
          <w:i/>
        </w:rPr>
      </w:pPr>
      <w:r>
        <w:rPr>
          <w:i/>
          <w:noProof/>
        </w:rPr>
        <w:drawing>
          <wp:anchor distT="0" distB="0" distL="114300" distR="114300" simplePos="0" relativeHeight="251682816" behindDoc="1" locked="0" layoutInCell="1" allowOverlap="1" wp14:anchorId="5E96AED2" wp14:editId="55BD8880">
            <wp:simplePos x="0" y="0"/>
            <wp:positionH relativeFrom="column">
              <wp:posOffset>731824</wp:posOffset>
            </wp:positionH>
            <wp:positionV relativeFrom="paragraph">
              <wp:posOffset>46384</wp:posOffset>
            </wp:positionV>
            <wp:extent cx="5152445" cy="1700160"/>
            <wp:effectExtent l="0" t="0" r="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5150879" cy="1699643"/>
                    </a:xfrm>
                    <a:prstGeom prst="rect">
                      <a:avLst/>
                    </a:prstGeom>
                    <a:noFill/>
                  </pic:spPr>
                </pic:pic>
              </a:graphicData>
            </a:graphic>
            <wp14:sizeRelH relativeFrom="margin">
              <wp14:pctWidth>0</wp14:pctWidth>
            </wp14:sizeRelH>
            <wp14:sizeRelV relativeFrom="margin">
              <wp14:pctHeight>0</wp14:pctHeight>
            </wp14:sizeRelV>
          </wp:anchor>
        </w:drawing>
      </w: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7466BD">
      <w:pPr>
        <w:ind w:left="397"/>
        <w:rPr>
          <w:i/>
        </w:rPr>
      </w:pPr>
    </w:p>
    <w:p w:rsidR="00B45B0F" w:rsidRDefault="00B45B0F" w:rsidP="00514CC2">
      <w:pPr>
        <w:rPr>
          <w:i/>
        </w:rPr>
      </w:pPr>
    </w:p>
    <w:p w:rsidR="00B45B0F" w:rsidRDefault="00B45B0F" w:rsidP="00981803">
      <w:pPr>
        <w:ind w:left="4535"/>
        <w:rPr>
          <w:i/>
        </w:rPr>
      </w:pPr>
      <w:r>
        <w:rPr>
          <w:i/>
        </w:rPr>
        <w:t>La forme de la maquette à l’échelle 1/200 est simplifiée.</w:t>
      </w:r>
    </w:p>
    <w:p w:rsidR="00981803" w:rsidRDefault="00981803" w:rsidP="00981803">
      <w:pPr>
        <w:ind w:left="4535"/>
        <w:rPr>
          <w:i/>
        </w:rPr>
      </w:pPr>
      <w:r>
        <w:rPr>
          <w:i/>
        </w:rPr>
        <w:t>Elle se réduit à un H aplati de rapport B/D égal à 5.</w:t>
      </w:r>
    </w:p>
    <w:p w:rsidR="00B45B0F" w:rsidRDefault="00981803" w:rsidP="007466BD">
      <w:pPr>
        <w:ind w:left="397"/>
        <w:rPr>
          <w:i/>
        </w:rPr>
      </w:pPr>
      <w:r>
        <w:rPr>
          <w:i/>
          <w:noProof/>
        </w:rPr>
        <w:drawing>
          <wp:anchor distT="0" distB="0" distL="114300" distR="114300" simplePos="0" relativeHeight="251683840" behindDoc="1" locked="0" layoutInCell="1" allowOverlap="1">
            <wp:simplePos x="0" y="0"/>
            <wp:positionH relativeFrom="column">
              <wp:posOffset>1172210</wp:posOffset>
            </wp:positionH>
            <wp:positionV relativeFrom="paragraph">
              <wp:posOffset>32689</wp:posOffset>
            </wp:positionV>
            <wp:extent cx="2250219" cy="1192696"/>
            <wp:effectExtent l="0" t="0" r="0" b="7620"/>
            <wp:wrapNone/>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34" cstate="email">
                      <a:extLst>
                        <a:ext uri="{28A0092B-C50C-407E-A947-70E740481C1C}">
                          <a14:useLocalDpi xmlns:a14="http://schemas.microsoft.com/office/drawing/2010/main"/>
                        </a:ext>
                      </a:extLst>
                    </a:blip>
                    <a:srcRect l="2215" t="6027" r="8228" b="3563"/>
                    <a:stretch/>
                  </pic:blipFill>
                  <pic:spPr bwMode="auto">
                    <a:xfrm>
                      <a:off x="0" y="0"/>
                      <a:ext cx="2250219" cy="11926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45B0F" w:rsidRDefault="00B45B0F" w:rsidP="007466BD">
      <w:pPr>
        <w:ind w:left="397"/>
        <w:rPr>
          <w:i/>
        </w:rPr>
      </w:pPr>
    </w:p>
    <w:p w:rsidR="007466BD" w:rsidRDefault="007466BD" w:rsidP="007466BD">
      <w:pPr>
        <w:ind w:left="397"/>
        <w:rPr>
          <w:i/>
        </w:rPr>
      </w:pPr>
    </w:p>
    <w:p w:rsidR="00981803" w:rsidRDefault="00981803" w:rsidP="007466BD">
      <w:pPr>
        <w:ind w:left="397"/>
        <w:rPr>
          <w:i/>
        </w:rPr>
      </w:pPr>
    </w:p>
    <w:p w:rsidR="00981803" w:rsidRDefault="00981803" w:rsidP="007466BD">
      <w:pPr>
        <w:ind w:left="397"/>
        <w:rPr>
          <w:i/>
        </w:rPr>
      </w:pPr>
    </w:p>
    <w:p w:rsidR="00981803" w:rsidRDefault="00981803" w:rsidP="007466BD">
      <w:pPr>
        <w:ind w:left="397"/>
        <w:rPr>
          <w:i/>
        </w:rPr>
      </w:pPr>
    </w:p>
    <w:p w:rsidR="00981803" w:rsidRDefault="00981803" w:rsidP="007466BD">
      <w:pPr>
        <w:ind w:left="397"/>
        <w:rPr>
          <w:i/>
        </w:rPr>
      </w:pPr>
    </w:p>
    <w:p w:rsidR="00981803" w:rsidRDefault="00BF6975" w:rsidP="00BF6975">
      <w:pPr>
        <w:ind w:left="397"/>
        <w:rPr>
          <w:i/>
        </w:rPr>
      </w:pPr>
      <w:r>
        <w:rPr>
          <w:i/>
        </w:rPr>
        <w:t xml:space="preserve"> Des données relatives au pont de Tacoma et à la maquette utilisée sont répertoriées dans le tableau ci-dessous.</w:t>
      </w:r>
    </w:p>
    <w:p w:rsidR="00BF6975" w:rsidRDefault="00BF6975" w:rsidP="00BF6975">
      <w:pPr>
        <w:ind w:left="397"/>
        <w:rPr>
          <w:i/>
        </w:rPr>
      </w:pPr>
      <w:r>
        <w:rPr>
          <w:i/>
        </w:rPr>
        <w:t xml:space="preserve"> Une étude des conditions météorologiques le jour de l’accident a permis de remonter à la vitesse du vent.</w:t>
      </w:r>
    </w:p>
    <w:p w:rsidR="00BF6975" w:rsidRDefault="00BF6975" w:rsidP="00BF6975">
      <w:pPr>
        <w:ind w:left="397"/>
        <w:rPr>
          <w:i/>
        </w:rPr>
      </w:pPr>
      <w:r>
        <w:rPr>
          <w:i/>
        </w:rPr>
        <w:t xml:space="preserve"> La période propre des oscillations de la maquette a été déterminée par une étude mécanique préalable.</w:t>
      </w:r>
    </w:p>
    <w:tbl>
      <w:tblPr>
        <w:tblStyle w:val="Grilledutableau"/>
        <w:tblW w:w="0" w:type="auto"/>
        <w:jc w:val="center"/>
        <w:tblInd w:w="397" w:type="dxa"/>
        <w:tblLook w:val="04A0" w:firstRow="1" w:lastRow="0" w:firstColumn="1" w:lastColumn="0" w:noHBand="0" w:noVBand="1"/>
      </w:tblPr>
      <w:tblGrid>
        <w:gridCol w:w="3397"/>
        <w:gridCol w:w="1843"/>
        <w:gridCol w:w="1134"/>
      </w:tblGrid>
      <w:tr w:rsidR="00BF6975" w:rsidTr="00A63682">
        <w:trPr>
          <w:jc w:val="center"/>
        </w:trPr>
        <w:tc>
          <w:tcPr>
            <w:tcW w:w="3397" w:type="dxa"/>
            <w:vAlign w:val="center"/>
          </w:tcPr>
          <w:p w:rsidR="00BF6975" w:rsidRDefault="00BF6975" w:rsidP="00A63682">
            <w:pPr>
              <w:jc w:val="center"/>
              <w:rPr>
                <w:i/>
              </w:rPr>
            </w:pPr>
            <w:r>
              <w:rPr>
                <w:i/>
              </w:rPr>
              <w:t>Paramètres</w:t>
            </w:r>
          </w:p>
        </w:tc>
        <w:tc>
          <w:tcPr>
            <w:tcW w:w="1843" w:type="dxa"/>
            <w:vAlign w:val="center"/>
          </w:tcPr>
          <w:p w:rsidR="00BF6975" w:rsidRDefault="00BF6975" w:rsidP="00A63682">
            <w:pPr>
              <w:jc w:val="center"/>
              <w:rPr>
                <w:i/>
              </w:rPr>
            </w:pPr>
            <w:r>
              <w:rPr>
                <w:i/>
              </w:rPr>
              <w:t>Pont de Tacoma</w:t>
            </w:r>
          </w:p>
        </w:tc>
        <w:tc>
          <w:tcPr>
            <w:tcW w:w="1134" w:type="dxa"/>
            <w:vAlign w:val="center"/>
          </w:tcPr>
          <w:p w:rsidR="00BF6975" w:rsidRDefault="00BF6975" w:rsidP="00A63682">
            <w:pPr>
              <w:jc w:val="center"/>
              <w:rPr>
                <w:i/>
              </w:rPr>
            </w:pPr>
            <w:r>
              <w:rPr>
                <w:i/>
              </w:rPr>
              <w:t>Maquette</w:t>
            </w:r>
          </w:p>
        </w:tc>
      </w:tr>
      <w:tr w:rsidR="00BF6975" w:rsidTr="00A63682">
        <w:trPr>
          <w:jc w:val="center"/>
        </w:trPr>
        <w:tc>
          <w:tcPr>
            <w:tcW w:w="3397" w:type="dxa"/>
            <w:vAlign w:val="center"/>
          </w:tcPr>
          <w:p w:rsidR="00BF6975" w:rsidRPr="00BF6975" w:rsidRDefault="00BF6975" w:rsidP="00A63682">
            <w:pPr>
              <w:jc w:val="center"/>
              <w:rPr>
                <w:i/>
              </w:rPr>
            </w:pPr>
            <w:r>
              <w:rPr>
                <w:i/>
              </w:rPr>
              <w:t xml:space="preserve">Vitesse du vent U </w:t>
            </w:r>
            <w:r>
              <w:rPr>
                <w:i/>
                <w:sz w:val="20"/>
                <w:szCs w:val="20"/>
              </w:rPr>
              <w:t>(m.s</w:t>
            </w:r>
            <w:r>
              <w:rPr>
                <w:i/>
                <w:sz w:val="20"/>
                <w:szCs w:val="20"/>
                <w:vertAlign w:val="superscript"/>
              </w:rPr>
              <w:t>-1</w:t>
            </w:r>
            <w:r>
              <w:rPr>
                <w:i/>
                <w:sz w:val="20"/>
                <w:szCs w:val="20"/>
              </w:rPr>
              <w:t>)</w:t>
            </w:r>
          </w:p>
        </w:tc>
        <w:tc>
          <w:tcPr>
            <w:tcW w:w="1843" w:type="dxa"/>
            <w:vAlign w:val="center"/>
          </w:tcPr>
          <w:p w:rsidR="00BF6975" w:rsidRDefault="00BF6975" w:rsidP="00A63682">
            <w:pPr>
              <w:jc w:val="center"/>
              <w:rPr>
                <w:i/>
              </w:rPr>
            </w:pPr>
            <w:r>
              <w:rPr>
                <w:i/>
              </w:rPr>
              <w:t>19</w:t>
            </w:r>
          </w:p>
        </w:tc>
        <w:tc>
          <w:tcPr>
            <w:tcW w:w="1134" w:type="dxa"/>
            <w:vAlign w:val="center"/>
          </w:tcPr>
          <w:p w:rsidR="00BF6975" w:rsidRDefault="00A63682" w:rsidP="00A63682">
            <w:pPr>
              <w:jc w:val="center"/>
              <w:rPr>
                <w:i/>
              </w:rPr>
            </w:pPr>
            <w:r w:rsidRPr="00A63682">
              <w:rPr>
                <w:i/>
              </w:rPr>
              <w:t>À</w:t>
            </w:r>
            <w:r>
              <w:rPr>
                <w:i/>
              </w:rPr>
              <w:t xml:space="preserve"> définir</w:t>
            </w:r>
          </w:p>
        </w:tc>
      </w:tr>
      <w:tr w:rsidR="00BF6975" w:rsidTr="00A63682">
        <w:trPr>
          <w:jc w:val="center"/>
        </w:trPr>
        <w:tc>
          <w:tcPr>
            <w:tcW w:w="3397" w:type="dxa"/>
            <w:vAlign w:val="center"/>
          </w:tcPr>
          <w:p w:rsidR="00BF6975" w:rsidRPr="00BF6975" w:rsidRDefault="00BF6975" w:rsidP="00A63682">
            <w:pPr>
              <w:jc w:val="center"/>
              <w:rPr>
                <w:i/>
              </w:rPr>
            </w:pPr>
            <w:r>
              <w:rPr>
                <w:i/>
              </w:rPr>
              <w:t xml:space="preserve">Largeur du pont </w:t>
            </w:r>
            <w:r>
              <w:rPr>
                <w:i/>
                <w:sz w:val="20"/>
                <w:szCs w:val="20"/>
              </w:rPr>
              <w:t>(m)</w:t>
            </w:r>
          </w:p>
        </w:tc>
        <w:tc>
          <w:tcPr>
            <w:tcW w:w="1843" w:type="dxa"/>
            <w:vAlign w:val="center"/>
          </w:tcPr>
          <w:p w:rsidR="00BF6975" w:rsidRDefault="00BF6975" w:rsidP="00A63682">
            <w:pPr>
              <w:jc w:val="center"/>
              <w:rPr>
                <w:i/>
              </w:rPr>
            </w:pPr>
            <w:r>
              <w:rPr>
                <w:i/>
              </w:rPr>
              <w:t>12,2</w:t>
            </w:r>
          </w:p>
        </w:tc>
        <w:tc>
          <w:tcPr>
            <w:tcW w:w="1134" w:type="dxa"/>
            <w:vAlign w:val="center"/>
          </w:tcPr>
          <w:p w:rsidR="00BF6975" w:rsidRPr="00A63682" w:rsidRDefault="00A63682" w:rsidP="00A63682">
            <w:pPr>
              <w:jc w:val="center"/>
              <w:rPr>
                <w:i/>
              </w:rPr>
            </w:pPr>
            <w:r>
              <w:rPr>
                <w:i/>
              </w:rPr>
              <w:t>6,1.10</w:t>
            </w:r>
            <w:r w:rsidR="005E3996">
              <w:rPr>
                <w:i/>
                <w:vertAlign w:val="superscript"/>
              </w:rPr>
              <w:t>-2</w:t>
            </w:r>
          </w:p>
        </w:tc>
      </w:tr>
      <w:tr w:rsidR="00BF6975" w:rsidTr="00A63682">
        <w:trPr>
          <w:jc w:val="center"/>
        </w:trPr>
        <w:tc>
          <w:tcPr>
            <w:tcW w:w="3397" w:type="dxa"/>
            <w:vAlign w:val="center"/>
          </w:tcPr>
          <w:p w:rsidR="00BF6975" w:rsidRPr="00BF6975" w:rsidRDefault="00BF6975" w:rsidP="00A63682">
            <w:pPr>
              <w:jc w:val="center"/>
              <w:rPr>
                <w:i/>
              </w:rPr>
            </w:pPr>
            <w:r>
              <w:rPr>
                <w:i/>
              </w:rPr>
              <w:t xml:space="preserve">Période d’oscillation du pont </w:t>
            </w:r>
            <w:r>
              <w:rPr>
                <w:i/>
                <w:sz w:val="20"/>
                <w:szCs w:val="20"/>
              </w:rPr>
              <w:t>(s)</w:t>
            </w:r>
          </w:p>
        </w:tc>
        <w:tc>
          <w:tcPr>
            <w:tcW w:w="1843" w:type="dxa"/>
            <w:vAlign w:val="center"/>
          </w:tcPr>
          <w:p w:rsidR="00BF6975" w:rsidRDefault="00BF6975" w:rsidP="00A63682">
            <w:pPr>
              <w:jc w:val="center"/>
              <w:rPr>
                <w:i/>
              </w:rPr>
            </w:pPr>
            <w:r>
              <w:rPr>
                <w:i/>
              </w:rPr>
              <w:t>5</w:t>
            </w:r>
          </w:p>
        </w:tc>
        <w:tc>
          <w:tcPr>
            <w:tcW w:w="1134" w:type="dxa"/>
            <w:vAlign w:val="center"/>
          </w:tcPr>
          <w:p w:rsidR="00BF6975" w:rsidRDefault="00A63682" w:rsidP="00A63682">
            <w:pPr>
              <w:jc w:val="center"/>
              <w:rPr>
                <w:i/>
              </w:rPr>
            </w:pPr>
            <w:r>
              <w:rPr>
                <w:i/>
              </w:rPr>
              <w:t>0,094</w:t>
            </w:r>
          </w:p>
        </w:tc>
      </w:tr>
    </w:tbl>
    <w:p w:rsidR="00CF243B" w:rsidRPr="00B56797" w:rsidRDefault="00A63682" w:rsidP="00EA4B44">
      <w:pPr>
        <w:jc w:val="both"/>
        <w:rPr>
          <w:color w:val="C00000"/>
        </w:rPr>
      </w:pPr>
      <w:r w:rsidRPr="00B56797">
        <w:rPr>
          <w:color w:val="C00000"/>
        </w:rPr>
        <w:t xml:space="preserve">  7) Calculer la vitesse réduite dans le cas du pont de Tacoma, puis montrer que pour respecter les règles de similitudes, il faut régler la soufflerie de manière à obtenir un vent de vitesse 5 m.s</w:t>
      </w:r>
      <w:r w:rsidRPr="00B56797">
        <w:rPr>
          <w:color w:val="C00000"/>
          <w:vertAlign w:val="superscript"/>
        </w:rPr>
        <w:t>-1</w:t>
      </w:r>
      <w:r w:rsidRPr="00B56797">
        <w:rPr>
          <w:color w:val="C00000"/>
        </w:rPr>
        <w:t xml:space="preserve"> pour que la maquette simule la destruction du pont de Tacoma.</w:t>
      </w:r>
    </w:p>
    <w:p w:rsidR="00A63682" w:rsidRPr="00B56797" w:rsidRDefault="00A63682" w:rsidP="00EA4B44">
      <w:pPr>
        <w:jc w:val="both"/>
        <w:rPr>
          <w:color w:val="C00000"/>
        </w:rPr>
      </w:pPr>
    </w:p>
    <w:p w:rsidR="007466BD" w:rsidRPr="00B56797" w:rsidRDefault="00A63682" w:rsidP="00EA4B44">
      <w:pPr>
        <w:jc w:val="both"/>
        <w:rPr>
          <w:color w:val="C00000"/>
          <w:vertAlign w:val="subscript"/>
        </w:rPr>
      </w:pPr>
      <w:r w:rsidRPr="00B56797">
        <w:rPr>
          <w:color w:val="C00000"/>
        </w:rPr>
        <w:t xml:space="preserve"> Les tourbillons qui se forment dans le sillage du tablier ont une période donnée par le nombre de Strouhal noté S</w:t>
      </w:r>
      <w:r w:rsidRPr="00B56797">
        <w:rPr>
          <w:color w:val="C00000"/>
          <w:vertAlign w:val="subscript"/>
        </w:rPr>
        <w:t>t</w:t>
      </w:r>
      <w:r w:rsidRPr="00B56797">
        <w:rPr>
          <w:color w:val="C00000"/>
        </w:rPr>
        <w:t xml:space="preserve"> et qui dépend de la forme du tablier.</w:t>
      </w:r>
    </w:p>
    <w:p w:rsidR="00A63682" w:rsidRPr="00B56797" w:rsidRDefault="00A63682" w:rsidP="00EA4B44">
      <w:pPr>
        <w:jc w:val="both"/>
        <w:rPr>
          <w:color w:val="C00000"/>
        </w:rPr>
      </w:pPr>
      <w:r w:rsidRPr="00B56797">
        <w:rPr>
          <w:color w:val="C00000"/>
        </w:rPr>
        <w:t xml:space="preserve"> Le nombre de Strouhal est donné par la relation</w:t>
      </w:r>
      <w:r w:rsidRPr="00B56797">
        <w:rPr>
          <w:color w:val="C00000"/>
          <w:position w:val="-24"/>
        </w:rPr>
        <w:object w:dxaOrig="920" w:dyaOrig="620">
          <v:shape id="_x0000_i1058" type="#_x0000_t75" style="width:46pt;height:31pt" o:ole="">
            <v:imagedata r:id="rId135" o:title=""/>
          </v:shape>
          <o:OLEObject Type="Embed" ProgID="Equation.DSMT4" ShapeID="_x0000_i1058" DrawAspect="Content" ObjectID="_1566260904" r:id="rId136"/>
        </w:object>
      </w:r>
      <w:r w:rsidRPr="00B56797">
        <w:rPr>
          <w:color w:val="C00000"/>
        </w:rPr>
        <w:t>.</w:t>
      </w:r>
    </w:p>
    <w:p w:rsidR="007466BD" w:rsidRPr="00B56797" w:rsidRDefault="004D234C" w:rsidP="00EA4B44">
      <w:pPr>
        <w:ind w:left="5216"/>
        <w:jc w:val="both"/>
        <w:rPr>
          <w:color w:val="C00000"/>
        </w:rPr>
      </w:pPr>
      <w:r w:rsidRPr="00B56797">
        <w:rPr>
          <w:color w:val="C00000"/>
        </w:rPr>
        <w:t xml:space="preserve">D </w:t>
      </w:r>
      <w:r w:rsidRPr="00B56797">
        <w:rPr>
          <w:color w:val="C00000"/>
          <w:sz w:val="20"/>
          <w:szCs w:val="20"/>
        </w:rPr>
        <w:t>(m)</w:t>
      </w:r>
      <w:r w:rsidRPr="00B56797">
        <w:rPr>
          <w:color w:val="C00000"/>
        </w:rPr>
        <w:t> : épaisseur du pont</w:t>
      </w:r>
    </w:p>
    <w:p w:rsidR="007466BD" w:rsidRPr="00B56797" w:rsidRDefault="004D234C" w:rsidP="00EA4B44">
      <w:pPr>
        <w:ind w:left="5216"/>
        <w:jc w:val="both"/>
        <w:rPr>
          <w:color w:val="C00000"/>
        </w:rPr>
      </w:pPr>
      <w:r w:rsidRPr="00B56797">
        <w:rPr>
          <w:color w:val="C00000"/>
        </w:rPr>
        <w:t xml:space="preserve">U </w:t>
      </w:r>
      <w:r w:rsidRPr="00B56797">
        <w:rPr>
          <w:color w:val="C00000"/>
          <w:sz w:val="20"/>
          <w:szCs w:val="20"/>
        </w:rPr>
        <w:t>(m.s</w:t>
      </w:r>
      <w:r w:rsidRPr="00B56797">
        <w:rPr>
          <w:color w:val="C00000"/>
          <w:sz w:val="20"/>
          <w:szCs w:val="20"/>
          <w:vertAlign w:val="superscript"/>
        </w:rPr>
        <w:t>-1</w:t>
      </w:r>
      <w:r w:rsidRPr="00B56797">
        <w:rPr>
          <w:color w:val="C00000"/>
          <w:sz w:val="20"/>
          <w:szCs w:val="20"/>
        </w:rPr>
        <w:t>)</w:t>
      </w:r>
      <w:r w:rsidRPr="00B56797">
        <w:rPr>
          <w:color w:val="C00000"/>
        </w:rPr>
        <w:t> : vitesse du vent</w:t>
      </w:r>
    </w:p>
    <w:p w:rsidR="004D234C" w:rsidRPr="00B56797" w:rsidRDefault="004D234C" w:rsidP="00EA4B44">
      <w:pPr>
        <w:ind w:left="5216"/>
        <w:jc w:val="both"/>
        <w:rPr>
          <w:color w:val="C00000"/>
        </w:rPr>
      </w:pPr>
      <w:r w:rsidRPr="00B56797">
        <w:rPr>
          <w:color w:val="C00000"/>
        </w:rPr>
        <w:t xml:space="preserve">T </w:t>
      </w:r>
      <w:r w:rsidRPr="00B56797">
        <w:rPr>
          <w:color w:val="C00000"/>
          <w:sz w:val="20"/>
          <w:szCs w:val="20"/>
        </w:rPr>
        <w:t>(s) </w:t>
      </w:r>
      <w:r w:rsidRPr="00B56797">
        <w:rPr>
          <w:color w:val="C00000"/>
        </w:rPr>
        <w:t>: période d’oscillation.</w:t>
      </w:r>
    </w:p>
    <w:p w:rsidR="00CF243B" w:rsidRPr="00B56797" w:rsidRDefault="00514CC2" w:rsidP="00EA4B44">
      <w:pPr>
        <w:jc w:val="both"/>
        <w:rPr>
          <w:color w:val="C00000"/>
        </w:rPr>
      </w:pPr>
      <w:r w:rsidRPr="00B56797">
        <w:rPr>
          <w:color w:val="C00000"/>
        </w:rPr>
        <w:t xml:space="preserve"> Pour un tablier en forme de H aplati comme celui de la maquette utilisée, S</w:t>
      </w:r>
      <w:r w:rsidRPr="00B56797">
        <w:rPr>
          <w:color w:val="C00000"/>
          <w:vertAlign w:val="subscript"/>
        </w:rPr>
        <w:t>t</w:t>
      </w:r>
      <w:r w:rsidRPr="00B56797">
        <w:rPr>
          <w:color w:val="C00000"/>
        </w:rPr>
        <w:t>= 0,11.</w:t>
      </w:r>
    </w:p>
    <w:p w:rsidR="00CF243B" w:rsidRPr="00B56797" w:rsidRDefault="00514CC2" w:rsidP="00EA4B44">
      <w:pPr>
        <w:jc w:val="both"/>
        <w:rPr>
          <w:color w:val="C00000"/>
        </w:rPr>
      </w:pPr>
      <w:r w:rsidRPr="00B56797">
        <w:rPr>
          <w:color w:val="C00000"/>
        </w:rPr>
        <w:lastRenderedPageBreak/>
        <w:t xml:space="preserve">  8) Sachant que la maquette a une épaisseur de 1,2 cm, montrer que la période des tourbillons d’air ne permet pas l’entrée en résonance de la maquette, ne confirmant pas ainsi l’hypothèse émis pour expliquer la destruction du pont de Tacoma.</w:t>
      </w:r>
    </w:p>
    <w:p w:rsidR="00514CC2" w:rsidRPr="00B56797" w:rsidRDefault="00514CC2" w:rsidP="00EA4B44">
      <w:pPr>
        <w:jc w:val="both"/>
        <w:rPr>
          <w:color w:val="C00000"/>
        </w:rPr>
      </w:pPr>
    </w:p>
    <w:p w:rsidR="00514CC2" w:rsidRPr="00B56797" w:rsidRDefault="00514CC2" w:rsidP="00EA4B44">
      <w:pPr>
        <w:jc w:val="both"/>
        <w:rPr>
          <w:color w:val="C00000"/>
        </w:rPr>
      </w:pPr>
      <w:r w:rsidRPr="00B56797">
        <w:rPr>
          <w:color w:val="C00000"/>
        </w:rPr>
        <w:t xml:space="preserve"> Une autre hypothèse explicative de l’accident propose une mise en résonance du tablier au changement d’inclinaison du vent.</w:t>
      </w:r>
    </w:p>
    <w:p w:rsidR="00514CC2" w:rsidRPr="00B56797" w:rsidRDefault="00514CC2" w:rsidP="00EA4B44">
      <w:pPr>
        <w:jc w:val="both"/>
        <w:rPr>
          <w:color w:val="C00000"/>
        </w:rPr>
      </w:pPr>
      <w:r w:rsidRPr="00B56797">
        <w:rPr>
          <w:color w:val="C00000"/>
        </w:rPr>
        <w:t xml:space="preserve">  9) À l’aide des documents ci-dessous, expliquer pourquoi cette hypothèse semble cohérente.</w:t>
      </w:r>
    </w:p>
    <w:p w:rsidR="00F5241B" w:rsidRPr="00B56797" w:rsidRDefault="00F5241B" w:rsidP="00F5241B">
      <w:pPr>
        <w:rPr>
          <w:color w:val="C00000"/>
        </w:rPr>
      </w:pPr>
      <w:r w:rsidRPr="00B56797">
        <w:rPr>
          <w:noProof/>
          <w:color w:val="C00000"/>
        </w:rPr>
        <w:drawing>
          <wp:anchor distT="0" distB="0" distL="114300" distR="114300" simplePos="0" relativeHeight="251680768" behindDoc="1" locked="0" layoutInCell="1" allowOverlap="1" wp14:anchorId="6D2FF132" wp14:editId="6344FB2E">
            <wp:simplePos x="0" y="0"/>
            <wp:positionH relativeFrom="column">
              <wp:posOffset>74599</wp:posOffset>
            </wp:positionH>
            <wp:positionV relativeFrom="paragraph">
              <wp:posOffset>-1905</wp:posOffset>
            </wp:positionV>
            <wp:extent cx="3207600" cy="2102400"/>
            <wp:effectExtent l="0" t="0" r="0" b="0"/>
            <wp:wrapNone/>
            <wp:docPr id="324"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3207600" cy="2102400"/>
                    </a:xfrm>
                    <a:prstGeom prst="rect">
                      <a:avLst/>
                    </a:prstGeom>
                    <a:noFill/>
                  </pic:spPr>
                </pic:pic>
              </a:graphicData>
            </a:graphic>
            <wp14:sizeRelH relativeFrom="margin">
              <wp14:pctWidth>0</wp14:pctWidth>
            </wp14:sizeRelH>
            <wp14:sizeRelV relativeFrom="margin">
              <wp14:pctHeight>0</wp14:pctHeight>
            </wp14:sizeRelV>
          </wp:anchor>
        </w:drawing>
      </w:r>
    </w:p>
    <w:p w:rsidR="00F5241B" w:rsidRPr="00B56797" w:rsidRDefault="00F5241B" w:rsidP="00F5241B">
      <w:pPr>
        <w:rPr>
          <w:color w:val="C00000"/>
        </w:rPr>
      </w:pPr>
    </w:p>
    <w:p w:rsidR="00C81139" w:rsidRPr="00B56797" w:rsidRDefault="00C81139" w:rsidP="00F5241B">
      <w:pPr>
        <w:rPr>
          <w:color w:val="C00000"/>
        </w:rPr>
      </w:pPr>
    </w:p>
    <w:p w:rsidR="00C81139" w:rsidRPr="00B56797" w:rsidRDefault="00AF7788" w:rsidP="00F5241B">
      <w:pPr>
        <w:rPr>
          <w:color w:val="C00000"/>
        </w:rPr>
      </w:pPr>
      <w:r w:rsidRPr="00B56797">
        <w:rPr>
          <w:noProof/>
          <w:color w:val="C00000"/>
        </w:rPr>
        <mc:AlternateContent>
          <mc:Choice Requires="wps">
            <w:drawing>
              <wp:anchor distT="0" distB="0" distL="114300" distR="114300" simplePos="0" relativeHeight="251684864" behindDoc="0" locked="0" layoutInCell="1" allowOverlap="1" wp14:anchorId="2FF6F6E2" wp14:editId="306A0E99">
                <wp:simplePos x="0" y="0"/>
                <wp:positionH relativeFrom="column">
                  <wp:posOffset>3449320</wp:posOffset>
                </wp:positionH>
                <wp:positionV relativeFrom="paragraph">
                  <wp:posOffset>97459</wp:posOffset>
                </wp:positionV>
                <wp:extent cx="2374265" cy="1403985"/>
                <wp:effectExtent l="0" t="0" r="0" b="0"/>
                <wp:wrapNone/>
                <wp:docPr id="2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50985" w:rsidRDefault="00750985">
                            <w:r>
                              <w:t xml:space="preserve"> On peut modéliser le pont comme un système oscillant constitué d’une plaque soutenue par quatre ressorts verticaux identiques.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72" type="#_x0000_t202" style="position:absolute;margin-left:271.6pt;margin-top:7.65pt;width:186.95pt;height:110.55pt;z-index:2516853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" stroked="f">
                <v:textbox style="mso-fit-shape-to-text:t">
                  <w:txbxContent>
                    <w:p w:rsidR="00750985" w:rsidRDefault="00750985">
                      <w:r>
                        <w:t xml:space="preserve"> On peut modéliser le pont comme un système oscillant constitué d’une plaque soutenue par quatre ressorts verticaux identiques.</w:t>
                      </w:r>
                    </w:p>
                  </w:txbxContent>
                </v:textbox>
              </v:shape>
            </w:pict>
          </mc:Fallback>
        </mc:AlternateContent>
      </w:r>
    </w:p>
    <w:p w:rsidR="00C81139" w:rsidRPr="00B56797" w:rsidRDefault="00C81139" w:rsidP="00F5241B">
      <w:pPr>
        <w:rPr>
          <w:color w:val="C00000"/>
        </w:rPr>
      </w:pPr>
    </w:p>
    <w:p w:rsidR="00C81139" w:rsidRPr="00B56797" w:rsidRDefault="00C81139" w:rsidP="00F5241B">
      <w:pPr>
        <w:rPr>
          <w:color w:val="C00000"/>
        </w:rPr>
      </w:pPr>
    </w:p>
    <w:p w:rsidR="00C81139" w:rsidRPr="00B56797" w:rsidRDefault="00C81139"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AF7788" w:rsidP="00F5241B">
      <w:pPr>
        <w:rPr>
          <w:color w:val="C00000"/>
        </w:rPr>
      </w:pPr>
      <w:r w:rsidRPr="00B56797">
        <w:rPr>
          <w:noProof/>
          <w:color w:val="C00000"/>
        </w:rPr>
        <w:drawing>
          <wp:anchor distT="0" distB="0" distL="114300" distR="114300" simplePos="0" relativeHeight="251679744" behindDoc="1" locked="0" layoutInCell="1" allowOverlap="1" wp14:anchorId="01C1D0FC" wp14:editId="037B12DE">
            <wp:simplePos x="0" y="0"/>
            <wp:positionH relativeFrom="column">
              <wp:posOffset>59055</wp:posOffset>
            </wp:positionH>
            <wp:positionV relativeFrom="paragraph">
              <wp:posOffset>86664</wp:posOffset>
            </wp:positionV>
            <wp:extent cx="3128010" cy="1724025"/>
            <wp:effectExtent l="0" t="0" r="0" b="9525"/>
            <wp:wrapNone/>
            <wp:docPr id="311"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3128010" cy="1724025"/>
                    </a:xfrm>
                    <a:prstGeom prst="rect">
                      <a:avLst/>
                    </a:prstGeom>
                    <a:noFill/>
                  </pic:spPr>
                </pic:pic>
              </a:graphicData>
            </a:graphic>
            <wp14:sizeRelH relativeFrom="margin">
              <wp14:pctWidth>0</wp14:pctWidth>
            </wp14:sizeRelH>
            <wp14:sizeRelV relativeFrom="margin">
              <wp14:pctHeight>0</wp14:pctHeight>
            </wp14:sizeRelV>
          </wp:anchor>
        </w:drawing>
      </w: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AF7788" w:rsidP="00F5241B">
      <w:pPr>
        <w:rPr>
          <w:color w:val="C00000"/>
        </w:rPr>
      </w:pPr>
      <w:r w:rsidRPr="00B56797">
        <w:rPr>
          <w:noProof/>
          <w:color w:val="C00000"/>
        </w:rPr>
        <mc:AlternateContent>
          <mc:Choice Requires="wps">
            <w:drawing>
              <wp:anchor distT="0" distB="0" distL="114300" distR="114300" simplePos="0" relativeHeight="251685888" behindDoc="0" locked="0" layoutInCell="1" allowOverlap="1" wp14:anchorId="2FA2BB7C" wp14:editId="10FF4756">
                <wp:simplePos x="0" y="0"/>
                <wp:positionH relativeFrom="column">
                  <wp:posOffset>3484549</wp:posOffset>
                </wp:positionH>
                <wp:positionV relativeFrom="paragraph">
                  <wp:posOffset>75565</wp:posOffset>
                </wp:positionV>
                <wp:extent cx="2374265" cy="1403985"/>
                <wp:effectExtent l="0" t="0" r="0" b="2540"/>
                <wp:wrapNone/>
                <wp:docPr id="2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50985" w:rsidRPr="00AF7788" w:rsidRDefault="00750985">
                            <w:r>
                              <w:t xml:space="preserve"> </w:t>
                            </w:r>
                            <w:r w:rsidRPr="00AF7788">
                              <w:t>É</w:t>
                            </w:r>
                            <w:r>
                              <w:t>coulement de l’air autour du tablier dans le cas où celui-ci est horizontal ou légèrement incliné.</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73" type="#_x0000_t202" style="position:absolute;margin-left:274.35pt;margin-top:5.95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" stroked="f">
                <v:textbox style="mso-fit-shape-to-text:t">
                  <w:txbxContent>
                    <w:p w:rsidR="00750985" w:rsidRPr="00AF7788" w:rsidRDefault="00750985">
                      <w:r>
                        <w:t xml:space="preserve"> </w:t>
                      </w:r>
                      <w:r w:rsidRPr="00AF7788">
                        <w:t>É</w:t>
                      </w:r>
                      <w:r>
                        <w:t>coulement de l’air autour du tablier dans le cas où celui-ci est horizontal ou légèrement incliné.</w:t>
                      </w:r>
                    </w:p>
                  </w:txbxContent>
                </v:textbox>
              </v:shape>
            </w:pict>
          </mc:Fallback>
        </mc:AlternateContent>
      </w: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Pr="00B56797" w:rsidRDefault="00F5241B" w:rsidP="00F5241B">
      <w:pPr>
        <w:rPr>
          <w:color w:val="C00000"/>
        </w:rPr>
      </w:pPr>
    </w:p>
    <w:p w:rsidR="00F5241B" w:rsidRDefault="00F5241B" w:rsidP="00F5241B"/>
    <w:p w:rsidR="00F5241B" w:rsidRPr="00AF7788" w:rsidRDefault="00401214" w:rsidP="00AF7788">
      <w:pPr>
        <w:jc w:val="center"/>
        <w:rPr>
          <w:sz w:val="20"/>
          <w:szCs w:val="20"/>
        </w:rPr>
      </w:pPr>
      <w:r>
        <w:rPr>
          <w:sz w:val="20"/>
          <w:szCs w:val="20"/>
        </w:rPr>
        <w:t>(M</w:t>
      </w:r>
      <w:r w:rsidR="00AF7788">
        <w:rPr>
          <w:sz w:val="20"/>
          <w:szCs w:val="20"/>
        </w:rPr>
        <w:t>agasine découverte juillet-août 2008)</w:t>
      </w:r>
    </w:p>
    <w:p w:rsidR="00504D49" w:rsidRDefault="00504D49" w:rsidP="00C7740C"/>
    <w:p w:rsidR="00504D49" w:rsidRPr="00504D49" w:rsidRDefault="00504D49" w:rsidP="00C7740C">
      <w:r w:rsidRPr="00504D49">
        <w:rPr>
          <w:b/>
          <w:u w:val="single"/>
        </w:rPr>
        <w:t>Dilatation</w:t>
      </w:r>
      <w:r>
        <w:t xml:space="preserve"> (Exercice 2)</w:t>
      </w:r>
    </w:p>
    <w:p w:rsidR="00B86A04" w:rsidRDefault="00504D49" w:rsidP="00504D49">
      <w:pPr>
        <w:ind w:left="170"/>
      </w:pPr>
      <w:r w:rsidRPr="00504D49">
        <w:rPr>
          <w:i/>
          <w:u w:val="single"/>
        </w:rPr>
        <w:t>La d</w:t>
      </w:r>
      <w:r w:rsidR="003943FD" w:rsidRPr="00504D49">
        <w:rPr>
          <w:i/>
          <w:u w:val="single"/>
        </w:rPr>
        <w:t>ilatation</w:t>
      </w:r>
      <w:r w:rsidRPr="00504D49">
        <w:rPr>
          <w:i/>
          <w:u w:val="single"/>
        </w:rPr>
        <w:t xml:space="preserve"> thermique des tabliers</w:t>
      </w:r>
      <w:r>
        <w:t>.</w:t>
      </w:r>
    </w:p>
    <w:p w:rsidR="00504D49" w:rsidRDefault="00504D49" w:rsidP="00EA4B44">
      <w:pPr>
        <w:jc w:val="both"/>
      </w:pPr>
      <w:r>
        <w:t xml:space="preserve"> Le viaduc </w:t>
      </w:r>
      <w:r w:rsidR="005B5F0D">
        <w:t>de Millau mesure 2460 m de long.</w:t>
      </w:r>
    </w:p>
    <w:p w:rsidR="005B5F0D" w:rsidRDefault="005B5F0D" w:rsidP="00EA4B44">
      <w:pPr>
        <w:jc w:val="both"/>
      </w:pPr>
      <w:r>
        <w:t xml:space="preserve"> Il est constitué de béton armé </w:t>
      </w:r>
      <w:r>
        <w:rPr>
          <w:sz w:val="20"/>
          <w:szCs w:val="20"/>
        </w:rPr>
        <w:t>(béton + armatures en acier)</w:t>
      </w:r>
      <w:r>
        <w:t xml:space="preserve"> et pour qu’il s’adapte aux variations de température, chaque côté du viaduc a été relié aux collines par un joint de dilatation qui s’adapte à la taille du viaduc.</w:t>
      </w:r>
    </w:p>
    <w:p w:rsidR="005B5F0D" w:rsidRDefault="005B5F0D" w:rsidP="00EA4B44">
      <w:pPr>
        <w:jc w:val="both"/>
      </w:pPr>
      <w:r>
        <w:t xml:space="preserve"> Des joints de dilatation sont également disposés au niveau des pylônes.</w:t>
      </w:r>
    </w:p>
    <w:p w:rsidR="005B5F0D" w:rsidRPr="005B5F0D" w:rsidRDefault="005B5F0D" w:rsidP="00C7740C">
      <w:r>
        <w:rPr>
          <w:noProof/>
        </w:rPr>
        <w:drawing>
          <wp:anchor distT="0" distB="0" distL="114300" distR="114300" simplePos="0" relativeHeight="251671552" behindDoc="1" locked="0" layoutInCell="1" allowOverlap="1" wp14:anchorId="4B7C1532" wp14:editId="7245EC30">
            <wp:simplePos x="0" y="0"/>
            <wp:positionH relativeFrom="column">
              <wp:posOffset>777240</wp:posOffset>
            </wp:positionH>
            <wp:positionV relativeFrom="paragraph">
              <wp:posOffset>4749</wp:posOffset>
            </wp:positionV>
            <wp:extent cx="3966845" cy="971550"/>
            <wp:effectExtent l="0" t="0" r="0" b="0"/>
            <wp:wrapNone/>
            <wp:docPr id="304" name="Image 304" descr="C:\Users\Alain Ludier\OneDrive\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lain Ludier\OneDrive\Documents\t1.jpg"/>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3966845" cy="9715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04D49" w:rsidRDefault="00504D49" w:rsidP="00C7740C"/>
    <w:p w:rsidR="00284203" w:rsidRDefault="00284203" w:rsidP="00C7740C"/>
    <w:p w:rsidR="00284203" w:rsidRDefault="00284203" w:rsidP="00C7740C"/>
    <w:p w:rsidR="00284203" w:rsidRDefault="00284203" w:rsidP="00C7740C"/>
    <w:p w:rsidR="00284203" w:rsidRDefault="00284203" w:rsidP="00C7740C"/>
    <w:p w:rsidR="00284203" w:rsidRDefault="003F6A69" w:rsidP="00EA4B44">
      <w:pPr>
        <w:jc w:val="both"/>
      </w:pPr>
      <w:r>
        <w:t xml:space="preserve"> Le climat </w:t>
      </w:r>
      <w:r w:rsidR="00B977FF">
        <w:t>de l’</w:t>
      </w:r>
      <w:r>
        <w:t>Aveyron est influencé par le Massif central et le Méditerranée.</w:t>
      </w:r>
    </w:p>
    <w:p w:rsidR="003F6A69" w:rsidRDefault="003F6A69" w:rsidP="00EA4B44">
      <w:pPr>
        <w:jc w:val="both"/>
      </w:pPr>
      <w:r>
        <w:t xml:space="preserve"> </w:t>
      </w:r>
      <w:r w:rsidRPr="003F6A69">
        <w:t>À</w:t>
      </w:r>
      <w:r>
        <w:t xml:space="preserve"> ce jour, la température la plus basse enregistrée est -17,5°C et la température la plus élevée +37,5°C.</w:t>
      </w:r>
    </w:p>
    <w:p w:rsidR="003F6A69" w:rsidRDefault="003F6A69" w:rsidP="00EA4B44">
      <w:pPr>
        <w:jc w:val="both"/>
      </w:pPr>
      <w:r>
        <w:t xml:space="preserve"> Ces écarts provoquent des phénom</w:t>
      </w:r>
      <w:r w:rsidR="00AE08D9">
        <w:t xml:space="preserve">ènes de dilatation - </w:t>
      </w:r>
      <w:r>
        <w:t>rétraction.</w:t>
      </w:r>
    </w:p>
    <w:p w:rsidR="00504D49" w:rsidRDefault="00191A52" w:rsidP="00EA4B44">
      <w:pPr>
        <w:jc w:val="both"/>
      </w:pPr>
      <w:r>
        <w:t xml:space="preserve">  1</w:t>
      </w:r>
      <w:r w:rsidR="00504D49">
        <w:t xml:space="preserve">) </w:t>
      </w:r>
      <w:r w:rsidR="003F6A69">
        <w:t>Expliquer le terme dilatation linéaire d’un matériau.</w:t>
      </w:r>
    </w:p>
    <w:p w:rsidR="003F6A69" w:rsidRDefault="003F6A69" w:rsidP="00EA4B44">
      <w:pPr>
        <w:jc w:val="both"/>
      </w:pPr>
    </w:p>
    <w:p w:rsidR="00504D49" w:rsidRDefault="003F6A69" w:rsidP="00EA4B44">
      <w:pPr>
        <w:jc w:val="both"/>
      </w:pPr>
      <w:r>
        <w:t xml:space="preserve"> Le béton utilisé pour la construction du tablier est choisi de manière à avoir un coefficient de dilatation linéaire très proche de celui de l’acier.</w:t>
      </w:r>
    </w:p>
    <w:p w:rsidR="003F6A69" w:rsidRDefault="00393A2F" w:rsidP="00EA4B44">
      <w:pPr>
        <w:jc w:val="both"/>
      </w:pPr>
      <w:r>
        <w:t xml:space="preserve">  2</w:t>
      </w:r>
      <w:r w:rsidR="003F6A69">
        <w:t xml:space="preserve">) Que pourrait-il se passer pour le béton, armé d’armatures en acier, si les </w:t>
      </w:r>
      <w:r w:rsidR="003F6A69" w:rsidRPr="003F6A69">
        <w:t>coefficient</w:t>
      </w:r>
      <w:r w:rsidR="003F6A69">
        <w:t>s</w:t>
      </w:r>
      <w:r w:rsidR="003F6A69" w:rsidRPr="003F6A69">
        <w:t xml:space="preserve"> de dilatation</w:t>
      </w:r>
      <w:r w:rsidR="003F6A69">
        <w:t xml:space="preserve"> du béton et de l’acier étaient très différents ?</w:t>
      </w:r>
    </w:p>
    <w:p w:rsidR="003F6A69" w:rsidRDefault="00B508D9" w:rsidP="00EA4B44">
      <w:pPr>
        <w:jc w:val="both"/>
      </w:pPr>
      <w:r>
        <w:t xml:space="preserve">  </w:t>
      </w:r>
      <w:r w:rsidR="00393A2F">
        <w:t>3</w:t>
      </w:r>
      <w:r w:rsidR="003F6A69">
        <w:t>) Dans quelles conditions de températures le tablier du pont va-t-il se rétracter ou se dilater ?</w:t>
      </w:r>
    </w:p>
    <w:p w:rsidR="003F6A69" w:rsidRDefault="003F6A69" w:rsidP="00C7740C">
      <w:r>
        <w:br w:type="page"/>
      </w:r>
    </w:p>
    <w:p w:rsidR="003F6A69" w:rsidRDefault="00B508D9" w:rsidP="00EA4B44">
      <w:pPr>
        <w:jc w:val="both"/>
      </w:pPr>
      <w:r>
        <w:lastRenderedPageBreak/>
        <w:t xml:space="preserve">  </w:t>
      </w:r>
      <w:r w:rsidR="00393A2F">
        <w:t>4</w:t>
      </w:r>
      <w:r w:rsidR="003F6A69">
        <w:t xml:space="preserve">) En supposant le tablier du pont comme constitué d’un matériau uniforme, calculer la variation de sa longueur pour les conditions extrêmes de températures dans le cas du viaduc de Millau </w:t>
      </w:r>
      <w:r w:rsidR="00822197">
        <w:rPr>
          <w:sz w:val="20"/>
          <w:szCs w:val="20"/>
        </w:rPr>
        <w:t>(</w:t>
      </w:r>
      <w:r w:rsidR="003F6A69">
        <w:rPr>
          <w:sz w:val="20"/>
          <w:szCs w:val="20"/>
        </w:rPr>
        <w:t>valeur commune du coefficient de dilatation du béton et de l’acier α = 1,2.10</w:t>
      </w:r>
      <w:r w:rsidR="00822197">
        <w:rPr>
          <w:sz w:val="20"/>
          <w:szCs w:val="20"/>
          <w:vertAlign w:val="superscript"/>
        </w:rPr>
        <w:t>-5</w:t>
      </w:r>
      <w:r w:rsidR="00822197">
        <w:rPr>
          <w:sz w:val="20"/>
          <w:szCs w:val="20"/>
        </w:rPr>
        <w:t xml:space="preserve"> K</w:t>
      </w:r>
      <w:r w:rsidR="00822197">
        <w:rPr>
          <w:sz w:val="20"/>
          <w:szCs w:val="20"/>
          <w:vertAlign w:val="superscript"/>
        </w:rPr>
        <w:t>-1</w:t>
      </w:r>
      <w:r w:rsidR="00822197">
        <w:rPr>
          <w:sz w:val="20"/>
          <w:szCs w:val="20"/>
        </w:rPr>
        <w:t>)</w:t>
      </w:r>
      <w:r w:rsidR="00822197">
        <w:t>.</w:t>
      </w:r>
    </w:p>
    <w:p w:rsidR="00822197" w:rsidRDefault="00B508D9" w:rsidP="00EA4B44">
      <w:pPr>
        <w:jc w:val="both"/>
      </w:pPr>
      <w:r>
        <w:t xml:space="preserve">  </w:t>
      </w:r>
      <w:r w:rsidR="00393A2F">
        <w:t>5</w:t>
      </w:r>
      <w:r w:rsidR="00822197">
        <w:t xml:space="preserve">) Justifier </w:t>
      </w:r>
      <w:r w:rsidR="00B977FF">
        <w:t xml:space="preserve">l’intérêt de </w:t>
      </w:r>
      <w:r w:rsidR="00822197">
        <w:t>la pose de joints de dilatation entre la route sur les collines et le tablier du pont.</w:t>
      </w:r>
    </w:p>
    <w:p w:rsidR="00822197" w:rsidRDefault="00822197" w:rsidP="00C7740C"/>
    <w:p w:rsidR="00822197" w:rsidRDefault="00822197" w:rsidP="00B977FF">
      <w:pPr>
        <w:jc w:val="center"/>
      </w:pPr>
      <w:r>
        <w:t>Parmi les deux modèles de joints suivants, c’est le modèle B qui a été choisi.</w:t>
      </w:r>
    </w:p>
    <w:p w:rsidR="00822197" w:rsidRDefault="00B977FF" w:rsidP="00C7740C">
      <w:r>
        <w:rPr>
          <w:noProof/>
        </w:rPr>
        <mc:AlternateContent>
          <mc:Choice Requires="wpg">
            <w:drawing>
              <wp:anchor distT="0" distB="0" distL="114300" distR="114300" simplePos="0" relativeHeight="251686912" behindDoc="0" locked="0" layoutInCell="1" allowOverlap="1">
                <wp:simplePos x="0" y="0"/>
                <wp:positionH relativeFrom="column">
                  <wp:posOffset>408001</wp:posOffset>
                </wp:positionH>
                <wp:positionV relativeFrom="paragraph">
                  <wp:posOffset>1270</wp:posOffset>
                </wp:positionV>
                <wp:extent cx="5756744" cy="2210463"/>
                <wp:effectExtent l="0" t="0" r="0" b="0"/>
                <wp:wrapNone/>
                <wp:docPr id="325" name="Groupe 325"/>
                <wp:cNvGraphicFramePr/>
                <a:graphic xmlns:a="http://schemas.openxmlformats.org/drawingml/2006/main">
                  <a:graphicData uri="http://schemas.microsoft.com/office/word/2010/wordprocessingGroup">
                    <wpg:wgp>
                      <wpg:cNvGrpSpPr/>
                      <wpg:grpSpPr>
                        <a:xfrm>
                          <a:off x="0" y="0"/>
                          <a:ext cx="5756744" cy="2210463"/>
                          <a:chOff x="0" y="0"/>
                          <a:chExt cx="5756744" cy="2210463"/>
                        </a:xfrm>
                      </wpg:grpSpPr>
                      <wpg:grpSp>
                        <wpg:cNvPr id="300" name="Groupe 300"/>
                        <wpg:cNvGrpSpPr/>
                        <wpg:grpSpPr>
                          <a:xfrm>
                            <a:off x="0" y="0"/>
                            <a:ext cx="2830665" cy="2210463"/>
                            <a:chOff x="0" y="0"/>
                            <a:chExt cx="2830665" cy="2210463"/>
                          </a:xfrm>
                        </wpg:grpSpPr>
                        <pic:pic xmlns:pic="http://schemas.openxmlformats.org/drawingml/2006/picture">
                          <pic:nvPicPr>
                            <pic:cNvPr id="303" name="Image 303" descr="C:\Users\Alain Ludier\Downloads\v2.jpg"/>
                            <pic:cNvPicPr>
                              <a:picLocks noChangeAspect="1"/>
                            </pic:cNvPicPr>
                          </pic:nvPicPr>
                          <pic:blipFill rotWithShape="1">
                            <a:blip r:embed="rId140">
                              <a:extLst>
                                <a:ext uri="{28A0092B-C50C-407E-A947-70E740481C1C}">
                                  <a14:useLocalDpi xmlns:a14="http://schemas.microsoft.com/office/drawing/2010/main"/>
                                </a:ext>
                              </a:extLst>
                            </a:blip>
                            <a:srcRect l="15657" t="33425" r="10022"/>
                            <a:stretch/>
                          </pic:blipFill>
                          <pic:spPr bwMode="auto">
                            <a:xfrm>
                              <a:off x="0" y="0"/>
                              <a:ext cx="2830665" cy="1900362"/>
                            </a:xfrm>
                            <a:prstGeom prst="rect">
                              <a:avLst/>
                            </a:prstGeom>
                            <a:noFill/>
                            <a:ln>
                              <a:noFill/>
                            </a:ln>
                            <a:extLst>
                              <a:ext uri="{53640926-AAD7-44D8-BBD7-CCE9431645EC}">
                                <a14:shadowObscured xmlns:a14="http://schemas.microsoft.com/office/drawing/2010/main"/>
                              </a:ext>
                            </a:extLst>
                          </pic:spPr>
                        </pic:pic>
                        <wps:wsp>
                          <wps:cNvPr id="299" name="Zone de texte 2"/>
                          <wps:cNvSpPr txBox="1">
                            <a:spLocks noChangeArrowheads="1"/>
                          </wps:cNvSpPr>
                          <wps:spPr bwMode="auto">
                            <a:xfrm>
                              <a:off x="970059" y="1932167"/>
                              <a:ext cx="811034" cy="278296"/>
                            </a:xfrm>
                            <a:prstGeom prst="rect">
                              <a:avLst/>
                            </a:prstGeom>
                            <a:solidFill>
                              <a:srgbClr val="FFFFFF"/>
                            </a:solidFill>
                            <a:ln w="9525">
                              <a:noFill/>
                              <a:miter lim="800000"/>
                              <a:headEnd/>
                              <a:tailEnd/>
                            </a:ln>
                          </wps:spPr>
                          <wps:txbx>
                            <w:txbxContent>
                              <w:p w:rsidR="00750985" w:rsidRDefault="00750985">
                                <w:r>
                                  <w:t>Modèle A</w:t>
                                </w:r>
                              </w:p>
                            </w:txbxContent>
                          </wps:txbx>
                          <wps:bodyPr rot="0" vert="horz" wrap="square" lIns="91440" tIns="45720" rIns="91440" bIns="45720" anchor="t" anchorCtr="0">
                            <a:spAutoFit/>
                          </wps:bodyPr>
                        </wps:wsp>
                      </wpg:grpSp>
                      <wpg:grpSp>
                        <wpg:cNvPr id="328" name="Groupe 328"/>
                        <wpg:cNvGrpSpPr/>
                        <wpg:grpSpPr>
                          <a:xfrm>
                            <a:off x="2902226" y="0"/>
                            <a:ext cx="2854518" cy="2202512"/>
                            <a:chOff x="15902" y="0"/>
                            <a:chExt cx="2854518" cy="2202512"/>
                          </a:xfrm>
                        </wpg:grpSpPr>
                        <pic:pic xmlns:pic="http://schemas.openxmlformats.org/drawingml/2006/picture">
                          <pic:nvPicPr>
                            <pic:cNvPr id="302" name="Image 302" descr="C:\Users\Alain Ludier\Downloads\v1.jpg"/>
                            <pic:cNvPicPr>
                              <a:picLocks noChangeAspect="1"/>
                            </pic:cNvPicPr>
                          </pic:nvPicPr>
                          <pic:blipFill>
                            <a:blip r:embed="rId141">
                              <a:extLst>
                                <a:ext uri="{28A0092B-C50C-407E-A947-70E740481C1C}">
                                  <a14:useLocalDpi xmlns:a14="http://schemas.microsoft.com/office/drawing/2010/main"/>
                                </a:ext>
                              </a:extLst>
                            </a:blip>
                            <a:srcRect/>
                            <a:stretch>
                              <a:fillRect/>
                            </a:stretch>
                          </pic:blipFill>
                          <pic:spPr bwMode="auto">
                            <a:xfrm>
                              <a:off x="15902" y="0"/>
                              <a:ext cx="2854518" cy="1908313"/>
                            </a:xfrm>
                            <a:prstGeom prst="rect">
                              <a:avLst/>
                            </a:prstGeom>
                            <a:noFill/>
                            <a:ln>
                              <a:noFill/>
                            </a:ln>
                          </pic:spPr>
                        </pic:pic>
                        <wps:wsp>
                          <wps:cNvPr id="301" name="Zone de texte 2"/>
                          <wps:cNvSpPr txBox="1">
                            <a:spLocks noChangeArrowheads="1"/>
                          </wps:cNvSpPr>
                          <wps:spPr bwMode="auto">
                            <a:xfrm>
                              <a:off x="1216549" y="1924216"/>
                              <a:ext cx="866693" cy="278296"/>
                            </a:xfrm>
                            <a:prstGeom prst="rect">
                              <a:avLst/>
                            </a:prstGeom>
                            <a:solidFill>
                              <a:srgbClr val="FFFFFF"/>
                            </a:solidFill>
                            <a:ln w="9525">
                              <a:noFill/>
                              <a:miter lim="800000"/>
                              <a:headEnd/>
                              <a:tailEnd/>
                            </a:ln>
                          </wps:spPr>
                          <wps:txbx>
                            <w:txbxContent>
                              <w:p w:rsidR="00750985" w:rsidRDefault="00750985">
                                <w:r>
                                  <w:t>Modèle B</w:t>
                                </w:r>
                              </w:p>
                            </w:txbxContent>
                          </wps:txbx>
                          <wps:bodyPr rot="0" vert="horz" wrap="square" lIns="91440" tIns="45720" rIns="91440" bIns="45720" anchor="t" anchorCtr="0">
                            <a:spAutoFit/>
                          </wps:bodyPr>
                        </wps:wsp>
                      </wpg:grpSp>
                    </wpg:wgp>
                  </a:graphicData>
                </a:graphic>
                <wp14:sizeRelH relativeFrom="margin">
                  <wp14:pctWidth>0</wp14:pctWidth>
                </wp14:sizeRelH>
              </wp:anchor>
            </w:drawing>
          </mc:Choice>
          <mc:Fallback>
            <w:pict>
              <v:group id="Groupe 325" o:spid="_x0000_s1074" style="position:absolute;margin-left:32.15pt;margin-top:.1pt;width:453.3pt;height:174.05pt;z-index:251687424;mso-width-relative:margin" coordsize="57567,22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">
                <v:group id="Groupe 300" o:spid="_x0000_s1075" style="position:absolute;width:28306;height:22104" coordsize="28306,22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shape id="Image 303" o:spid="_x0000_s1076" type="#_x0000_t75" style="position:absolute;width:28306;height:19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qu8HDAAAA3AAAAA8AAABkcnMvZG93bnJldi54bWxEj0FrAjEUhO8F/0N4grea2EWxW6NIqbbX&#10;WrHXx+a5Cd28bDdx3f57Uyj0OMzMN8xqM/hG9NRFF1jDbKpAEFfBOK41HD9290sQMSEbbAKThh+K&#10;sFmP7lZYmnDld+oPqRYZwrFEDTaltpQyVpY8xmloibN3Dp3HlGVXS9PhNcN9Ix+UWkiPjvOCxZae&#10;LVVfh4vX8Kjit933L8OpcfMFFedPOrpXrSfjYfsEItGQ/sN/7TejoVAF/J7JR0C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Kq7wcMAAADcAAAADwAAAAAAAAAAAAAAAACf&#10;AgAAZHJzL2Rvd25yZXYueG1sUEsFBgAAAAAEAAQA9wAAAI8DAAAAAA==&#10;">
                    <v:imagedata r:id="rId142" o:title="v2" croptop="21905f" cropleft="10261f" cropright="6568f"/>
                    <v:path arrowok="t"/>
                  </v:shape>
                  <v:shape id="_x0000_s1077" type="#_x0000_t202" style="position:absolute;left:9700;top:19321;width:8110;height:2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KK8QA&#10;AADcAAAADwAAAGRycy9kb3ducmV2LnhtbESPzWrCQBSF90LfYbiF7sxEoaFJM4oUBClZVO2iy0vm&#10;NhOTuZNmRk3fviMIXR7Oz8cp15PtxYVG3zpWsEhSEMS10y03Cj6P2/kLCB+QNfaOScEveVivHmYl&#10;FtpdeU+XQ2hEHGFfoAITwlBI6WtDFn3iBuLofbvRYohybKQe8RrHbS+XaZpJiy1HgsGB3gzV3eFs&#10;I6Ty9Xnvfk6LqpNfpsvw+cO8K/X0OG1eQQSawn/43t5pBcs8h9u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CivEAAAA3AAAAA8AAAAAAAAAAAAAAAAAmAIAAGRycy9k&#10;b3ducmV2LnhtbFBLBQYAAAAABAAEAPUAAACJAwAAAAA=&#10;" stroked="f">
                    <v:textbox style="mso-fit-shape-to-text:t">
                      <w:txbxContent>
                        <w:p w:rsidR="00750985" w:rsidRDefault="00750985">
                          <w:r>
                            <w:t>Modèle A</w:t>
                          </w:r>
                        </w:p>
                      </w:txbxContent>
                    </v:textbox>
                  </v:shape>
                </v:group>
                <v:group id="Groupe 328" o:spid="_x0000_s1078" style="position:absolute;left:29022;width:28545;height:22025" coordorigin="159" coordsize="28545,22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 id="Image 302" o:spid="_x0000_s1079" type="#_x0000_t75" style="position:absolute;left:159;width:28545;height:19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dUsLFAAAA3AAAAA8AAABkcnMvZG93bnJldi54bWxEj0FrwkAUhO+C/2F5Qm9mY1qkRNcghUL1&#10;YrUF8fbIPpO02bdLdmuSf98tCD0OM/MNsy4G04obdb6xrGCRpCCIS6sbrhR8frzOn0H4gKyxtUwK&#10;RvJQbKaTNeba9nyk2ylUIkLY56igDsHlUvqyJoM+sY44elfbGQxRdpXUHfYRblqZpelSGmw4LtTo&#10;6KWm8vv0YxSU48Eu964973rnZHgaL+9ftFPqYTZsVyACDeE/fG+/aQWPaQZ/Z+IRk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nVLCxQAAANwAAAAPAAAAAAAAAAAAAAAA&#10;AJ8CAABkcnMvZG93bnJldi54bWxQSwUGAAAAAAQABAD3AAAAkQMAAAAA&#10;">
                    <v:imagedata r:id="rId143" o:title="v1"/>
                    <v:path arrowok="t"/>
                  </v:shape>
                  <v:shape id="_x0000_s1080" type="#_x0000_t202" style="position:absolute;left:12165;top:19242;width:8667;height:2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KcN8MA&#10;AADcAAAADwAAAGRycy9kb3ducmV2LnhtbESPS4vCMBSF98L8h3AFd5p2BmWoRpEBYRhc+JiFy0tz&#10;bWqbm9pErf/eCILLw3l8nNmis7W4UutLxwrSUQKCOHe65ELB/341/AbhA7LG2jEpuJOHxfyjN8NM&#10;uxtv6boLhYgj7DNUYEJoMil9bsiiH7mGOHpH11oMUbaF1C3e4rit5WeSTKTFkiPBYEM/hvJqd7ER&#10;svb5ZevOp3RdyYOpJjjemD+lBv1uOQURqAvv8Kv9qxV8JSk8z8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KcN8MAAADcAAAADwAAAAAAAAAAAAAAAACYAgAAZHJzL2Rv&#10;d25yZXYueG1sUEsFBgAAAAAEAAQA9QAAAIgDAAAAAA==&#10;" stroked="f">
                    <v:textbox style="mso-fit-shape-to-text:t">
                      <w:txbxContent>
                        <w:p w:rsidR="00750985" w:rsidRDefault="00750985">
                          <w:r>
                            <w:t>Modèle B</w:t>
                          </w:r>
                        </w:p>
                      </w:txbxContent>
                    </v:textbox>
                  </v:shape>
                </v:group>
              </v:group>
            </w:pict>
          </mc:Fallback>
        </mc:AlternateContent>
      </w:r>
    </w:p>
    <w:p w:rsidR="00822197" w:rsidRDefault="00822197" w:rsidP="00C7740C"/>
    <w:p w:rsidR="00822197" w:rsidRPr="00822197" w:rsidRDefault="00822197" w:rsidP="00C7740C"/>
    <w:p w:rsidR="005D2EAF" w:rsidRDefault="005D2EAF" w:rsidP="00C7740C"/>
    <w:p w:rsidR="005D2EAF" w:rsidRDefault="005D2EAF" w:rsidP="00C7740C"/>
    <w:p w:rsidR="005D2EAF" w:rsidRDefault="005D2EAF" w:rsidP="00C7740C"/>
    <w:p w:rsidR="005D2EAF" w:rsidRDefault="005D2EAF" w:rsidP="00C7740C"/>
    <w:p w:rsidR="005D2EAF" w:rsidRDefault="005D2EAF" w:rsidP="00C7740C"/>
    <w:p w:rsidR="005D2EAF" w:rsidRDefault="005D2EAF" w:rsidP="00C7740C"/>
    <w:p w:rsidR="005D2EAF" w:rsidRDefault="005D2EAF" w:rsidP="00C7740C"/>
    <w:p w:rsidR="005D2EAF" w:rsidRDefault="005D2EAF" w:rsidP="00C7740C"/>
    <w:p w:rsidR="005D2EAF" w:rsidRDefault="005D2EAF" w:rsidP="00C7740C"/>
    <w:p w:rsidR="00822197" w:rsidRDefault="00822197" w:rsidP="00C7740C"/>
    <w:p w:rsidR="005D2EAF" w:rsidRDefault="00B508D9" w:rsidP="00C7740C">
      <w:r>
        <w:t xml:space="preserve">  </w:t>
      </w:r>
      <w:r w:rsidR="00393A2F">
        <w:t>6</w:t>
      </w:r>
      <w:r w:rsidR="00822197">
        <w:t>) Donner un argument possible pour justifier ce choix.</w:t>
      </w:r>
    </w:p>
    <w:p w:rsidR="005D2EAF" w:rsidRPr="00553CD0" w:rsidRDefault="005D2EAF" w:rsidP="00C7740C"/>
    <w:p w:rsidR="003943FD" w:rsidRPr="00553CD0" w:rsidRDefault="003943FD" w:rsidP="003943FD">
      <w:r>
        <w:rPr>
          <w:b/>
          <w:u w:val="single"/>
        </w:rPr>
        <w:t>Oxydoréduction</w:t>
      </w:r>
      <w:r>
        <w:t xml:space="preserve"> (</w:t>
      </w:r>
      <w:r w:rsidR="00504D49">
        <w:t>Exercice 3</w:t>
      </w:r>
      <w:r>
        <w:t>)</w:t>
      </w:r>
    </w:p>
    <w:p w:rsidR="003943FD" w:rsidRPr="00101F9F" w:rsidRDefault="00504D49" w:rsidP="003943FD">
      <w:pPr>
        <w:ind w:left="170"/>
        <w:rPr>
          <w:i/>
        </w:rPr>
      </w:pPr>
      <w:r>
        <w:rPr>
          <w:i/>
          <w:u w:val="single"/>
        </w:rPr>
        <w:t>Le p</w:t>
      </w:r>
      <w:r w:rsidR="003943FD">
        <w:rPr>
          <w:i/>
          <w:u w:val="single"/>
        </w:rPr>
        <w:t xml:space="preserve">hénomène de </w:t>
      </w:r>
      <w:r w:rsidR="00101F9F">
        <w:rPr>
          <w:i/>
          <w:u w:val="single"/>
        </w:rPr>
        <w:t>corrosion des structures métalliques</w:t>
      </w:r>
      <w:r w:rsidR="00101F9F">
        <w:rPr>
          <w:i/>
        </w:rPr>
        <w:t>.</w:t>
      </w:r>
    </w:p>
    <w:p w:rsidR="003943FD" w:rsidRDefault="003157D6" w:rsidP="00C7740C">
      <w:r>
        <w:t xml:space="preserve"> Les </w:t>
      </w:r>
      <w:r w:rsidR="00101F9F">
        <w:t>viaducs sont tous creux.</w:t>
      </w:r>
    </w:p>
    <w:p w:rsidR="002D72CF" w:rsidRDefault="002D72CF" w:rsidP="00EA4B44">
      <w:pPr>
        <w:jc w:val="both"/>
      </w:pPr>
      <w:r>
        <w:t xml:space="preserve"> Il y a des vides dans les piliers et dans les grands espaces horizontaux, qui sont les caissons.</w:t>
      </w:r>
    </w:p>
    <w:p w:rsidR="002D72CF" w:rsidRDefault="00EA4B44" w:rsidP="00EA4B44">
      <w:pPr>
        <w:jc w:val="both"/>
      </w:pPr>
      <w:r>
        <w:rPr>
          <w:noProof/>
        </w:rPr>
        <w:drawing>
          <wp:anchor distT="0" distB="0" distL="114300" distR="114300" simplePos="0" relativeHeight="251673600" behindDoc="1" locked="0" layoutInCell="1" allowOverlap="1" wp14:anchorId="6D797DFC" wp14:editId="68E321CF">
            <wp:simplePos x="0" y="0"/>
            <wp:positionH relativeFrom="column">
              <wp:posOffset>683895</wp:posOffset>
            </wp:positionH>
            <wp:positionV relativeFrom="paragraph">
              <wp:posOffset>178435</wp:posOffset>
            </wp:positionV>
            <wp:extent cx="4746625" cy="1891030"/>
            <wp:effectExtent l="0" t="0" r="0" b="0"/>
            <wp:wrapNone/>
            <wp:docPr id="306" name="Image 306" descr="C:\Users\Alain Ludier\OneDrive\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lain Ludier\OneDrive\Documents\t1.jpg"/>
                    <pic:cNvPicPr>
                      <a:picLocks noChangeAspect="1" noChangeArrowheads="1"/>
                    </pic:cNvPicPr>
                  </pic:nvPicPr>
                  <pic:blipFill rotWithShape="1">
                    <a:blip r:embed="rId144" cstate="email">
                      <a:extLst>
                        <a:ext uri="{28A0092B-C50C-407E-A947-70E740481C1C}">
                          <a14:useLocalDpi xmlns:a14="http://schemas.microsoft.com/office/drawing/2010/main"/>
                        </a:ext>
                      </a:extLst>
                    </a:blip>
                    <a:srcRect t="3644" r="1322"/>
                    <a:stretch/>
                  </pic:blipFill>
                  <pic:spPr bwMode="auto">
                    <a:xfrm>
                      <a:off x="0" y="0"/>
                      <a:ext cx="4746625" cy="1891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72CF">
        <w:t xml:space="preserve"> Le viaduc de Millau comporte 173 caissons centraux en acier qui constituent la colonne vertébrale de l’ouvrage.</w:t>
      </w:r>
    </w:p>
    <w:p w:rsidR="00101F9F" w:rsidRDefault="00101F9F" w:rsidP="00C7740C"/>
    <w:p w:rsidR="00F01331" w:rsidRDefault="00F01331" w:rsidP="00C7740C"/>
    <w:p w:rsidR="00F01331" w:rsidRDefault="00F01331" w:rsidP="00C7740C"/>
    <w:p w:rsidR="00F01331" w:rsidRDefault="00F01331" w:rsidP="00C7740C"/>
    <w:p w:rsidR="00F01331" w:rsidRDefault="00F01331" w:rsidP="00C7740C"/>
    <w:p w:rsidR="00F01331" w:rsidRDefault="00F01331" w:rsidP="00C7740C"/>
    <w:p w:rsidR="00F01331" w:rsidRDefault="00F01331" w:rsidP="00C7740C"/>
    <w:p w:rsidR="002D72CF" w:rsidRDefault="002D72CF" w:rsidP="00C7740C"/>
    <w:p w:rsidR="00F01331" w:rsidRDefault="00F01331" w:rsidP="00C7740C"/>
    <w:p w:rsidR="00F01331" w:rsidRDefault="002D72CF" w:rsidP="00C7740C">
      <w:r>
        <w:rPr>
          <w:noProof/>
        </w:rPr>
        <w:drawing>
          <wp:anchor distT="0" distB="0" distL="114300" distR="114300" simplePos="0" relativeHeight="251672576" behindDoc="1" locked="0" layoutInCell="1" allowOverlap="1" wp14:anchorId="7AEF19E6" wp14:editId="41C173A8">
            <wp:simplePos x="0" y="0"/>
            <wp:positionH relativeFrom="column">
              <wp:posOffset>688975</wp:posOffset>
            </wp:positionH>
            <wp:positionV relativeFrom="paragraph">
              <wp:posOffset>128601</wp:posOffset>
            </wp:positionV>
            <wp:extent cx="4746625" cy="2171700"/>
            <wp:effectExtent l="0" t="0" r="0" b="0"/>
            <wp:wrapNone/>
            <wp:docPr id="305" name="Image 305" descr="C:\Users\Alain Ludier\Downloads\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lain Ludier\Downloads\v3.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4746625"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01331" w:rsidRDefault="00F01331" w:rsidP="00C7740C"/>
    <w:p w:rsidR="00F01331" w:rsidRDefault="00F01331" w:rsidP="00C7740C"/>
    <w:p w:rsidR="00F01331" w:rsidRDefault="00F01331" w:rsidP="00C7740C"/>
    <w:p w:rsidR="00F01331" w:rsidRDefault="00F01331" w:rsidP="00C7740C"/>
    <w:p w:rsidR="00F01331" w:rsidRDefault="00F01331" w:rsidP="00C7740C"/>
    <w:p w:rsidR="00F01331" w:rsidRDefault="00F01331" w:rsidP="00C7740C"/>
    <w:p w:rsidR="003157D6" w:rsidRDefault="003157D6" w:rsidP="00C7740C"/>
    <w:p w:rsidR="003157D6" w:rsidRDefault="003157D6" w:rsidP="00C7740C"/>
    <w:p w:rsidR="003157D6" w:rsidRDefault="003157D6" w:rsidP="00C7740C"/>
    <w:p w:rsidR="003157D6" w:rsidRDefault="003157D6" w:rsidP="00C7740C"/>
    <w:p w:rsidR="003157D6" w:rsidRDefault="003157D6" w:rsidP="00C7740C"/>
    <w:p w:rsidR="003157D6" w:rsidRDefault="003157D6" w:rsidP="00C7740C"/>
    <w:p w:rsidR="003157D6" w:rsidRDefault="002D72CF" w:rsidP="00C7740C">
      <w:r>
        <w:t xml:space="preserve"> Sous certaines conditions, l’acier se corrode et se recouvre d’une couche poreuse de couleur rouge-brun conduisant progressivement à sa destruction.</w:t>
      </w:r>
    </w:p>
    <w:p w:rsidR="002D72CF" w:rsidRDefault="002D72CF" w:rsidP="00C7740C">
      <w:r>
        <w:t xml:space="preserve"> </w:t>
      </w:r>
      <w:r w:rsidRPr="002D72CF">
        <w:t>Pour lutter contre la</w:t>
      </w:r>
      <w:r>
        <w:t xml:space="preserve"> corrosion, la structure du caisson est peinte et est muni</w:t>
      </w:r>
      <w:r w:rsidR="00AC6544">
        <w:t>e</w:t>
      </w:r>
      <w:r>
        <w:t xml:space="preserve"> d’un système d’air sec et d’un système de récupération des eaux de ruissellement.</w:t>
      </w:r>
    </w:p>
    <w:p w:rsidR="00271FC7" w:rsidRDefault="00271FC7" w:rsidP="00C7740C">
      <w:r>
        <w:br w:type="page"/>
      </w:r>
    </w:p>
    <w:p w:rsidR="002D72CF" w:rsidRPr="002E579A" w:rsidRDefault="00271FC7" w:rsidP="00F759DB">
      <w:pPr>
        <w:jc w:val="both"/>
        <w:rPr>
          <w:i/>
        </w:rPr>
      </w:pPr>
      <w:r>
        <w:rPr>
          <w:i/>
        </w:rPr>
        <w:lastRenderedPageBreak/>
        <w:t xml:space="preserve"> </w:t>
      </w:r>
      <w:r w:rsidR="002D72CF" w:rsidRPr="002E579A">
        <w:rPr>
          <w:i/>
        </w:rPr>
        <w:t>Pour étudier qualitativement certains aspects de la corrosion du fer, on réalise les expériences suivantes :</w:t>
      </w:r>
    </w:p>
    <w:p w:rsidR="00392EA8" w:rsidRDefault="00392EA8" w:rsidP="00F759DB">
      <w:pPr>
        <w:jc w:val="center"/>
        <w:rPr>
          <w:i/>
        </w:rPr>
      </w:pPr>
      <w:r>
        <w:rPr>
          <w:i/>
          <w:u w:val="single"/>
        </w:rPr>
        <w:t>Expériences sur la corrosion du fer</w:t>
      </w:r>
      <w:r>
        <w:rPr>
          <w:i/>
        </w:rPr>
        <w:t>.</w:t>
      </w:r>
    </w:p>
    <w:p w:rsidR="00392EA8" w:rsidRPr="00392EA8" w:rsidRDefault="00392EA8" w:rsidP="00113427">
      <w:pPr>
        <w:jc w:val="center"/>
        <w:rPr>
          <w:sz w:val="20"/>
          <w:szCs w:val="20"/>
        </w:rPr>
      </w:pPr>
      <w:bookmarkStart w:id="0" w:name="_GoBack"/>
      <w:bookmarkEnd w:id="0"/>
      <w:r>
        <w:rPr>
          <w:i/>
          <w:sz w:val="20"/>
          <w:szCs w:val="20"/>
        </w:rPr>
        <w:t>(Résultats au bout de 24 h)</w:t>
      </w:r>
    </w:p>
    <w:p w:rsidR="00392EA8" w:rsidRDefault="001C6746" w:rsidP="00F759DB">
      <w:pPr>
        <w:jc w:val="both"/>
      </w:pPr>
      <w:r>
        <w:rPr>
          <w:noProof/>
        </w:rPr>
        <mc:AlternateContent>
          <mc:Choice Requires="wpg">
            <w:drawing>
              <wp:anchor distT="0" distB="0" distL="114300" distR="114300" simplePos="0" relativeHeight="251688960" behindDoc="0" locked="0" layoutInCell="1" allowOverlap="1" wp14:anchorId="6FBF65BB" wp14:editId="1CAEB1F8">
                <wp:simplePos x="0" y="0"/>
                <wp:positionH relativeFrom="column">
                  <wp:posOffset>111125</wp:posOffset>
                </wp:positionH>
                <wp:positionV relativeFrom="paragraph">
                  <wp:posOffset>67614</wp:posOffset>
                </wp:positionV>
                <wp:extent cx="6312894" cy="1470991"/>
                <wp:effectExtent l="0" t="0" r="0" b="0"/>
                <wp:wrapNone/>
                <wp:docPr id="360" name="Groupe 360"/>
                <wp:cNvGraphicFramePr/>
                <a:graphic xmlns:a="http://schemas.openxmlformats.org/drawingml/2006/main">
                  <a:graphicData uri="http://schemas.microsoft.com/office/word/2010/wordprocessingGroup">
                    <wpg:wgp>
                      <wpg:cNvGrpSpPr/>
                      <wpg:grpSpPr>
                        <a:xfrm>
                          <a:off x="0" y="0"/>
                          <a:ext cx="6312894" cy="1470991"/>
                          <a:chOff x="0" y="0"/>
                          <a:chExt cx="6312894" cy="1470991"/>
                        </a:xfrm>
                      </wpg:grpSpPr>
                      <wpg:grpSp>
                        <wpg:cNvPr id="352" name="Groupe 352"/>
                        <wpg:cNvGrpSpPr/>
                        <wpg:grpSpPr>
                          <a:xfrm>
                            <a:off x="0" y="0"/>
                            <a:ext cx="6312894" cy="1470991"/>
                            <a:chOff x="0" y="0"/>
                            <a:chExt cx="6312894" cy="1470991"/>
                          </a:xfrm>
                        </wpg:grpSpPr>
                        <wpg:grpSp>
                          <wpg:cNvPr id="330" name="Groupe 330"/>
                          <wpg:cNvGrpSpPr/>
                          <wpg:grpSpPr>
                            <a:xfrm>
                              <a:off x="0" y="0"/>
                              <a:ext cx="6312894" cy="1184744"/>
                              <a:chOff x="0" y="0"/>
                              <a:chExt cx="6806317" cy="1343770"/>
                            </a:xfrm>
                          </wpg:grpSpPr>
                          <pic:pic xmlns:pic="http://schemas.openxmlformats.org/drawingml/2006/picture">
                            <pic:nvPicPr>
                              <pic:cNvPr id="317" name="Image 317" descr="C:\Users\Alain Ludier\OneDrive\Documents\t1.jpg"/>
                              <pic:cNvPicPr>
                                <a:picLocks noChangeAspect="1"/>
                              </pic:cNvPicPr>
                            </pic:nvPicPr>
                            <pic:blipFill rotWithShape="1">
                              <a:blip r:embed="rId146" cstate="email">
                                <a:extLst>
                                  <a:ext uri="{28A0092B-C50C-407E-A947-70E740481C1C}">
                                    <a14:useLocalDpi xmlns:a14="http://schemas.microsoft.com/office/drawing/2010/main"/>
                                  </a:ext>
                                </a:extLst>
                              </a:blip>
                              <a:srcRect l="2658" t="9102" r="3655" b="6450"/>
                              <a:stretch/>
                            </pic:blipFill>
                            <pic:spPr bwMode="auto">
                              <a:xfrm>
                                <a:off x="0" y="0"/>
                                <a:ext cx="2242268" cy="132786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1" name="Image 321" descr="C:\Users\Alain Ludier\OneDrive\Documents\t2.jpg"/>
                              <pic:cNvPicPr>
                                <a:picLocks noChangeAspect="1"/>
                              </pic:cNvPicPr>
                            </pic:nvPicPr>
                            <pic:blipFill rotWithShape="1">
                              <a:blip r:embed="rId147" cstate="email">
                                <a:extLst>
                                  <a:ext uri="{28A0092B-C50C-407E-A947-70E740481C1C}">
                                    <a14:useLocalDpi xmlns:a14="http://schemas.microsoft.com/office/drawing/2010/main"/>
                                  </a:ext>
                                </a:extLst>
                              </a:blip>
                              <a:srcRect l="2296" t="9805" r="2266" b="7843"/>
                              <a:stretch/>
                            </pic:blipFill>
                            <pic:spPr bwMode="auto">
                              <a:xfrm>
                                <a:off x="2234317" y="7951"/>
                                <a:ext cx="2313830" cy="1335819"/>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3" name="Image 323" descr="C:\Users\Alain Ludier\OneDrive\Documents\t3.jpg"/>
                              <pic:cNvPicPr>
                                <a:picLocks noChangeAspect="1"/>
                              </pic:cNvPicPr>
                            </pic:nvPicPr>
                            <pic:blipFill rotWithShape="1">
                              <a:blip r:embed="rId148" cstate="email">
                                <a:extLst>
                                  <a:ext uri="{28A0092B-C50C-407E-A947-70E740481C1C}">
                                    <a14:useLocalDpi xmlns:a14="http://schemas.microsoft.com/office/drawing/2010/main"/>
                                  </a:ext>
                                </a:extLst>
                              </a:blip>
                              <a:srcRect l="2021" t="7368" r="2357" b="11775"/>
                              <a:stretch/>
                            </pic:blipFill>
                            <pic:spPr bwMode="auto">
                              <a:xfrm>
                                <a:off x="4548147" y="31805"/>
                                <a:ext cx="2258170" cy="1304014"/>
                              </a:xfrm>
                              <a:prstGeom prst="rect">
                                <a:avLst/>
                              </a:prstGeom>
                              <a:noFill/>
                              <a:ln>
                                <a:noFill/>
                              </a:ln>
                              <a:extLst>
                                <a:ext uri="{53640926-AAD7-44D8-BBD7-CCE9431645EC}">
                                  <a14:shadowObscured xmlns:a14="http://schemas.microsoft.com/office/drawing/2010/main"/>
                                </a:ext>
                              </a:extLst>
                            </pic:spPr>
                          </pic:pic>
                        </wpg:grpSp>
                        <wps:wsp>
                          <wps:cNvPr id="332" name="Zone de texte 2"/>
                          <wps:cNvSpPr txBox="1">
                            <a:spLocks noChangeArrowheads="1"/>
                          </wps:cNvSpPr>
                          <wps:spPr bwMode="auto">
                            <a:xfrm>
                              <a:off x="2997642" y="1192696"/>
                              <a:ext cx="286247" cy="278295"/>
                            </a:xfrm>
                            <a:prstGeom prst="rect">
                              <a:avLst/>
                            </a:prstGeom>
                            <a:solidFill>
                              <a:srgbClr val="FFFFFF"/>
                            </a:solidFill>
                            <a:ln w="9525">
                              <a:noFill/>
                              <a:miter lim="800000"/>
                              <a:headEnd/>
                              <a:tailEnd/>
                            </a:ln>
                          </wps:spPr>
                          <wps:txbx>
                            <w:txbxContent>
                              <w:p w:rsidR="00750985" w:rsidRDefault="00750985">
                                <w:r>
                                  <w:t>2</w:t>
                                </w:r>
                              </w:p>
                            </w:txbxContent>
                          </wps:txbx>
                          <wps:bodyPr rot="0" vert="horz" wrap="square" lIns="91440" tIns="45720" rIns="91440" bIns="45720" anchor="t" anchorCtr="0">
                            <a:spAutoFit/>
                          </wps:bodyPr>
                        </wps:wsp>
                      </wpg:grpSp>
                      <wps:wsp>
                        <wps:cNvPr id="359" name="Zone de texte 2"/>
                        <wps:cNvSpPr txBox="1">
                          <a:spLocks noChangeArrowheads="1"/>
                        </wps:cNvSpPr>
                        <wps:spPr bwMode="auto">
                          <a:xfrm>
                            <a:off x="5231958" y="1184744"/>
                            <a:ext cx="230588" cy="278296"/>
                          </a:xfrm>
                          <a:prstGeom prst="rect">
                            <a:avLst/>
                          </a:prstGeom>
                          <a:solidFill>
                            <a:srgbClr val="FFFFFF"/>
                          </a:solidFill>
                          <a:ln w="9525">
                            <a:noFill/>
                            <a:miter lim="800000"/>
                            <a:headEnd/>
                            <a:tailEnd/>
                          </a:ln>
                        </wps:spPr>
                        <wps:txbx>
                          <w:txbxContent>
                            <w:p w:rsidR="00750985" w:rsidRDefault="00750985">
                              <w:r>
                                <w:t>3</w:t>
                              </w:r>
                            </w:p>
                          </w:txbxContent>
                        </wps:txbx>
                        <wps:bodyPr rot="0" vert="horz" wrap="square" lIns="91440" tIns="45720" rIns="91440" bIns="45720" anchor="t" anchorCtr="0">
                          <a:spAutoFit/>
                        </wps:bodyPr>
                      </wps:wsp>
                    </wpg:wgp>
                  </a:graphicData>
                </a:graphic>
              </wp:anchor>
            </w:drawing>
          </mc:Choice>
          <mc:Fallback>
            <w:pict>
              <v:group id="Groupe 360" o:spid="_x0000_s1081" style="position:absolute;left:0;text-align:left;margin-left:8.75pt;margin-top:5.3pt;width:497.1pt;height:115.85pt;z-index:251689472" coordsize="63128,147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">
                <v:group id="Groupe 352" o:spid="_x0000_s1082" style="position:absolute;width:63128;height:14709" coordsize="63128,14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group id="Groupe 330" o:spid="_x0000_s1083" style="position:absolute;width:63128;height:11847" coordsize="68063,13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Image 317" o:spid="_x0000_s1084" type="#_x0000_t75" style="position:absolute;width:22422;height:13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vVDHFAAAA3AAAAA8AAABkcnMvZG93bnJldi54bWxEj91qwkAUhO8LvsNyhN7VjQqtRldpRWlR&#10;CP49wCF7TKLZszG7xvj2bqHQy2FmvmGm89aUoqHaFZYV9HsRCOLU6oIzBcfD6m0EwnlkjaVlUvAg&#10;B/NZ52WKsbZ33lGz95kIEHYxKsi9r2IpXZqTQdezFXHwTrY26IOsM6lrvAe4KeUgit6lwYLDQo4V&#10;LXJKL/ubUfB9xuY2/mo3A728PrardbIpk0Sp1277OQHhqfX/4b/2j1Yw7H/A75lwBOTs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b1QxxQAAANwAAAAPAAAAAAAAAAAAAAAA&#10;AJ8CAABkcnMvZG93bnJldi54bWxQSwUGAAAAAAQABAD3AAAAkQMAAAAA&#10;">
                      <v:imagedata r:id="rId149" o:title="t1" croptop="5965f" cropbottom="4227f" cropleft="1742f" cropright="2395f"/>
                      <v:path arrowok="t"/>
                    </v:shape>
                    <v:shape id="Image 321" o:spid="_x0000_s1085" type="#_x0000_t75" style="position:absolute;left:22343;top:79;width:23138;height:133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92MfFAAAA3AAAAA8AAABkcnMvZG93bnJldi54bWxEj0GLwjAUhO+C/yE8wZumVhTpGkVkV9yD&#10;itXL3h7Nsy02L6WJ2vXXbxYEj8PMfMPMl62pxJ0aV1pWMBpGIIgzq0vOFZxPX4MZCOeRNVaWScEv&#10;OVguup05Jto++Ej31OciQNglqKDwvk6kdFlBBt3Q1sTBu9jGoA+yyaVu8BHgppJxFE2lwZLDQoE1&#10;rQvKrunNBMrmlj6nn7v9ZZcf48Nz8n39OU2U6vfa1QcIT61/h1/trVYwjkfwfyYcAb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PdjHxQAAANwAAAAPAAAAAAAAAAAAAAAA&#10;AJ8CAABkcnMvZG93bnJldi54bWxQSwUGAAAAAAQABAD3AAAAkQMAAAAA&#10;">
                      <v:imagedata r:id="rId150" o:title="t2" croptop="6426f" cropbottom="5140f" cropleft="1505f" cropright="1485f"/>
                      <v:path arrowok="t"/>
                    </v:shape>
                    <v:shape id="Image 323" o:spid="_x0000_s1086" type="#_x0000_t75" style="position:absolute;left:45481;top:318;width:22582;height:13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hn6PGAAAA3AAAAA8AAABkcnMvZG93bnJldi54bWxEj91qwkAUhO8LfYflFLyrmyqIpK4hWAtS&#10;CNQfipfH7DGJzZ4N2W0S374rCF4OM/MNs0gGU4uOWldZVvA2jkAQ51ZXXCg47D9f5yCcR9ZYWyYF&#10;V3KQLJ+fFhhr2/OWup0vRICwi1FB6X0TS+nykgy6sW2Ig3e2rUEfZFtI3WIf4KaWkyiaSYMVh4US&#10;G1qVlP/u/oyC7OfylX5n69XxozPZ7LSmXl5JqdHLkL6D8DT4R/je3mgF08kUbmfCEZD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Gfo8YAAADcAAAADwAAAAAAAAAAAAAA&#10;AACfAgAAZHJzL2Rvd25yZXYueG1sUEsFBgAAAAAEAAQA9wAAAJIDAAAAAA==&#10;">
                      <v:imagedata r:id="rId151" o:title="t3" croptop="4829f" cropbottom="7717f" cropleft="1324f" cropright="1545f"/>
                      <v:path arrowok="t"/>
                    </v:shape>
                  </v:group>
                  <v:shape id="_x0000_s1087" type="#_x0000_t202" style="position:absolute;left:29976;top:11926;width:2862;height:2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I/cQA&#10;AADcAAAADwAAAGRycy9kb3ducmV2LnhtbESPy2rDMBBF94X+g5hCd7Vsh4biRjGlEAghizy66HKw&#10;JpZja+RYcuL+fVQodHm5j8NdlJPtxJUG3zhWkCUpCOLK6YZrBV/H1csbCB+QNXaOScEPeSiXjw8L&#10;LLS78Z6uh1CLOMK+QAUmhL6Q0leGLPrE9cTRO7nBYohyqKUe8BbHbSfzNJ1Liw1HgsGePg1V7WG0&#10;EbL11bh3l3O2beW3aef4ujMbpZ6fpo93EIGm8B/+a6+1gtksh9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cyP3EAAAA3AAAAA8AAAAAAAAAAAAAAAAAmAIAAGRycy9k&#10;b3ducmV2LnhtbFBLBQYAAAAABAAEAPUAAACJAwAAAAA=&#10;" stroked="f">
                    <v:textbox style="mso-fit-shape-to-text:t">
                      <w:txbxContent>
                        <w:p w:rsidR="00750985" w:rsidRDefault="00750985">
                          <w:r>
                            <w:t>2</w:t>
                          </w:r>
                        </w:p>
                      </w:txbxContent>
                    </v:textbox>
                  </v:shape>
                </v:group>
                <v:shape id="_x0000_s1088" type="#_x0000_t202" style="position:absolute;left:52319;top:11847;width:2306;height:2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LMUA&#10;AADcAAAADwAAAGRycy9kb3ducmV2LnhtbESPzWrCQBSF9wXfYbhCd3ViS0Sjo0hBkJJF1S66vGRu&#10;M2kyd2JmYtK37xQKLg/n5+NsdqNtxI06XzlWMJ8lIIgLpysuFXxcDk9LED4ga2wck4If8rDbTh42&#10;mGk38Ilu51CKOMI+QwUmhDaT0heGLPqZa4mj9+U6iyHKrpS6wyGO20Y+J8lCWqw4Egy29GqoqM+9&#10;jZDcF/3JXb/neS0/Tb3A9N28KfU4HfdrEIHGcA//t49awUu6gr8z8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78sxQAAANwAAAAPAAAAAAAAAAAAAAAAAJgCAABkcnMv&#10;ZG93bnJldi54bWxQSwUGAAAAAAQABAD1AAAAigMAAAAA&#10;" stroked="f">
                  <v:textbox style="mso-fit-shape-to-text:t">
                    <w:txbxContent>
                      <w:p w:rsidR="00750985" w:rsidRDefault="00750985">
                        <w:r>
                          <w:t>3</w:t>
                        </w:r>
                      </w:p>
                    </w:txbxContent>
                  </v:textbox>
                </v:shape>
              </v:group>
            </w:pict>
          </mc:Fallback>
        </mc:AlternateContent>
      </w:r>
    </w:p>
    <w:p w:rsidR="00392EA8" w:rsidRDefault="00392EA8" w:rsidP="00F759DB">
      <w:pPr>
        <w:jc w:val="both"/>
      </w:pPr>
    </w:p>
    <w:p w:rsidR="00392EA8" w:rsidRDefault="00392EA8" w:rsidP="00F759DB">
      <w:pPr>
        <w:jc w:val="both"/>
      </w:pPr>
    </w:p>
    <w:p w:rsidR="00392EA8" w:rsidRDefault="00392EA8" w:rsidP="00F759DB">
      <w:pPr>
        <w:jc w:val="both"/>
      </w:pPr>
    </w:p>
    <w:p w:rsidR="00392EA8" w:rsidRDefault="00392EA8" w:rsidP="00F759DB">
      <w:pPr>
        <w:jc w:val="both"/>
      </w:pPr>
    </w:p>
    <w:p w:rsidR="00392EA8" w:rsidRDefault="00392EA8" w:rsidP="00F759DB">
      <w:pPr>
        <w:jc w:val="both"/>
      </w:pPr>
    </w:p>
    <w:p w:rsidR="00392EA8" w:rsidRDefault="00392EA8" w:rsidP="00F759DB">
      <w:pPr>
        <w:jc w:val="both"/>
      </w:pPr>
    </w:p>
    <w:p w:rsidR="003157D6" w:rsidRDefault="005E7F34" w:rsidP="00F759DB">
      <w:pPr>
        <w:jc w:val="both"/>
      </w:pPr>
      <w:r>
        <w:rPr>
          <w:noProof/>
        </w:rPr>
        <mc:AlternateContent>
          <mc:Choice Requires="wps">
            <w:drawing>
              <wp:anchor distT="0" distB="0" distL="114300" distR="114300" simplePos="0" relativeHeight="251687936" behindDoc="0" locked="0" layoutInCell="1" allowOverlap="1" wp14:anchorId="74EE3475" wp14:editId="715F63A3">
                <wp:simplePos x="0" y="0"/>
                <wp:positionH relativeFrom="column">
                  <wp:posOffset>942340</wp:posOffset>
                </wp:positionH>
                <wp:positionV relativeFrom="paragraph">
                  <wp:posOffset>26974</wp:posOffset>
                </wp:positionV>
                <wp:extent cx="269875" cy="1403985"/>
                <wp:effectExtent l="0" t="0" r="0" b="0"/>
                <wp:wrapNone/>
                <wp:docPr id="3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75" cy="1403985"/>
                        </a:xfrm>
                        <a:prstGeom prst="rect">
                          <a:avLst/>
                        </a:prstGeom>
                        <a:solidFill>
                          <a:srgbClr val="FFFFFF"/>
                        </a:solidFill>
                        <a:ln w="9525">
                          <a:noFill/>
                          <a:miter lim="800000"/>
                          <a:headEnd/>
                          <a:tailEnd/>
                        </a:ln>
                      </wps:spPr>
                      <wps:txbx>
                        <w:txbxContent>
                          <w:p w:rsidR="00750985" w:rsidRDefault="00750985">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9" type="#_x0000_t202" style="position:absolute;left:0;text-align:left;margin-left:74.2pt;margin-top:2.1pt;width:21.25pt;height:110.55pt;z-index:2516884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" stroked="f">
                <v:textbox style="mso-fit-shape-to-text:t">
                  <w:txbxContent>
                    <w:p w:rsidR="00750985" w:rsidRDefault="00750985">
                      <w:r>
                        <w:t>1</w:t>
                      </w:r>
                    </w:p>
                  </w:txbxContent>
                </v:textbox>
              </v:shape>
            </w:pict>
          </mc:Fallback>
        </mc:AlternateContent>
      </w:r>
    </w:p>
    <w:p w:rsidR="001C6746" w:rsidRDefault="001C6746" w:rsidP="00F759DB">
      <w:pPr>
        <w:jc w:val="both"/>
      </w:pPr>
    </w:p>
    <w:p w:rsidR="003157D6" w:rsidRDefault="001C6746" w:rsidP="00F759DB">
      <w:pPr>
        <w:jc w:val="both"/>
        <w:rPr>
          <w:i/>
        </w:rPr>
      </w:pPr>
      <w:r>
        <w:t xml:space="preserve"> </w:t>
      </w:r>
      <w:r w:rsidRPr="001C6746">
        <w:rPr>
          <w:i/>
        </w:rPr>
        <w:t xml:space="preserve">Des clous en acier </w:t>
      </w:r>
      <w:r w:rsidR="00843E4F">
        <w:rPr>
          <w:i/>
        </w:rPr>
        <w:t xml:space="preserve">sont dégraissés avec du dichlorométhane et </w:t>
      </w:r>
      <w:r w:rsidR="00891AE4">
        <w:rPr>
          <w:i/>
        </w:rPr>
        <w:t>sont placés dans différentes boî</w:t>
      </w:r>
      <w:r w:rsidR="00843E4F">
        <w:rPr>
          <w:i/>
        </w:rPr>
        <w:t>te</w:t>
      </w:r>
      <w:r w:rsidR="00C30EA6">
        <w:rPr>
          <w:i/>
        </w:rPr>
        <w:t>s</w:t>
      </w:r>
      <w:r w:rsidR="00843E4F">
        <w:rPr>
          <w:i/>
        </w:rPr>
        <w:t xml:space="preserve"> de Pétri.</w:t>
      </w:r>
    </w:p>
    <w:p w:rsidR="00843E4F" w:rsidRDefault="00891AE4" w:rsidP="00F759DB">
      <w:pPr>
        <w:jc w:val="both"/>
        <w:rPr>
          <w:i/>
        </w:rPr>
      </w:pPr>
      <w:r>
        <w:rPr>
          <w:i/>
        </w:rPr>
        <w:t xml:space="preserve"> On ajoute dans la première boî</w:t>
      </w:r>
      <w:r w:rsidR="00843E4F">
        <w:rPr>
          <w:i/>
        </w:rPr>
        <w:t xml:space="preserve">te </w:t>
      </w:r>
      <w:r w:rsidR="0047120A">
        <w:rPr>
          <w:i/>
        </w:rPr>
        <w:t>(</w:t>
      </w:r>
      <w:r w:rsidR="0047120A" w:rsidRPr="0047120A">
        <w:rPr>
          <w:b/>
          <w:i/>
        </w:rPr>
        <w:t>1</w:t>
      </w:r>
      <w:r w:rsidR="0047120A">
        <w:rPr>
          <w:i/>
        </w:rPr>
        <w:t xml:space="preserve">) </w:t>
      </w:r>
      <w:r w:rsidR="00843E4F">
        <w:rPr>
          <w:i/>
        </w:rPr>
        <w:t>quelques cristaux de chlorure de calcium anhydre qui ont la propriété d’absorber la vapeur d’eau.</w:t>
      </w:r>
    </w:p>
    <w:p w:rsidR="003157D6" w:rsidRDefault="00843E4F" w:rsidP="00F759DB">
      <w:pPr>
        <w:jc w:val="both"/>
      </w:pPr>
      <w:r>
        <w:rPr>
          <w:i/>
        </w:rPr>
        <w:t xml:space="preserve"> Dans la deuxièm</w:t>
      </w:r>
      <w:r w:rsidR="00891AE4">
        <w:rPr>
          <w:i/>
        </w:rPr>
        <w:t>e boî</w:t>
      </w:r>
      <w:r>
        <w:rPr>
          <w:i/>
        </w:rPr>
        <w:t xml:space="preserve">te </w:t>
      </w:r>
      <w:r w:rsidR="0047120A">
        <w:rPr>
          <w:i/>
        </w:rPr>
        <w:t>(</w:t>
      </w:r>
      <w:r w:rsidR="0047120A" w:rsidRPr="0047120A">
        <w:rPr>
          <w:b/>
          <w:i/>
        </w:rPr>
        <w:t>2</w:t>
      </w:r>
      <w:r w:rsidR="0047120A">
        <w:rPr>
          <w:i/>
        </w:rPr>
        <w:t xml:space="preserve">) </w:t>
      </w:r>
      <w:r>
        <w:rPr>
          <w:i/>
        </w:rPr>
        <w:t xml:space="preserve">on recouvre les clous avec de l’eau bouillie </w:t>
      </w:r>
      <w:r>
        <w:rPr>
          <w:i/>
          <w:sz w:val="20"/>
          <w:szCs w:val="20"/>
        </w:rPr>
        <w:t>(pour la désaérer)</w:t>
      </w:r>
      <w:r>
        <w:rPr>
          <w:i/>
        </w:rPr>
        <w:t xml:space="preserve"> et de l’huile qui forme une couche au-dessus de l’eau empêchant son contact avec</w:t>
      </w:r>
      <w:r>
        <w:t xml:space="preserve"> l’air.</w:t>
      </w:r>
    </w:p>
    <w:p w:rsidR="00843E4F" w:rsidRDefault="00891AE4" w:rsidP="00F759DB">
      <w:pPr>
        <w:jc w:val="both"/>
        <w:rPr>
          <w:i/>
        </w:rPr>
      </w:pPr>
      <w:r>
        <w:rPr>
          <w:i/>
        </w:rPr>
        <w:t xml:space="preserve"> Dans la troisième boî</w:t>
      </w:r>
      <w:r w:rsidR="00843E4F" w:rsidRPr="00843E4F">
        <w:rPr>
          <w:i/>
        </w:rPr>
        <w:t xml:space="preserve">te </w:t>
      </w:r>
      <w:r w:rsidR="0047120A">
        <w:rPr>
          <w:i/>
        </w:rPr>
        <w:t>(</w:t>
      </w:r>
      <w:r w:rsidR="0047120A" w:rsidRPr="0047120A">
        <w:rPr>
          <w:b/>
          <w:i/>
        </w:rPr>
        <w:t>3</w:t>
      </w:r>
      <w:r w:rsidR="0047120A">
        <w:rPr>
          <w:i/>
        </w:rPr>
        <w:t xml:space="preserve">) </w:t>
      </w:r>
      <w:r w:rsidR="00843E4F" w:rsidRPr="00843E4F">
        <w:rPr>
          <w:i/>
        </w:rPr>
        <w:t>on recouvre les clous avec de l’eau déminéralisée.</w:t>
      </w:r>
    </w:p>
    <w:p w:rsidR="00843E4F" w:rsidRDefault="00843E4F" w:rsidP="00F759DB">
      <w:pPr>
        <w:ind w:left="397"/>
        <w:jc w:val="both"/>
        <w:rPr>
          <w:i/>
        </w:rPr>
      </w:pPr>
      <w:r>
        <w:rPr>
          <w:i/>
        </w:rPr>
        <w:t>Au bout de 24 h :</w:t>
      </w:r>
    </w:p>
    <w:p w:rsidR="00843E4F" w:rsidRDefault="00843E4F" w:rsidP="00F759DB">
      <w:pPr>
        <w:ind w:left="397"/>
        <w:jc w:val="both"/>
        <w:rPr>
          <w:i/>
        </w:rPr>
      </w:pPr>
      <w:r>
        <w:rPr>
          <w:i/>
        </w:rPr>
        <w:t xml:space="preserve">- </w:t>
      </w:r>
      <w:r w:rsidR="00891AE4">
        <w:rPr>
          <w:i/>
        </w:rPr>
        <w:t>Boî</w:t>
      </w:r>
      <w:r>
        <w:rPr>
          <w:i/>
        </w:rPr>
        <w:t>te 1 : on ne constate aucun changement.</w:t>
      </w:r>
    </w:p>
    <w:p w:rsidR="00843E4F" w:rsidRPr="00843E4F" w:rsidRDefault="00891AE4" w:rsidP="00F759DB">
      <w:pPr>
        <w:ind w:left="397"/>
        <w:jc w:val="both"/>
        <w:rPr>
          <w:i/>
        </w:rPr>
      </w:pPr>
      <w:r>
        <w:rPr>
          <w:i/>
        </w:rPr>
        <w:t>- Boî</w:t>
      </w:r>
      <w:r w:rsidR="00843E4F">
        <w:rPr>
          <w:i/>
        </w:rPr>
        <w:t>tes 2 et 3 : des taches brunes de rouille sont visib</w:t>
      </w:r>
      <w:r>
        <w:rPr>
          <w:i/>
        </w:rPr>
        <w:t>les et plus visibles dans la boî</w:t>
      </w:r>
      <w:r w:rsidR="00843E4F">
        <w:rPr>
          <w:i/>
        </w:rPr>
        <w:t>te 3 que dans la 2.</w:t>
      </w:r>
    </w:p>
    <w:p w:rsidR="00B508D9" w:rsidRDefault="00B508D9" w:rsidP="00C7740C"/>
    <w:p w:rsidR="00843E4F" w:rsidRPr="00B93C3D" w:rsidRDefault="00843E4F" w:rsidP="00EA4B44">
      <w:pPr>
        <w:jc w:val="both"/>
      </w:pPr>
      <w:r w:rsidRPr="00B93C3D">
        <w:t xml:space="preserve">  1) Pourquoi l’huile se </w:t>
      </w:r>
      <w:r w:rsidR="00B93C3D" w:rsidRPr="00B93C3D">
        <w:t>dispose-t-ell</w:t>
      </w:r>
      <w:r w:rsidR="00891AE4">
        <w:t>e au-dessus de l’eau dans la boî</w:t>
      </w:r>
      <w:r w:rsidR="00B93C3D" w:rsidRPr="00B93C3D">
        <w:t>te 2 ?</w:t>
      </w:r>
    </w:p>
    <w:p w:rsidR="00B93C3D" w:rsidRDefault="00B93C3D" w:rsidP="00EA4B44">
      <w:pPr>
        <w:jc w:val="both"/>
      </w:pPr>
      <w:r w:rsidRPr="00B93C3D">
        <w:t xml:space="preserve">  2) </w:t>
      </w:r>
      <w:r>
        <w:t>Au vu des expériences proposées, quels sont les facteurs qui ont une influence sur la formation de la rouille ?</w:t>
      </w:r>
    </w:p>
    <w:p w:rsidR="00B93C3D" w:rsidRPr="00B93C3D" w:rsidRDefault="00B93C3D" w:rsidP="00EA4B44">
      <w:pPr>
        <w:jc w:val="both"/>
      </w:pPr>
      <w:r>
        <w:t xml:space="preserve">  3) Quels sont les dispositions prises sur le viaduc de Millau qui permettent de limiter la formation de la rouille ?</w:t>
      </w:r>
    </w:p>
    <w:p w:rsidR="00B93C3D" w:rsidRPr="00B93C3D" w:rsidRDefault="00B93C3D" w:rsidP="00EA4B44">
      <w:pPr>
        <w:jc w:val="both"/>
      </w:pPr>
    </w:p>
    <w:p w:rsidR="003157D6" w:rsidRDefault="00B93C3D" w:rsidP="00EA4B44">
      <w:pPr>
        <w:jc w:val="both"/>
      </w:pPr>
      <w:r>
        <w:t xml:space="preserve"> L’oxydation du fer met en jeu trois réaction</w:t>
      </w:r>
      <w:r w:rsidR="003C7D02">
        <w:t>s :</w:t>
      </w:r>
    </w:p>
    <w:p w:rsidR="00B93C3D" w:rsidRDefault="007E26D5" w:rsidP="00EA4B44">
      <w:pPr>
        <w:ind w:left="170"/>
        <w:jc w:val="both"/>
      </w:pPr>
      <w:r>
        <w:t>a</w:t>
      </w:r>
      <w:r w:rsidR="00B93C3D">
        <w:t>- D’abord la formation d’ions fer II avec dégagement de dihydrogène.</w:t>
      </w:r>
    </w:p>
    <w:p w:rsidR="00B93C3D" w:rsidRDefault="007E26D5" w:rsidP="00EA4B44">
      <w:pPr>
        <w:ind w:left="170"/>
        <w:jc w:val="both"/>
      </w:pPr>
      <w:r>
        <w:t>b</w:t>
      </w:r>
      <w:r w:rsidR="00B93C3D">
        <w:t>- Puis l’oxydation par le dioxygène de l’air des ions fer II formés en hydroxyde de fer III, Fe(OH</w:t>
      </w:r>
      <w:proofErr w:type="gramStart"/>
      <w:r w:rsidR="00B93C3D">
        <w:t>)</w:t>
      </w:r>
      <w:r w:rsidR="00B93C3D">
        <w:rPr>
          <w:vertAlign w:val="subscript"/>
        </w:rPr>
        <w:t>3</w:t>
      </w:r>
      <w:proofErr w:type="gramEnd"/>
      <w:r w:rsidR="00B93C3D">
        <w:t>.</w:t>
      </w:r>
    </w:p>
    <w:p w:rsidR="00B93C3D" w:rsidRDefault="007E26D5" w:rsidP="00EA4B44">
      <w:pPr>
        <w:ind w:left="170"/>
        <w:jc w:val="both"/>
      </w:pPr>
      <w:r>
        <w:t>c</w:t>
      </w:r>
      <w:r w:rsidR="00B93C3D">
        <w:t xml:space="preserve">- Et enfin, la transformation de l’hydroxyde de fer III en oxyde </w:t>
      </w:r>
      <w:r w:rsidR="00E26A79">
        <w:t>Fe</w:t>
      </w:r>
      <w:r w:rsidR="00B93C3D">
        <w:rPr>
          <w:vertAlign w:val="subscript"/>
        </w:rPr>
        <w:t>2</w:t>
      </w:r>
      <w:r w:rsidR="00B93C3D">
        <w:t>O</w:t>
      </w:r>
      <w:r w:rsidR="00B93C3D">
        <w:rPr>
          <w:vertAlign w:val="subscript"/>
        </w:rPr>
        <w:t>3</w:t>
      </w:r>
      <w:r w:rsidR="00B93C3D">
        <w:t>.</w:t>
      </w:r>
    </w:p>
    <w:p w:rsidR="00B93C3D" w:rsidRDefault="00B93C3D" w:rsidP="00EA4B44">
      <w:pPr>
        <w:jc w:val="both"/>
      </w:pPr>
      <w:r>
        <w:t xml:space="preserve">  4) </w:t>
      </w:r>
      <w:r w:rsidR="00E26A79" w:rsidRPr="00E26A79">
        <w:t>É</w:t>
      </w:r>
      <w:r w:rsidR="00E26A79">
        <w:t>crire la demi-équation électronique du couple Fe</w:t>
      </w:r>
      <w:r w:rsidR="00E26A79">
        <w:rPr>
          <w:vertAlign w:val="superscript"/>
        </w:rPr>
        <w:t>2+</w:t>
      </w:r>
      <w:r w:rsidR="00E26A79">
        <w:t>/Fe.</w:t>
      </w:r>
    </w:p>
    <w:p w:rsidR="00E26A79" w:rsidRDefault="00E26A79" w:rsidP="00EA4B44">
      <w:pPr>
        <w:jc w:val="both"/>
      </w:pPr>
      <w:r>
        <w:t xml:space="preserve">      Préciser, en justifiant, quelle est l’espèce oxydante et l’espèce réductrice dans ce couple.</w:t>
      </w:r>
    </w:p>
    <w:p w:rsidR="00E26A79" w:rsidRPr="00E26A79" w:rsidRDefault="00E26A79" w:rsidP="00EA4B44">
      <w:pPr>
        <w:jc w:val="both"/>
      </w:pPr>
      <w:r>
        <w:t xml:space="preserve">  5) En vous aidant de la question précédente, indiquer, dans l’ordre, les équations bilans des trois réactions mises en jeu dans la corrosion du fer.</w:t>
      </w:r>
    </w:p>
    <w:p w:rsidR="003157D6" w:rsidRDefault="003157D6" w:rsidP="00EA4B44">
      <w:pPr>
        <w:jc w:val="both"/>
      </w:pPr>
    </w:p>
    <w:p w:rsidR="003157D6" w:rsidRPr="00E26A79" w:rsidRDefault="00E26A79" w:rsidP="00EA4B44">
      <w:pPr>
        <w:jc w:val="both"/>
      </w:pPr>
      <w:r>
        <w:t xml:space="preserve"> Certaines peintures anti-corrosion contiennent du minium au plomb (Pb</w:t>
      </w:r>
      <w:r>
        <w:rPr>
          <w:vertAlign w:val="subscript"/>
        </w:rPr>
        <w:t>3</w:t>
      </w:r>
      <w:r>
        <w:t>O</w:t>
      </w:r>
      <w:r>
        <w:rPr>
          <w:vertAlign w:val="subscript"/>
        </w:rPr>
        <w:t>4</w:t>
      </w:r>
      <w:r>
        <w:t>).</w:t>
      </w:r>
    </w:p>
    <w:p w:rsidR="007F0C15" w:rsidRDefault="003C7D02" w:rsidP="00EA4B44">
      <w:pPr>
        <w:jc w:val="both"/>
      </w:pPr>
      <w:r>
        <w:t xml:space="preserve">  6) S</w:t>
      </w:r>
      <w:r w:rsidR="00E26A79">
        <w:t>achant que les conditions de pH de la peinture, les couples mis en jeu sont Pb</w:t>
      </w:r>
      <w:r w:rsidR="00E26A79">
        <w:rPr>
          <w:vertAlign w:val="subscript"/>
        </w:rPr>
        <w:t>3</w:t>
      </w:r>
      <w:r w:rsidR="00E26A79">
        <w:t>O</w:t>
      </w:r>
      <w:r w:rsidR="00E26A79">
        <w:rPr>
          <w:vertAlign w:val="subscript"/>
        </w:rPr>
        <w:t>4</w:t>
      </w:r>
      <w:r w:rsidR="00E26A79">
        <w:t>/PbO et FeO/Fe, expliquer la formation d’une couche protectrice constituée d’oxyde de plomb II (PbO) et d’oxyde de fer II (FeO).</w:t>
      </w:r>
    </w:p>
    <w:p w:rsidR="002B0723" w:rsidRDefault="002B0723" w:rsidP="00C7740C">
      <w:r>
        <w:br w:type="page"/>
      </w:r>
    </w:p>
    <w:p w:rsidR="00683094" w:rsidRDefault="00683094" w:rsidP="00683094">
      <w:pPr>
        <w:pStyle w:val="Titre1"/>
      </w:pPr>
      <w:r>
        <w:lastRenderedPageBreak/>
        <w:t>Bilan</w:t>
      </w:r>
      <w:r w:rsidR="0091634B">
        <w:t xml:space="preserve"> des sujets </w:t>
      </w:r>
      <w:r w:rsidR="003943FD">
        <w:t>2017</w:t>
      </w:r>
    </w:p>
    <w:p w:rsidR="00C567FC" w:rsidRPr="006E4112" w:rsidRDefault="0091634B" w:rsidP="00944B8B">
      <w:pPr>
        <w:ind w:left="283"/>
        <w:rPr>
          <w:b/>
        </w:rPr>
      </w:pPr>
      <w:r>
        <w:rPr>
          <w:b/>
          <w:u w:val="single"/>
        </w:rPr>
        <w:t xml:space="preserve">Sujets </w:t>
      </w:r>
      <w:r w:rsidR="003943FD">
        <w:rPr>
          <w:b/>
          <w:u w:val="single"/>
        </w:rPr>
        <w:t>2017</w:t>
      </w:r>
    </w:p>
    <w:p w:rsidR="00944B8B" w:rsidRDefault="00944B8B" w:rsidP="00944B8B">
      <w:pPr>
        <w:ind w:left="567"/>
      </w:pPr>
      <w:r>
        <w:rPr>
          <w:u w:val="single"/>
        </w:rPr>
        <w:t>Physique</w:t>
      </w:r>
    </w:p>
    <w:p w:rsidR="00944B8B" w:rsidRDefault="00534664" w:rsidP="00944B8B">
      <w:pPr>
        <w:ind w:left="737"/>
      </w:pPr>
      <w:r>
        <w:t>Acoustique</w:t>
      </w:r>
      <w:r w:rsidR="00FA4FBD">
        <w:t> :</w:t>
      </w:r>
      <w:r w:rsidR="00371A02">
        <w:t xml:space="preserve"> 3</w:t>
      </w:r>
    </w:p>
    <w:p w:rsidR="00FA4FBD" w:rsidRDefault="00FA4FBD" w:rsidP="00944B8B">
      <w:pPr>
        <w:ind w:left="737"/>
      </w:pPr>
      <w:r>
        <w:t>Dilatation :</w:t>
      </w:r>
      <w:r w:rsidR="00371A02">
        <w:t xml:space="preserve"> 1</w:t>
      </w:r>
    </w:p>
    <w:p w:rsidR="00944B8B" w:rsidRDefault="00944B8B" w:rsidP="00944B8B">
      <w:pPr>
        <w:ind w:left="737"/>
      </w:pPr>
      <w:r>
        <w:t>Mécanique</w:t>
      </w:r>
      <w:r w:rsidR="00FA4FBD">
        <w:t> :</w:t>
      </w:r>
      <w:r w:rsidR="002B6AAC">
        <w:t xml:space="preserve"> 1</w:t>
      </w:r>
    </w:p>
    <w:p w:rsidR="00944B8B" w:rsidRDefault="00944B8B" w:rsidP="00944B8B">
      <w:pPr>
        <w:ind w:left="737"/>
      </w:pPr>
      <w:r>
        <w:t>Mécanique des fluides :</w:t>
      </w:r>
      <w:r w:rsidR="00534664">
        <w:t xml:space="preserve"> 1</w:t>
      </w:r>
    </w:p>
    <w:p w:rsidR="00944B8B" w:rsidRDefault="00883436" w:rsidP="00944B8B">
      <w:pPr>
        <w:ind w:left="737"/>
      </w:pPr>
      <w:r>
        <w:t>Photométrie :</w:t>
      </w:r>
      <w:r w:rsidR="002B6AAC">
        <w:t xml:space="preserve"> 1</w:t>
      </w:r>
    </w:p>
    <w:p w:rsidR="00944B8B" w:rsidRDefault="00217861" w:rsidP="00944B8B">
      <w:pPr>
        <w:ind w:left="737"/>
      </w:pPr>
      <w:r>
        <w:t>Thermique :</w:t>
      </w:r>
      <w:r w:rsidR="002B6AAC">
        <w:t xml:space="preserve"> 4</w:t>
      </w:r>
    </w:p>
    <w:p w:rsidR="00944B8B" w:rsidRDefault="00944B8B" w:rsidP="00944B8B">
      <w:pPr>
        <w:ind w:left="737"/>
      </w:pPr>
      <w:r>
        <w:t>Thermodynamique de gaz parfaits</w:t>
      </w:r>
      <w:r w:rsidR="00FA4FBD">
        <w:t> :</w:t>
      </w:r>
      <w:r w:rsidR="002B6AAC">
        <w:t xml:space="preserve"> 1</w:t>
      </w:r>
    </w:p>
    <w:p w:rsidR="00944B8B" w:rsidRDefault="00944B8B" w:rsidP="00944B8B">
      <w:pPr>
        <w:ind w:left="567"/>
      </w:pPr>
      <w:r>
        <w:rPr>
          <w:u w:val="single"/>
        </w:rPr>
        <w:t>Chimie</w:t>
      </w:r>
    </w:p>
    <w:p w:rsidR="00944B8B" w:rsidRDefault="00944B8B" w:rsidP="00944B8B">
      <w:pPr>
        <w:ind w:left="794"/>
      </w:pPr>
      <w:r>
        <w:t>Chimie organique</w:t>
      </w:r>
      <w:r w:rsidR="00217861">
        <w:t> :</w:t>
      </w:r>
      <w:r w:rsidR="002B6AAC">
        <w:t xml:space="preserve"> 3</w:t>
      </w:r>
    </w:p>
    <w:p w:rsidR="00944B8B" w:rsidRDefault="00944B8B" w:rsidP="00944B8B">
      <w:pPr>
        <w:ind w:left="794"/>
      </w:pPr>
      <w:r>
        <w:t>Oxydoréduction</w:t>
      </w:r>
      <w:r w:rsidR="00DF3558">
        <w:t> :</w:t>
      </w:r>
      <w:r w:rsidR="002B6AAC">
        <w:t xml:space="preserve"> 3</w:t>
      </w:r>
    </w:p>
    <w:p w:rsidR="00E20D70" w:rsidRDefault="00944B8B" w:rsidP="00A5352A">
      <w:pPr>
        <w:ind w:left="794"/>
      </w:pPr>
      <w:r>
        <w:t>Solutions aqueuses</w:t>
      </w:r>
      <w:r w:rsidR="00217861">
        <w:t> :</w:t>
      </w:r>
      <w:r w:rsidR="00534664">
        <w:t xml:space="preserve"> 2</w:t>
      </w:r>
    </w:p>
    <w:p w:rsidR="00944B8B" w:rsidRDefault="00866B48" w:rsidP="00496991">
      <w:pPr>
        <w:jc w:val="center"/>
        <w:rPr>
          <w:b/>
          <w:u w:val="single"/>
        </w:rPr>
      </w:pPr>
      <w:r w:rsidRPr="006E4112">
        <w:rPr>
          <w:b/>
          <w:u w:val="single"/>
        </w:rPr>
        <w:t>Bilan global</w:t>
      </w:r>
    </w:p>
    <w:tbl>
      <w:tblPr>
        <w:tblStyle w:val="Grilledutableau"/>
        <w:tblW w:w="0" w:type="auto"/>
        <w:jc w:val="center"/>
        <w:tblLook w:val="04A0" w:firstRow="1" w:lastRow="0" w:firstColumn="1" w:lastColumn="0" w:noHBand="0" w:noVBand="1"/>
      </w:tblPr>
      <w:tblGrid>
        <w:gridCol w:w="1242"/>
        <w:gridCol w:w="1276"/>
      </w:tblGrid>
      <w:tr w:rsidR="00A5352A" w:rsidTr="000432E7">
        <w:trPr>
          <w:jc w:val="center"/>
        </w:trPr>
        <w:tc>
          <w:tcPr>
            <w:tcW w:w="1242" w:type="dxa"/>
            <w:vAlign w:val="center"/>
          </w:tcPr>
          <w:p w:rsidR="00A5352A" w:rsidRDefault="00A5352A" w:rsidP="000432E7">
            <w:pPr>
              <w:jc w:val="center"/>
            </w:pPr>
            <w:r>
              <w:t>BTS</w:t>
            </w:r>
          </w:p>
        </w:tc>
        <w:tc>
          <w:tcPr>
            <w:tcW w:w="1276" w:type="dxa"/>
            <w:vAlign w:val="center"/>
          </w:tcPr>
          <w:p w:rsidR="00A5352A" w:rsidRDefault="003943FD" w:rsidP="000432E7">
            <w:pPr>
              <w:jc w:val="center"/>
            </w:pPr>
            <w:r>
              <w:t>?...2017</w:t>
            </w:r>
          </w:p>
        </w:tc>
      </w:tr>
      <w:tr w:rsidR="00A5352A" w:rsidTr="000432E7">
        <w:trPr>
          <w:jc w:val="center"/>
        </w:trPr>
        <w:tc>
          <w:tcPr>
            <w:tcW w:w="1242" w:type="dxa"/>
            <w:vAlign w:val="center"/>
          </w:tcPr>
          <w:p w:rsidR="00A5352A" w:rsidRDefault="00A5352A" w:rsidP="000432E7">
            <w:pPr>
              <w:jc w:val="center"/>
            </w:pPr>
            <w:r>
              <w:t>B</w:t>
            </w:r>
          </w:p>
          <w:p w:rsidR="000E341A" w:rsidRDefault="000E341A" w:rsidP="000432E7">
            <w:pPr>
              <w:jc w:val="center"/>
            </w:pPr>
            <w:r>
              <w:t>EEC</w:t>
            </w:r>
          </w:p>
          <w:p w:rsidR="00A5352A" w:rsidRDefault="00A5352A" w:rsidP="000432E7">
            <w:pPr>
              <w:jc w:val="center"/>
            </w:pPr>
            <w:r>
              <w:t>TP</w:t>
            </w:r>
          </w:p>
          <w:p w:rsidR="00A5352A" w:rsidRDefault="00A5352A" w:rsidP="000432E7">
            <w:pPr>
              <w:jc w:val="center"/>
            </w:pPr>
            <w:r>
              <w:t>SCBH</w:t>
            </w:r>
          </w:p>
          <w:p w:rsidR="00A5352A" w:rsidRDefault="00A5352A" w:rsidP="000432E7">
            <w:pPr>
              <w:jc w:val="center"/>
            </w:pPr>
            <w:r>
              <w:t>EB</w:t>
            </w:r>
          </w:p>
          <w:p w:rsidR="00A5352A" w:rsidRDefault="00A5352A" w:rsidP="000432E7">
            <w:pPr>
              <w:jc w:val="center"/>
            </w:pPr>
            <w:r>
              <w:t>AF</w:t>
            </w:r>
          </w:p>
        </w:tc>
        <w:tc>
          <w:tcPr>
            <w:tcW w:w="1276" w:type="dxa"/>
            <w:vAlign w:val="center"/>
          </w:tcPr>
          <w:p w:rsidR="00A5352A" w:rsidRDefault="00A5352A" w:rsidP="000432E7">
            <w:pPr>
              <w:jc w:val="center"/>
            </w:pPr>
            <w:r>
              <w:t>1990</w:t>
            </w:r>
            <w:r w:rsidR="00652089">
              <w:t>…</w:t>
            </w:r>
          </w:p>
          <w:p w:rsidR="000E341A" w:rsidRDefault="000E341A" w:rsidP="000432E7">
            <w:pPr>
              <w:jc w:val="center"/>
            </w:pPr>
            <w:r>
              <w:t>1991</w:t>
            </w:r>
            <w:r w:rsidR="00652089">
              <w:t>…</w:t>
            </w:r>
          </w:p>
          <w:p w:rsidR="00A5352A" w:rsidRDefault="00A5352A" w:rsidP="000432E7">
            <w:pPr>
              <w:jc w:val="center"/>
            </w:pPr>
            <w:r>
              <w:t>1991</w:t>
            </w:r>
            <w:r w:rsidR="00652089">
              <w:t>…</w:t>
            </w:r>
          </w:p>
          <w:p w:rsidR="00A5352A" w:rsidRDefault="00A5352A" w:rsidP="000432E7">
            <w:pPr>
              <w:jc w:val="center"/>
            </w:pPr>
            <w:r>
              <w:t>1992</w:t>
            </w:r>
            <w:r w:rsidR="00652089">
              <w:t>…</w:t>
            </w:r>
          </w:p>
          <w:p w:rsidR="00A5352A" w:rsidRDefault="000432E7" w:rsidP="000432E7">
            <w:pPr>
              <w:jc w:val="center"/>
            </w:pPr>
            <w:r>
              <w:t>1996</w:t>
            </w:r>
            <w:r w:rsidR="00652089">
              <w:t>…</w:t>
            </w:r>
          </w:p>
          <w:p w:rsidR="00A5352A" w:rsidRDefault="000432E7" w:rsidP="000432E7">
            <w:pPr>
              <w:jc w:val="center"/>
            </w:pPr>
            <w:r>
              <w:t>1999</w:t>
            </w:r>
            <w:r w:rsidR="00652089">
              <w:t>…</w:t>
            </w:r>
          </w:p>
        </w:tc>
      </w:tr>
    </w:tbl>
    <w:p w:rsidR="00866B48" w:rsidRDefault="00866B48" w:rsidP="006F6601">
      <w:pPr>
        <w:jc w:val="center"/>
      </w:pPr>
      <w:r w:rsidRPr="00496991">
        <w:rPr>
          <w:b/>
          <w:u w:val="single"/>
        </w:rPr>
        <w:t>P</w:t>
      </w:r>
      <w:r>
        <w:rPr>
          <w:u w:val="single"/>
        </w:rPr>
        <w:t>hysique</w:t>
      </w:r>
    </w:p>
    <w:p w:rsidR="00866B48" w:rsidRDefault="00866B48" w:rsidP="006F6601">
      <w:pPr>
        <w:jc w:val="center"/>
      </w:pPr>
      <w:r>
        <w:t xml:space="preserve">Acoustique : </w:t>
      </w:r>
      <w:r w:rsidR="002B6AAC">
        <w:t>66</w:t>
      </w:r>
    </w:p>
    <w:p w:rsidR="00866B48" w:rsidRPr="00761F1D" w:rsidRDefault="00866B48" w:rsidP="006F6601">
      <w:pPr>
        <w:jc w:val="center"/>
        <w:rPr>
          <w:vertAlign w:val="subscript"/>
        </w:rPr>
      </w:pPr>
      <w:r>
        <w:t xml:space="preserve">Calorimétrie : </w:t>
      </w:r>
      <w:r w:rsidR="00534664">
        <w:t>21</w:t>
      </w:r>
      <w:r w:rsidR="00761F1D">
        <w:rPr>
          <w:vertAlign w:val="subscript"/>
        </w:rPr>
        <w:t>sujets</w:t>
      </w:r>
      <w:r w:rsidR="00D875E6">
        <w:t xml:space="preserve"> et 20</w:t>
      </w:r>
      <w:r w:rsidR="00761F1D">
        <w:rPr>
          <w:vertAlign w:val="subscript"/>
        </w:rPr>
        <w:t>extraits</w:t>
      </w:r>
    </w:p>
    <w:p w:rsidR="00866B48" w:rsidRDefault="00866B48" w:rsidP="006F6601">
      <w:pPr>
        <w:jc w:val="center"/>
      </w:pPr>
      <w:r>
        <w:t>Mécanique</w:t>
      </w:r>
      <w:r w:rsidR="002B6AAC">
        <w:t> : 16</w:t>
      </w:r>
    </w:p>
    <w:p w:rsidR="00866B48" w:rsidRDefault="00866B48" w:rsidP="006F6601">
      <w:pPr>
        <w:jc w:val="center"/>
      </w:pPr>
      <w:r>
        <w:t>Mécanique</w:t>
      </w:r>
      <w:r w:rsidR="009B36CA">
        <w:t xml:space="preserve"> </w:t>
      </w:r>
      <w:r>
        <w:t xml:space="preserve">des fluides : </w:t>
      </w:r>
      <w:r w:rsidR="002B6AAC">
        <w:t>60</w:t>
      </w:r>
    </w:p>
    <w:p w:rsidR="00866B48" w:rsidRDefault="00866B48" w:rsidP="006F6601">
      <w:pPr>
        <w:jc w:val="center"/>
      </w:pPr>
      <w:r>
        <w:t>Photométrie</w:t>
      </w:r>
      <w:r w:rsidR="00964954">
        <w:t xml:space="preserve"> : </w:t>
      </w:r>
      <w:r w:rsidR="002B6AAC">
        <w:t>35</w:t>
      </w:r>
    </w:p>
    <w:p w:rsidR="009B36CA" w:rsidRDefault="00835417" w:rsidP="006F6601">
      <w:pPr>
        <w:jc w:val="center"/>
      </w:pPr>
      <w:r>
        <w:t>Rayonnement : 7</w:t>
      </w:r>
    </w:p>
    <w:p w:rsidR="00866B48" w:rsidRDefault="00866B48" w:rsidP="006F6601">
      <w:pPr>
        <w:jc w:val="center"/>
      </w:pPr>
      <w:r>
        <w:t xml:space="preserve">Thermique : </w:t>
      </w:r>
      <w:r w:rsidR="002B6AAC">
        <w:t>75</w:t>
      </w:r>
    </w:p>
    <w:p w:rsidR="00866B48" w:rsidRDefault="00866B48" w:rsidP="006F6601">
      <w:pPr>
        <w:jc w:val="center"/>
      </w:pPr>
      <w:r>
        <w:t>Thermodynamique de gaz parfaits</w:t>
      </w:r>
      <w:r w:rsidR="002B6AAC">
        <w:t> : 20</w:t>
      </w:r>
    </w:p>
    <w:p w:rsidR="00866B48" w:rsidRDefault="00866B48" w:rsidP="006F6601">
      <w:pPr>
        <w:jc w:val="center"/>
      </w:pPr>
      <w:r w:rsidRPr="00496991">
        <w:rPr>
          <w:b/>
          <w:u w:val="single"/>
        </w:rPr>
        <w:t>C</w:t>
      </w:r>
      <w:r>
        <w:rPr>
          <w:u w:val="single"/>
        </w:rPr>
        <w:t>himie</w:t>
      </w:r>
    </w:p>
    <w:p w:rsidR="00866B48" w:rsidRDefault="00866B48" w:rsidP="006F6601">
      <w:pPr>
        <w:jc w:val="center"/>
      </w:pPr>
      <w:r>
        <w:t>Chimie organique :</w:t>
      </w:r>
      <w:r w:rsidR="002B6AAC">
        <w:t xml:space="preserve"> 77</w:t>
      </w:r>
    </w:p>
    <w:p w:rsidR="00866B48" w:rsidRDefault="00866B48" w:rsidP="006F6601">
      <w:pPr>
        <w:jc w:val="center"/>
      </w:pPr>
      <w:r>
        <w:t>Oxydoréduction :</w:t>
      </w:r>
      <w:r w:rsidR="002B6AAC">
        <w:t xml:space="preserve"> 49</w:t>
      </w:r>
    </w:p>
    <w:p w:rsidR="002E333B" w:rsidRDefault="00866B48" w:rsidP="006F6601">
      <w:pPr>
        <w:jc w:val="center"/>
      </w:pPr>
      <w:r>
        <w:t>Solutions aqueuses :</w:t>
      </w:r>
      <w:r w:rsidR="002B6AAC">
        <w:t xml:space="preserve"> 41</w:t>
      </w:r>
    </w:p>
    <w:p w:rsidR="00F85D0B" w:rsidRDefault="00F85D0B" w:rsidP="00683094">
      <w:r>
        <w:br w:type="page"/>
      </w:r>
    </w:p>
    <w:tbl>
      <w:tblPr>
        <w:tblW w:w="5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540"/>
        <w:gridCol w:w="540"/>
        <w:gridCol w:w="540"/>
      </w:tblGrid>
      <w:tr w:rsidR="002B5B6D" w:rsidRPr="006B215C" w:rsidTr="002B5B6D">
        <w:trPr>
          <w:trHeight w:val="523"/>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tcPr>
          <w:p w:rsidR="002B5B6D" w:rsidRPr="006B215C" w:rsidRDefault="002B5B6D" w:rsidP="006B215C">
            <w:pPr>
              <w:rPr>
                <w:b/>
                <w:sz w:val="20"/>
                <w:szCs w:val="20"/>
                <w:u w:val="single"/>
              </w:rPr>
            </w:pPr>
            <w:r w:rsidRPr="006B215C">
              <w:rPr>
                <w:b/>
                <w:sz w:val="20"/>
                <w:szCs w:val="20"/>
                <w:u w:val="single"/>
              </w:rPr>
              <w:lastRenderedPageBreak/>
              <w:t>Acoustique...</w:t>
            </w:r>
          </w:p>
          <w:p w:rsidR="002B5B6D" w:rsidRPr="006B215C" w:rsidRDefault="002B5B6D" w:rsidP="006B215C">
            <w:pPr>
              <w:rPr>
                <w:b/>
                <w:sz w:val="20"/>
                <w:szCs w:val="20"/>
                <w:u w:val="single"/>
              </w:rPr>
            </w:pPr>
            <w:r w:rsidRPr="006B215C">
              <w:rPr>
                <w:sz w:val="20"/>
                <w:szCs w:val="20"/>
              </w:rPr>
              <w:t>P</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  I</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W.m</w:t>
            </w:r>
            <w:r w:rsidRPr="006B215C">
              <w:rPr>
                <w:sz w:val="20"/>
                <w:szCs w:val="20"/>
                <w:vertAlign w:val="superscript"/>
              </w:rPr>
              <w:t>-2</w:t>
            </w:r>
            <w:r w:rsidRPr="006B215C">
              <w:rPr>
                <w:sz w:val="20"/>
                <w:szCs w:val="20"/>
              </w:rPr>
              <w:t>,  p</w:t>
            </w:r>
            <w:r w:rsidRPr="006B215C">
              <w:rPr>
                <w:sz w:val="20"/>
                <w:szCs w:val="20"/>
                <w:vertAlign w:val="subscript"/>
              </w:rPr>
              <w:t>0</w:t>
            </w:r>
            <w:r w:rsidRPr="006B215C">
              <w:rPr>
                <w:sz w:val="20"/>
                <w:szCs w:val="20"/>
              </w:rPr>
              <w:t>=2.10</w:t>
            </w:r>
            <w:r w:rsidRPr="006B215C">
              <w:rPr>
                <w:sz w:val="20"/>
                <w:szCs w:val="20"/>
                <w:vertAlign w:val="superscript"/>
              </w:rPr>
              <w:t>-5</w:t>
            </w:r>
            <w:r w:rsidRPr="006B215C">
              <w:rPr>
                <w:sz w:val="20"/>
                <w:szCs w:val="20"/>
              </w:rPr>
              <w:t>Pa</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Default="002B5B6D" w:rsidP="006B215C">
            <w:pPr>
              <w:rPr>
                <w:sz w:val="20"/>
                <w:szCs w:val="20"/>
              </w:rPr>
            </w:pPr>
            <w:r>
              <w:rPr>
                <w:sz w:val="20"/>
                <w:szCs w:val="20"/>
              </w:rPr>
              <w:t>af</w:t>
            </w:r>
          </w:p>
          <w:p w:rsidR="002B5B6D" w:rsidRPr="006B215C" w:rsidRDefault="002B5B6D" w:rsidP="006B215C">
            <w:pPr>
              <w:rPr>
                <w:sz w:val="16"/>
                <w:szCs w:val="16"/>
              </w:rPr>
            </w:pPr>
            <w:r>
              <w:rPr>
                <w:sz w:val="16"/>
                <w:szCs w:val="16"/>
              </w:rPr>
              <w:t>2017</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Pr="00CC231B" w:rsidRDefault="002B5B6D" w:rsidP="00CC231B">
            <w:pPr>
              <w:rPr>
                <w:sz w:val="20"/>
                <w:szCs w:val="20"/>
              </w:rPr>
            </w:pPr>
            <w:r>
              <w:rPr>
                <w:sz w:val="20"/>
                <w:szCs w:val="20"/>
              </w:rPr>
              <w:t>b</w:t>
            </w:r>
          </w:p>
          <w:p w:rsidR="002B5B6D" w:rsidRPr="00CC231B" w:rsidRDefault="002B5B6D" w:rsidP="00CC231B">
            <w:pPr>
              <w:rPr>
                <w:sz w:val="16"/>
                <w:szCs w:val="16"/>
              </w:rPr>
            </w:pPr>
            <w:r w:rsidRPr="00CC231B">
              <w:rPr>
                <w:sz w:val="16"/>
                <w:szCs w:val="16"/>
              </w:rPr>
              <w:t>2017</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Default="002B5B6D" w:rsidP="00CC231B">
            <w:pPr>
              <w:rPr>
                <w:sz w:val="20"/>
                <w:szCs w:val="20"/>
              </w:rPr>
            </w:pPr>
            <w:r>
              <w:rPr>
                <w:sz w:val="20"/>
                <w:szCs w:val="20"/>
              </w:rPr>
              <w:t>eec</w:t>
            </w:r>
          </w:p>
          <w:p w:rsidR="002B5B6D" w:rsidRPr="002B5B6D" w:rsidRDefault="002B5B6D" w:rsidP="00CC231B">
            <w:pPr>
              <w:rPr>
                <w:sz w:val="16"/>
                <w:szCs w:val="16"/>
              </w:rPr>
            </w:pPr>
            <w:r>
              <w:rPr>
                <w:sz w:val="16"/>
                <w:szCs w:val="16"/>
              </w:rPr>
              <w:t>2017</w:t>
            </w: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FFFF99"/>
          </w:tcPr>
          <w:p w:rsidR="002B5B6D" w:rsidRPr="006B215C" w:rsidRDefault="002B5B6D" w:rsidP="006B215C">
            <w:pPr>
              <w:rPr>
                <w:sz w:val="20"/>
                <w:szCs w:val="20"/>
                <w:u w:val="single"/>
              </w:rPr>
            </w:pPr>
            <w:r w:rsidRPr="006B215C">
              <w:rPr>
                <w:sz w:val="20"/>
                <w:szCs w:val="20"/>
              </w:rPr>
              <w:t>...</w:t>
            </w:r>
            <w:r w:rsidRPr="006B215C">
              <w:rPr>
                <w:sz w:val="20"/>
                <w:szCs w:val="20"/>
                <w:u w:val="single"/>
              </w:rPr>
              <w:t>physique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color w:val="FFFF99"/>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color w:val="FFFF99"/>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color w:val="FFFF99"/>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lang w:val="en-US"/>
              </w:rPr>
            </w:pPr>
            <w:r w:rsidRPr="006B215C">
              <w:rPr>
                <w:sz w:val="20"/>
                <w:szCs w:val="20"/>
              </w:rPr>
              <w:t>ω</w:t>
            </w:r>
            <w:r w:rsidRPr="006B215C">
              <w:rPr>
                <w:sz w:val="20"/>
                <w:szCs w:val="20"/>
                <w:lang w:val="en-US"/>
              </w:rPr>
              <w:t xml:space="preserve"> = 2</w:t>
            </w:r>
            <w:r w:rsidRPr="006B215C">
              <w:rPr>
                <w:sz w:val="20"/>
                <w:szCs w:val="20"/>
              </w:rPr>
              <w:t>π</w:t>
            </w:r>
            <w:r w:rsidRPr="006B215C">
              <w:rPr>
                <w:sz w:val="20"/>
                <w:szCs w:val="20"/>
                <w:lang w:val="en-US"/>
              </w:rPr>
              <w:t xml:space="preserve">.f ; T = 1/f ; </w:t>
            </w:r>
            <w:r w:rsidRPr="006B215C">
              <w:rPr>
                <w:sz w:val="20"/>
                <w:szCs w:val="20"/>
              </w:rPr>
              <w:t>λ</w:t>
            </w:r>
            <w:r w:rsidRPr="006B215C">
              <w:rPr>
                <w:sz w:val="20"/>
                <w:szCs w:val="20"/>
                <w:lang w:val="en-US"/>
              </w:rPr>
              <w:t xml:space="preserve"> = C.T ; i = f</w:t>
            </w:r>
            <w:r w:rsidRPr="006B215C">
              <w:rPr>
                <w:sz w:val="20"/>
                <w:szCs w:val="20"/>
                <w:vertAlign w:val="subscript"/>
                <w:lang w:val="en-US"/>
              </w:rPr>
              <w:t>2</w:t>
            </w:r>
            <w:r w:rsidRPr="006B215C">
              <w:rPr>
                <w:sz w:val="20"/>
                <w:szCs w:val="20"/>
                <w:lang w:val="en-US"/>
              </w:rPr>
              <w:t>/f</w:t>
            </w:r>
            <w:r w:rsidRPr="006B215C">
              <w:rPr>
                <w:sz w:val="20"/>
                <w:szCs w:val="20"/>
                <w:vertAlign w:val="subscript"/>
                <w:lang w:val="en-US"/>
              </w:rPr>
              <w:t>1</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octave </w:t>
            </w:r>
            <w:r w:rsidRPr="006B215C">
              <w:rPr>
                <w:sz w:val="16"/>
                <w:szCs w:val="16"/>
              </w:rPr>
              <w:t>(centre f</w:t>
            </w:r>
            <w:r w:rsidRPr="006B215C">
              <w:rPr>
                <w:sz w:val="16"/>
                <w:szCs w:val="16"/>
                <w:vertAlign w:val="subscript"/>
              </w:rPr>
              <w:t>0</w:t>
            </w:r>
            <w:r w:rsidRPr="006B215C">
              <w:rPr>
                <w:sz w:val="16"/>
                <w:szCs w:val="16"/>
              </w:rPr>
              <w:t>) </w:t>
            </w:r>
            <w:r w:rsidRPr="006B215C">
              <w:rPr>
                <w:sz w:val="20"/>
                <w:szCs w:val="20"/>
              </w:rPr>
              <w:t>; ½ octaves : f</w:t>
            </w:r>
            <w:r w:rsidRPr="006B215C">
              <w:rPr>
                <w:sz w:val="20"/>
                <w:szCs w:val="20"/>
                <w:vertAlign w:val="subscript"/>
              </w:rPr>
              <w:t>0</w:t>
            </w:r>
            <w:r w:rsidRPr="006B215C">
              <w:rPr>
                <w:sz w:val="20"/>
                <w:szCs w:val="20"/>
              </w:rPr>
              <w:t>/√2-f</w:t>
            </w:r>
            <w:r w:rsidRPr="006B215C">
              <w:rPr>
                <w:sz w:val="20"/>
                <w:szCs w:val="20"/>
                <w:vertAlign w:val="subscript"/>
              </w:rPr>
              <w:t>0</w:t>
            </w:r>
            <w:r w:rsidRPr="006B215C">
              <w:rPr>
                <w:sz w:val="20"/>
                <w:szCs w:val="20"/>
              </w:rPr>
              <w:t>-f</w:t>
            </w:r>
            <w:r w:rsidRPr="006B215C">
              <w:rPr>
                <w:sz w:val="20"/>
                <w:szCs w:val="20"/>
                <w:vertAlign w:val="subscript"/>
              </w:rPr>
              <w:t>0</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p = </w:t>
            </w:r>
            <w:proofErr w:type="spellStart"/>
            <w:r w:rsidRPr="006B215C">
              <w:rPr>
                <w:sz w:val="20"/>
                <w:szCs w:val="20"/>
              </w:rPr>
              <w:t>p</w:t>
            </w:r>
            <w:r w:rsidRPr="006B215C">
              <w:rPr>
                <w:sz w:val="20"/>
                <w:szCs w:val="20"/>
                <w:vertAlign w:val="subscript"/>
              </w:rPr>
              <w:t>maximum</w:t>
            </w:r>
            <w:r w:rsidRPr="006B215C">
              <w:rPr>
                <w:sz w:val="20"/>
                <w:szCs w:val="20"/>
              </w:rPr>
              <w:t>.cos</w:t>
            </w:r>
            <w:proofErr w:type="spellEnd"/>
            <w:r w:rsidRPr="006B215C">
              <w:rPr>
                <w:sz w:val="20"/>
                <w:szCs w:val="20"/>
              </w:rPr>
              <w:t xml:space="preserve"> ω(t-x/C) ; p</w:t>
            </w:r>
            <w:r w:rsidRPr="006B215C">
              <w:rPr>
                <w:sz w:val="20"/>
                <w:szCs w:val="20"/>
                <w:vertAlign w:val="subscript"/>
              </w:rPr>
              <w:t>m</w:t>
            </w:r>
            <w:r w:rsidRPr="006B215C">
              <w:rPr>
                <w:sz w:val="20"/>
                <w:szCs w:val="20"/>
              </w:rPr>
              <w:t xml:space="preserve"> = </w:t>
            </w:r>
            <w:proofErr w:type="spellStart"/>
            <w:r w:rsidRPr="006B215C">
              <w:rPr>
                <w:sz w:val="20"/>
                <w:szCs w:val="20"/>
              </w:rPr>
              <w:t>p</w:t>
            </w:r>
            <w:r w:rsidRPr="006B215C">
              <w:rPr>
                <w:sz w:val="20"/>
                <w:szCs w:val="20"/>
                <w:vertAlign w:val="subscript"/>
              </w:rPr>
              <w:t>efficace</w:t>
            </w:r>
            <w:proofErr w:type="spellEnd"/>
            <w:r w:rsidRPr="006B215C">
              <w:rPr>
                <w:sz w:val="20"/>
                <w:szCs w:val="20"/>
                <w:vertAlign w:val="subscript"/>
              </w:rPr>
              <w:t> </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onde mécanique élastique</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η = P</w:t>
            </w:r>
            <w:r w:rsidRPr="006B215C">
              <w:rPr>
                <w:sz w:val="20"/>
                <w:szCs w:val="20"/>
                <w:vertAlign w:val="subscript"/>
              </w:rPr>
              <w:t>a</w:t>
            </w:r>
            <w:r w:rsidRPr="006B215C">
              <w:rPr>
                <w:sz w:val="20"/>
                <w:szCs w:val="20"/>
              </w:rPr>
              <w:t>/P</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 xml:space="preserve">w </w:t>
            </w:r>
            <w:r w:rsidRPr="006B215C">
              <w:rPr>
                <w:sz w:val="20"/>
                <w:szCs w:val="20"/>
              </w:rPr>
              <w:t>= 10log (P</w:t>
            </w:r>
            <w:r w:rsidRPr="006B215C">
              <w:rPr>
                <w:sz w:val="20"/>
                <w:szCs w:val="20"/>
                <w:vertAlign w:val="subscript"/>
              </w:rPr>
              <w:t>a</w:t>
            </w:r>
            <w:r w:rsidRPr="006B215C">
              <w:rPr>
                <w:sz w:val="20"/>
                <w:szCs w:val="20"/>
              </w:rPr>
              <w:t>/P</w:t>
            </w:r>
            <w:r w:rsidRPr="006B215C">
              <w:rPr>
                <w:sz w:val="20"/>
                <w:szCs w:val="20"/>
                <w:vertAlign w:val="subscript"/>
              </w:rPr>
              <w:t>0</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P</w:t>
            </w:r>
            <w:r w:rsidRPr="006B215C">
              <w:rPr>
                <w:sz w:val="20"/>
                <w:szCs w:val="20"/>
                <w:vertAlign w:val="subscript"/>
              </w:rPr>
              <w:t>a</w:t>
            </w:r>
            <w:r w:rsidRPr="006B215C">
              <w:rPr>
                <w:sz w:val="20"/>
                <w:szCs w:val="20"/>
              </w:rPr>
              <w:t xml:space="preserve"> = P</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S = Ω.R</w:t>
            </w:r>
            <w:r w:rsidRPr="006B215C">
              <w:rPr>
                <w:sz w:val="20"/>
                <w:szCs w:val="20"/>
                <w:vertAlign w:val="superscript"/>
              </w:rPr>
              <w:t>2 </w:t>
            </w:r>
            <w:r w:rsidRPr="006B215C">
              <w:rPr>
                <w:sz w:val="20"/>
                <w:szCs w:val="20"/>
              </w:rPr>
              <w:t>; source isotrope : Ω = 4π</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 = P</w:t>
            </w:r>
            <w:r w:rsidRPr="006B215C">
              <w:rPr>
                <w:sz w:val="20"/>
                <w:szCs w:val="20"/>
                <w:vertAlign w:val="subscript"/>
              </w:rPr>
              <w:t>a</w:t>
            </w:r>
            <w:r w:rsidRPr="006B215C">
              <w:rPr>
                <w:sz w:val="20"/>
                <w:szCs w:val="20"/>
              </w:rPr>
              <w:t>/S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color w:val="FF0000"/>
                <w:sz w:val="20"/>
                <w:szCs w:val="20"/>
              </w:rPr>
            </w:pPr>
            <w:r w:rsidRPr="006B215C">
              <w:rPr>
                <w:color w:val="FF0000"/>
                <w:sz w:val="20"/>
                <w:szCs w:val="20"/>
              </w:rPr>
              <w:t>I/I</w:t>
            </w:r>
            <w:r w:rsidRPr="006B215C">
              <w:rPr>
                <w:color w:val="FF0000"/>
                <w:sz w:val="20"/>
                <w:szCs w:val="20"/>
                <w:vertAlign w:val="subscript"/>
              </w:rPr>
              <w:t>0</w:t>
            </w:r>
            <w:r w:rsidRPr="006B215C">
              <w:rPr>
                <w:color w:val="FF0000"/>
                <w:sz w:val="20"/>
                <w:szCs w:val="20"/>
              </w:rPr>
              <w:t xml:space="preserve"> = (p/p</w:t>
            </w:r>
            <w:r w:rsidRPr="006B215C">
              <w:rPr>
                <w:color w:val="FF0000"/>
                <w:sz w:val="20"/>
                <w:szCs w:val="20"/>
                <w:vertAlign w:val="subscript"/>
              </w:rPr>
              <w:t>0</w:t>
            </w:r>
            <w:r w:rsidRPr="006B215C">
              <w:rPr>
                <w:color w:val="FF0000"/>
                <w:sz w:val="20"/>
                <w:szCs w:val="20"/>
              </w:rPr>
              <w:t>)</w:t>
            </w:r>
            <w:r w:rsidRPr="006B215C">
              <w:rPr>
                <w:color w:val="FF0000"/>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 = p</w:t>
            </w:r>
            <w:r w:rsidRPr="006B215C">
              <w:rPr>
                <w:sz w:val="20"/>
                <w:szCs w:val="20"/>
                <w:vertAlign w:val="subscript"/>
              </w:rPr>
              <w:t>e</w:t>
            </w:r>
            <w:r w:rsidRPr="006B215C">
              <w:rPr>
                <w:sz w:val="20"/>
                <w:szCs w:val="20"/>
                <w:vertAlign w:val="superscript"/>
              </w:rPr>
              <w:t>2</w:t>
            </w:r>
            <w:proofErr w:type="gramStart"/>
            <w:r w:rsidRPr="006B215C">
              <w:rPr>
                <w:sz w:val="20"/>
                <w:szCs w:val="20"/>
              </w:rPr>
              <w:t>/(</w:t>
            </w:r>
            <w:proofErr w:type="spellStart"/>
            <w:proofErr w:type="gramEnd"/>
            <w:r w:rsidRPr="006B215C">
              <w:rPr>
                <w:sz w:val="20"/>
                <w:szCs w:val="20"/>
              </w:rPr>
              <w:t>ρ.C</w:t>
            </w:r>
            <w:proofErr w:type="spellEnd"/>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w:t>
            </w:r>
            <w:r w:rsidRPr="006B215C">
              <w:rPr>
                <w:sz w:val="20"/>
                <w:szCs w:val="20"/>
                <w:vertAlign w:val="subscript"/>
              </w:rPr>
              <w:t>1</w:t>
            </w:r>
            <w:r w:rsidRPr="006B215C">
              <w:rPr>
                <w:sz w:val="20"/>
                <w:szCs w:val="20"/>
              </w:rPr>
              <w:t>/I</w:t>
            </w:r>
            <w:r w:rsidRPr="006B215C">
              <w:rPr>
                <w:sz w:val="20"/>
                <w:szCs w:val="20"/>
                <w:vertAlign w:val="subscript"/>
              </w:rPr>
              <w:t xml:space="preserve">2 </w:t>
            </w:r>
            <w:r w:rsidRPr="006B215C">
              <w:rPr>
                <w:sz w:val="20"/>
                <w:szCs w:val="20"/>
              </w:rPr>
              <w:t>= (R</w:t>
            </w:r>
            <w:r w:rsidRPr="006B215C">
              <w:rPr>
                <w:sz w:val="20"/>
                <w:szCs w:val="20"/>
                <w:vertAlign w:val="subscript"/>
              </w:rPr>
              <w:t>2</w:t>
            </w:r>
            <w:r w:rsidRPr="006B215C">
              <w:rPr>
                <w:sz w:val="20"/>
                <w:szCs w:val="20"/>
              </w:rPr>
              <w:t>/R</w:t>
            </w:r>
            <w:r w:rsidRPr="006B215C">
              <w:rPr>
                <w:sz w:val="20"/>
                <w:szCs w:val="20"/>
                <w:vertAlign w:val="subscript"/>
              </w:rPr>
              <w:t>1</w:t>
            </w:r>
            <w:r w:rsidRPr="006B215C">
              <w:rPr>
                <w:sz w:val="20"/>
                <w:szCs w:val="20"/>
              </w:rPr>
              <w:t>)</w:t>
            </w:r>
            <w:r w:rsidRPr="006B215C">
              <w:rPr>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i</w:t>
            </w:r>
            <w:r w:rsidRPr="006B215C">
              <w:rPr>
                <w:sz w:val="20"/>
                <w:szCs w:val="20"/>
              </w:rPr>
              <w:t xml:space="preserve"> = 10 log (I/I</w:t>
            </w:r>
            <w:r w:rsidRPr="006B215C">
              <w:rPr>
                <w:sz w:val="20"/>
                <w:szCs w:val="20"/>
                <w:vertAlign w:val="subscript"/>
              </w:rPr>
              <w:t>0</w:t>
            </w:r>
            <w:r w:rsidRPr="006B215C">
              <w:rPr>
                <w:sz w:val="20"/>
                <w:szCs w:val="20"/>
              </w:rPr>
              <w:t>) = N</w:t>
            </w:r>
            <w:r w:rsidRPr="006B215C">
              <w:rPr>
                <w:sz w:val="20"/>
                <w:szCs w:val="20"/>
                <w:vertAlign w:val="subscript"/>
              </w:rPr>
              <w:t>p</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I = I</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p</w:t>
            </w:r>
            <w:r w:rsidRPr="006B215C">
              <w:rPr>
                <w:sz w:val="20"/>
                <w:szCs w:val="20"/>
              </w:rPr>
              <w:t xml:space="preserve"> = 20 log (p/p</w:t>
            </w:r>
            <w:r w:rsidRPr="006B215C">
              <w:rPr>
                <w:sz w:val="20"/>
                <w:szCs w:val="20"/>
                <w:vertAlign w:val="subscript"/>
              </w:rPr>
              <w:t>0</w:t>
            </w:r>
            <w:r w:rsidRPr="006B215C">
              <w:rPr>
                <w:sz w:val="20"/>
                <w:szCs w:val="20"/>
              </w:rPr>
              <w:t>) = N</w:t>
            </w:r>
            <w:r w:rsidRPr="006B215C">
              <w:rPr>
                <w:sz w:val="20"/>
                <w:szCs w:val="20"/>
                <w:vertAlign w:val="subscript"/>
              </w:rPr>
              <w:t>i</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p = p</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,05.N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w:t>
            </w:r>
            <w:r w:rsidRPr="006B215C">
              <w:rPr>
                <w:sz w:val="20"/>
                <w:szCs w:val="20"/>
                <w:vertAlign w:val="subscript"/>
              </w:rPr>
              <w:t>Δf</w:t>
            </w:r>
            <w:r w:rsidRPr="006B215C">
              <w:rPr>
                <w:sz w:val="20"/>
                <w:szCs w:val="20"/>
              </w:rPr>
              <w:t xml:space="preserve"> = </w:t>
            </w:r>
            <w:proofErr w:type="spellStart"/>
            <w:r w:rsidRPr="006B215C">
              <w:rPr>
                <w:sz w:val="20"/>
                <w:szCs w:val="20"/>
              </w:rPr>
              <w:t>I</w:t>
            </w:r>
            <w:r w:rsidRPr="006B215C">
              <w:rPr>
                <w:sz w:val="20"/>
                <w:szCs w:val="20"/>
                <w:vertAlign w:val="subscript"/>
              </w:rPr>
              <w:t>spectral</w:t>
            </w:r>
            <w:r w:rsidRPr="006B215C">
              <w:rPr>
                <w:sz w:val="20"/>
                <w:szCs w:val="20"/>
              </w:rPr>
              <w:t>.Δf</w:t>
            </w:r>
            <w:proofErr w:type="spellEnd"/>
            <w:r w:rsidRPr="006B215C">
              <w:rPr>
                <w:sz w:val="20"/>
                <w:szCs w:val="20"/>
              </w:rPr>
              <w:t xml:space="preserve"> ; N = </w:t>
            </w:r>
            <w:proofErr w:type="spellStart"/>
            <w:r w:rsidRPr="006B215C">
              <w:rPr>
                <w:sz w:val="20"/>
                <w:szCs w:val="20"/>
              </w:rPr>
              <w:t>N</w:t>
            </w:r>
            <w:r w:rsidRPr="006B215C">
              <w:rPr>
                <w:sz w:val="20"/>
                <w:szCs w:val="20"/>
                <w:vertAlign w:val="subscript"/>
              </w:rPr>
              <w:t>spectral</w:t>
            </w:r>
            <w:proofErr w:type="spellEnd"/>
            <w:r w:rsidRPr="006B215C">
              <w:rPr>
                <w:sz w:val="20"/>
                <w:szCs w:val="20"/>
                <w:vertAlign w:val="subscript"/>
              </w:rPr>
              <w:t xml:space="preserve"> </w:t>
            </w:r>
            <w:r w:rsidRPr="006B215C">
              <w:rPr>
                <w:sz w:val="20"/>
                <w:szCs w:val="20"/>
              </w:rPr>
              <w:t>+ 10 log Δf</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dB(A) = dB + gain</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proofErr w:type="spellStart"/>
            <w:r w:rsidRPr="006B215C">
              <w:rPr>
                <w:sz w:val="20"/>
                <w:szCs w:val="20"/>
              </w:rPr>
              <w:t>I</w:t>
            </w:r>
            <w:r w:rsidRPr="006B215C">
              <w:rPr>
                <w:sz w:val="20"/>
                <w:szCs w:val="20"/>
                <w:vertAlign w:val="subscript"/>
              </w:rPr>
              <w:t>total</w:t>
            </w:r>
            <w:proofErr w:type="spellEnd"/>
            <w:r w:rsidRPr="006B215C">
              <w:rPr>
                <w:sz w:val="20"/>
                <w:szCs w:val="20"/>
                <w:vertAlign w:val="subscript"/>
              </w:rPr>
              <w:t xml:space="preserve"> </w:t>
            </w:r>
            <w:r w:rsidRPr="006B215C">
              <w:rPr>
                <w:sz w:val="20"/>
                <w:szCs w:val="20"/>
              </w:rPr>
              <w:t>= ΣI ; N</w:t>
            </w:r>
            <w:r w:rsidRPr="006B215C">
              <w:rPr>
                <w:sz w:val="20"/>
                <w:szCs w:val="20"/>
                <w:vertAlign w:val="subscript"/>
              </w:rPr>
              <w:t xml:space="preserve">totale </w:t>
            </w:r>
            <w:r w:rsidRPr="006B215C">
              <w:rPr>
                <w:sz w:val="20"/>
                <w:szCs w:val="20"/>
              </w:rPr>
              <w:t>= 10 log Σ10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u w:val="single"/>
              </w:rPr>
            </w:pPr>
            <w:r w:rsidRPr="006B215C">
              <w:rPr>
                <w:sz w:val="20"/>
                <w:szCs w:val="20"/>
              </w:rPr>
              <w:t>...</w:t>
            </w:r>
            <w:r w:rsidRPr="006B215C">
              <w:rPr>
                <w:sz w:val="20"/>
                <w:szCs w:val="20"/>
                <w:u w:val="single"/>
              </w:rPr>
              <w:t>bâtiment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rPr>
            </w:pPr>
            <w:r w:rsidRPr="006B215C">
              <w:rPr>
                <w:sz w:val="20"/>
                <w:szCs w:val="20"/>
              </w:rPr>
              <w:t>A = Σα</w:t>
            </w:r>
            <w:proofErr w:type="spellStart"/>
            <w:r w:rsidRPr="006B215C">
              <w:rPr>
                <w:sz w:val="20"/>
                <w:szCs w:val="20"/>
                <w:vertAlign w:val="subscript"/>
              </w:rPr>
              <w:t>i</w:t>
            </w:r>
            <w:r w:rsidRPr="006B215C">
              <w:rPr>
                <w:sz w:val="20"/>
                <w:szCs w:val="20"/>
              </w:rPr>
              <w:t>.S</w:t>
            </w:r>
            <w:r w:rsidRPr="006B215C">
              <w:rPr>
                <w:sz w:val="20"/>
                <w:szCs w:val="20"/>
                <w:vertAlign w:val="subscript"/>
              </w:rPr>
              <w:t>i</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i/>
                <w:sz w:val="20"/>
                <w:szCs w:val="20"/>
              </w:rPr>
            </w:pPr>
            <w:r w:rsidRPr="006B215C">
              <w:rPr>
                <w:i/>
                <w:sz w:val="20"/>
                <w:szCs w:val="20"/>
              </w:rPr>
              <w:t>Sabine : T</w:t>
            </w:r>
            <w:r w:rsidRPr="006B215C">
              <w:rPr>
                <w:i/>
                <w:sz w:val="20"/>
                <w:szCs w:val="20"/>
                <w:vertAlign w:val="subscript"/>
              </w:rPr>
              <w:t>R</w:t>
            </w:r>
            <w:r w:rsidRPr="006B215C">
              <w:rPr>
                <w:i/>
                <w:sz w:val="20"/>
                <w:szCs w:val="20"/>
              </w:rPr>
              <w:t xml:space="preserve"> = 0,16V/A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i/>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N</w:t>
            </w:r>
            <w:r w:rsidRPr="006B215C">
              <w:rPr>
                <w:sz w:val="20"/>
                <w:szCs w:val="20"/>
                <w:vertAlign w:val="subscript"/>
              </w:rPr>
              <w:t xml:space="preserve">D </w:t>
            </w:r>
            <w:r w:rsidRPr="006B215C">
              <w:rPr>
                <w:sz w:val="20"/>
                <w:szCs w:val="20"/>
              </w:rPr>
              <w:t>= N</w:t>
            </w:r>
            <w:r w:rsidRPr="006B215C">
              <w:rPr>
                <w:sz w:val="20"/>
                <w:szCs w:val="20"/>
                <w:vertAlign w:val="subscript"/>
              </w:rPr>
              <w:t xml:space="preserve">w </w:t>
            </w:r>
            <w:r w:rsidRPr="006B215C">
              <w:rPr>
                <w:sz w:val="20"/>
                <w:szCs w:val="20"/>
              </w:rPr>
              <w:t>+ 10 log (Q/4πR</w:t>
            </w:r>
            <w:r w:rsidRPr="006B215C">
              <w:rPr>
                <w:sz w:val="20"/>
                <w:szCs w:val="20"/>
                <w:vertAlign w:val="superscript"/>
              </w:rPr>
              <w:t>2</w:t>
            </w:r>
            <w:r w:rsidRPr="006B215C">
              <w:rPr>
                <w:sz w:val="20"/>
                <w:szCs w:val="20"/>
              </w:rPr>
              <w:t>) ; Ω = 4π/Q</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N</w:t>
            </w:r>
            <w:r w:rsidRPr="006B215C">
              <w:rPr>
                <w:sz w:val="20"/>
                <w:szCs w:val="20"/>
                <w:vertAlign w:val="subscript"/>
              </w:rPr>
              <w:t xml:space="preserve">R </w:t>
            </w:r>
            <w:r w:rsidRPr="006B215C">
              <w:rPr>
                <w:sz w:val="20"/>
                <w:szCs w:val="20"/>
              </w:rPr>
              <w:t>= N</w:t>
            </w:r>
            <w:r w:rsidRPr="006B215C">
              <w:rPr>
                <w:sz w:val="20"/>
                <w:szCs w:val="20"/>
                <w:vertAlign w:val="subscript"/>
              </w:rPr>
              <w:t xml:space="preserve">w </w:t>
            </w:r>
            <w:r w:rsidRPr="006B215C">
              <w:rPr>
                <w:sz w:val="20"/>
                <w:szCs w:val="20"/>
              </w:rPr>
              <w:t xml:space="preserve">+ 10 </w:t>
            </w:r>
            <w:proofErr w:type="gramStart"/>
            <w:r w:rsidRPr="006B215C">
              <w:rPr>
                <w:sz w:val="20"/>
                <w:szCs w:val="20"/>
              </w:rPr>
              <w:t>log</w:t>
            </w:r>
            <w:proofErr w:type="gramEnd"/>
            <w:r w:rsidRPr="006B215C">
              <w:rPr>
                <w:sz w:val="20"/>
                <w:szCs w:val="20"/>
              </w:rPr>
              <w:t xml:space="preserve"> (4/A)</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16"/>
                <w:szCs w:val="16"/>
                <w:lang w:val="en-GB"/>
              </w:rPr>
            </w:pPr>
            <w:r w:rsidRPr="006B215C">
              <w:rPr>
                <w:sz w:val="20"/>
                <w:szCs w:val="20"/>
                <w:lang w:val="en-GB"/>
              </w:rPr>
              <w:t>N = N</w:t>
            </w:r>
            <w:r w:rsidRPr="006B215C">
              <w:rPr>
                <w:sz w:val="20"/>
                <w:szCs w:val="20"/>
                <w:vertAlign w:val="subscript"/>
                <w:lang w:val="en-GB"/>
              </w:rPr>
              <w:t xml:space="preserve">w </w:t>
            </w:r>
            <w:r w:rsidRPr="006B215C">
              <w:rPr>
                <w:sz w:val="20"/>
                <w:szCs w:val="20"/>
                <w:lang w:val="en-GB"/>
              </w:rPr>
              <w:t>+10 log(Q/4</w:t>
            </w:r>
            <w:r w:rsidRPr="006B215C">
              <w:rPr>
                <w:sz w:val="20"/>
                <w:szCs w:val="20"/>
              </w:rPr>
              <w:t>π</w:t>
            </w:r>
            <w:r w:rsidRPr="006B215C">
              <w:rPr>
                <w:sz w:val="20"/>
                <w:szCs w:val="20"/>
                <w:lang w:val="en-GB"/>
              </w:rPr>
              <w:t>R</w:t>
            </w:r>
            <w:r w:rsidRPr="006B215C">
              <w:rPr>
                <w:sz w:val="20"/>
                <w:szCs w:val="20"/>
                <w:vertAlign w:val="superscript"/>
                <w:lang w:val="en-GB"/>
              </w:rPr>
              <w:t xml:space="preserve">2 </w:t>
            </w:r>
            <w:r w:rsidRPr="006B215C">
              <w:rPr>
                <w:sz w:val="20"/>
                <w:szCs w:val="20"/>
                <w:lang w:val="en-GB"/>
              </w:rPr>
              <w:t xml:space="preserve">+ 4/A) </w:t>
            </w:r>
            <w:r w:rsidRPr="006B215C">
              <w:rPr>
                <w:sz w:val="16"/>
                <w:szCs w:val="16"/>
                <w:lang w:val="en-GB"/>
              </w:rPr>
              <w:t>(Q = 1,2,4,8)</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r w:rsidRPr="006B215C">
              <w:rPr>
                <w:sz w:val="20"/>
                <w:szCs w:val="20"/>
                <w:lang w:val="en-GB"/>
              </w:rPr>
              <w:t>refraction ; diffraction</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r>
      <w:tr w:rsidR="002B5B6D" w:rsidRPr="006B215C" w:rsidTr="002B5B6D">
        <w:trPr>
          <w:trHeight w:val="43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rPr>
            </w:pPr>
            <w:r w:rsidRPr="006B215C">
              <w:rPr>
                <w:sz w:val="20"/>
                <w:szCs w:val="20"/>
                <w:lang w:val="en-GB"/>
              </w:rPr>
              <w:t>τ</w:t>
            </w:r>
            <w:r w:rsidRPr="006B215C">
              <w:rPr>
                <w:sz w:val="20"/>
                <w:szCs w:val="20"/>
              </w:rPr>
              <w:t xml:space="preserve"> = </w:t>
            </w:r>
            <w:proofErr w:type="spellStart"/>
            <w:r w:rsidRPr="006B215C">
              <w:rPr>
                <w:sz w:val="20"/>
                <w:szCs w:val="20"/>
              </w:rPr>
              <w:t>I</w:t>
            </w:r>
            <w:r w:rsidRPr="006B215C">
              <w:rPr>
                <w:sz w:val="20"/>
                <w:szCs w:val="20"/>
                <w:vertAlign w:val="subscript"/>
              </w:rPr>
              <w:t>transmise</w:t>
            </w:r>
            <w:proofErr w:type="spellEnd"/>
            <w:r w:rsidRPr="006B215C">
              <w:rPr>
                <w:sz w:val="20"/>
                <w:szCs w:val="20"/>
              </w:rPr>
              <w:t>/</w:t>
            </w:r>
            <w:proofErr w:type="spellStart"/>
            <w:r w:rsidRPr="006B215C">
              <w:rPr>
                <w:sz w:val="20"/>
                <w:szCs w:val="20"/>
              </w:rPr>
              <w:t>I</w:t>
            </w:r>
            <w:r w:rsidRPr="006B215C">
              <w:rPr>
                <w:sz w:val="20"/>
                <w:szCs w:val="20"/>
                <w:vertAlign w:val="subscript"/>
              </w:rPr>
              <w:t>incidente</w:t>
            </w:r>
            <w:proofErr w:type="spellEnd"/>
            <w:r w:rsidRPr="006B215C">
              <w:rPr>
                <w:sz w:val="20"/>
                <w:szCs w:val="20"/>
              </w:rPr>
              <w:t xml:space="preserve"> ; r = </w:t>
            </w:r>
            <w:proofErr w:type="spellStart"/>
            <w:r w:rsidRPr="006B215C">
              <w:rPr>
                <w:sz w:val="20"/>
                <w:szCs w:val="20"/>
              </w:rPr>
              <w:t>I</w:t>
            </w:r>
            <w:r w:rsidRPr="006B215C">
              <w:rPr>
                <w:sz w:val="20"/>
                <w:szCs w:val="20"/>
                <w:vertAlign w:val="subscript"/>
              </w:rPr>
              <w:t>réfléchie</w:t>
            </w:r>
            <w:proofErr w:type="spellEnd"/>
            <w:r w:rsidRPr="006B215C">
              <w:rPr>
                <w:sz w:val="20"/>
                <w:szCs w:val="20"/>
              </w:rPr>
              <w:t>/</w:t>
            </w:r>
            <w:proofErr w:type="spellStart"/>
            <w:r w:rsidRPr="006B215C">
              <w:rPr>
                <w:sz w:val="20"/>
                <w:szCs w:val="20"/>
              </w:rPr>
              <w:t>I</w:t>
            </w:r>
            <w:r w:rsidRPr="006B215C">
              <w:rPr>
                <w:sz w:val="20"/>
                <w:szCs w:val="20"/>
                <w:vertAlign w:val="subscript"/>
              </w:rPr>
              <w:t>incidente</w:t>
            </w:r>
            <w:proofErr w:type="spellEnd"/>
          </w:p>
          <w:p w:rsidR="002B5B6D" w:rsidRPr="006B215C" w:rsidRDefault="002B5B6D" w:rsidP="006B215C">
            <w:pPr>
              <w:rPr>
                <w:sz w:val="20"/>
                <w:szCs w:val="20"/>
                <w:vertAlign w:val="subscript"/>
              </w:rPr>
            </w:pPr>
            <w:r w:rsidRPr="006B215C">
              <w:rPr>
                <w:sz w:val="20"/>
                <w:szCs w:val="20"/>
              </w:rPr>
              <w:t>τ = P</w:t>
            </w:r>
            <w:r w:rsidRPr="006B215C">
              <w:rPr>
                <w:sz w:val="20"/>
                <w:szCs w:val="20"/>
                <w:vertAlign w:val="subscript"/>
              </w:rPr>
              <w:t xml:space="preserve">t </w:t>
            </w:r>
            <w:r w:rsidRPr="006B215C">
              <w:rPr>
                <w:sz w:val="20"/>
                <w:szCs w:val="20"/>
              </w:rPr>
              <w:t>/ P</w:t>
            </w:r>
            <w:r w:rsidRPr="006B215C">
              <w:rPr>
                <w:sz w:val="20"/>
                <w:szCs w:val="20"/>
                <w:vertAlign w:val="subscript"/>
              </w:rPr>
              <w:t>i</w:t>
            </w:r>
            <w:r w:rsidRPr="006B215C">
              <w:rPr>
                <w:sz w:val="20"/>
                <w:szCs w:val="20"/>
              </w:rPr>
              <w:t xml:space="preserve">                  r = P</w:t>
            </w:r>
            <w:r w:rsidRPr="006B215C">
              <w:rPr>
                <w:sz w:val="20"/>
                <w:szCs w:val="20"/>
                <w:vertAlign w:val="subscript"/>
              </w:rPr>
              <w:t xml:space="preserve">r </w:t>
            </w:r>
            <w:r w:rsidRPr="006B215C">
              <w:rPr>
                <w:sz w:val="20"/>
                <w:szCs w:val="20"/>
              </w:rPr>
              <w:t>/ P</w:t>
            </w:r>
            <w:r w:rsidRPr="006B215C">
              <w:rPr>
                <w:sz w:val="20"/>
                <w:szCs w:val="20"/>
                <w:vertAlign w:val="subscript"/>
              </w:rPr>
              <w:t>i</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 xml:space="preserve">R = -10 log </w:t>
            </w:r>
            <w:r w:rsidRPr="006B215C">
              <w:rPr>
                <w:sz w:val="20"/>
                <w:szCs w:val="20"/>
                <w:lang w:val="en-GB"/>
              </w:rPr>
              <w:t>τ</w:t>
            </w:r>
            <w:r w:rsidRPr="006B215C">
              <w:rPr>
                <w:sz w:val="20"/>
                <w:szCs w:val="20"/>
              </w:rPr>
              <w:t xml:space="preserve">  = 10 log (1/</w:t>
            </w:r>
            <w:r w:rsidRPr="006B215C">
              <w:rPr>
                <w:sz w:val="20"/>
                <w:szCs w:val="20"/>
                <w:lang w:val="en-GB"/>
              </w:rPr>
              <w:t>τ)</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lang w:val="en-GB"/>
              </w:rPr>
              <w:t>τ</w:t>
            </w:r>
            <w:r w:rsidRPr="006B215C">
              <w:rPr>
                <w:sz w:val="20"/>
                <w:szCs w:val="20"/>
              </w:rPr>
              <w:t xml:space="preserve"> = 10</w:t>
            </w:r>
            <w:r w:rsidRPr="006B215C">
              <w:rPr>
                <w:sz w:val="20"/>
                <w:szCs w:val="20"/>
                <w:vertAlign w:val="superscript"/>
              </w:rPr>
              <w:t xml:space="preserve"> -0,1.R</w:t>
            </w:r>
            <w:r w:rsidRPr="006B215C">
              <w:rPr>
                <w:sz w:val="20"/>
                <w:szCs w:val="20"/>
              </w:rPr>
              <w:t xml:space="preserve">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16"/>
                <w:szCs w:val="16"/>
                <w:lang w:val="en-US"/>
              </w:rPr>
            </w:pPr>
            <w:r w:rsidRPr="006B215C">
              <w:rPr>
                <w:sz w:val="16"/>
                <w:szCs w:val="16"/>
                <w:lang w:val="en-US"/>
              </w:rPr>
              <w:t>D</w:t>
            </w:r>
            <w:r w:rsidRPr="006B215C">
              <w:rPr>
                <w:sz w:val="16"/>
                <w:szCs w:val="16"/>
                <w:vertAlign w:val="subscript"/>
                <w:lang w:val="en-US"/>
              </w:rPr>
              <w:t xml:space="preserve">b </w:t>
            </w:r>
            <w:r w:rsidRPr="006B215C">
              <w:rPr>
                <w:sz w:val="16"/>
                <w:szCs w:val="16"/>
                <w:lang w:val="en-US"/>
              </w:rPr>
              <w:t>= N</w:t>
            </w:r>
            <w:r w:rsidRPr="006B215C">
              <w:rPr>
                <w:sz w:val="16"/>
                <w:szCs w:val="16"/>
                <w:vertAlign w:val="subscript"/>
                <w:lang w:val="en-US"/>
              </w:rPr>
              <w:t>1</w:t>
            </w:r>
            <w:r w:rsidRPr="006B215C">
              <w:rPr>
                <w:sz w:val="16"/>
                <w:szCs w:val="16"/>
                <w:lang w:val="en-US"/>
              </w:rPr>
              <w:t>–N</w:t>
            </w:r>
            <w:r w:rsidRPr="006B215C">
              <w:rPr>
                <w:sz w:val="16"/>
                <w:szCs w:val="16"/>
                <w:vertAlign w:val="subscript"/>
                <w:lang w:val="en-US"/>
              </w:rPr>
              <w:t>2</w:t>
            </w:r>
            <w:r w:rsidRPr="006B215C">
              <w:rPr>
                <w:sz w:val="16"/>
                <w:szCs w:val="16"/>
                <w:lang w:val="en-US"/>
              </w:rPr>
              <w:t>; D</w:t>
            </w:r>
            <w:r w:rsidRPr="006B215C">
              <w:rPr>
                <w:sz w:val="16"/>
                <w:szCs w:val="16"/>
                <w:vertAlign w:val="subscript"/>
                <w:lang w:val="en-US"/>
              </w:rPr>
              <w:t>b</w:t>
            </w:r>
            <w:r w:rsidRPr="006B215C">
              <w:rPr>
                <w:sz w:val="16"/>
                <w:szCs w:val="16"/>
                <w:lang w:val="en-US"/>
              </w:rPr>
              <w:t xml:space="preserve"> = R+10 log(A/S) = 10 log (A/</w:t>
            </w:r>
            <w:r w:rsidRPr="006B215C">
              <w:rPr>
                <w:sz w:val="16"/>
                <w:szCs w:val="16"/>
                <w:lang w:val="en-GB"/>
              </w:rPr>
              <w:t>τ</w:t>
            </w:r>
            <w:r w:rsidRPr="006B215C">
              <w:rPr>
                <w:sz w:val="16"/>
                <w:szCs w:val="16"/>
                <w:lang w:val="en-US"/>
              </w:rPr>
              <w:t>.S)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lang w:val="en-GB"/>
              </w:rPr>
              <w:t>Δ</w:t>
            </w:r>
            <w:r w:rsidRPr="006B215C">
              <w:rPr>
                <w:sz w:val="20"/>
                <w:szCs w:val="20"/>
              </w:rPr>
              <w:t>N=10 log(A</w:t>
            </w:r>
            <w:r w:rsidRPr="006B215C">
              <w:rPr>
                <w:sz w:val="20"/>
                <w:szCs w:val="20"/>
                <w:vertAlign w:val="subscript"/>
              </w:rPr>
              <w:t>1</w:t>
            </w:r>
            <w:r w:rsidRPr="006B215C">
              <w:rPr>
                <w:sz w:val="20"/>
                <w:szCs w:val="20"/>
              </w:rPr>
              <w:t>/A</w:t>
            </w:r>
            <w:r w:rsidRPr="006B215C">
              <w:rPr>
                <w:sz w:val="20"/>
                <w:szCs w:val="20"/>
                <w:vertAlign w:val="subscript"/>
              </w:rPr>
              <w:t>2</w:t>
            </w:r>
            <w:r w:rsidRPr="006B215C">
              <w:rPr>
                <w:sz w:val="20"/>
                <w:szCs w:val="20"/>
              </w:rPr>
              <w:t>) = 10 log (T</w:t>
            </w:r>
            <w:r w:rsidRPr="006B215C">
              <w:rPr>
                <w:sz w:val="20"/>
                <w:szCs w:val="20"/>
                <w:vertAlign w:val="subscript"/>
              </w:rPr>
              <w:t>2</w:t>
            </w:r>
            <w:r w:rsidRPr="006B215C">
              <w:rPr>
                <w:sz w:val="20"/>
                <w:szCs w:val="20"/>
              </w:rPr>
              <w:t>/T</w:t>
            </w:r>
            <w:r w:rsidRPr="006B215C">
              <w:rPr>
                <w:sz w:val="20"/>
                <w:szCs w:val="20"/>
                <w:vertAlign w:val="subscript"/>
              </w:rPr>
              <w:t>1</w:t>
            </w:r>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D</w:t>
            </w:r>
            <w:r w:rsidRPr="006B215C">
              <w:rPr>
                <w:sz w:val="20"/>
                <w:szCs w:val="20"/>
                <w:vertAlign w:val="subscript"/>
              </w:rPr>
              <w:t xml:space="preserve">n </w:t>
            </w:r>
            <w:r w:rsidRPr="006B215C">
              <w:rPr>
                <w:sz w:val="20"/>
                <w:szCs w:val="20"/>
              </w:rPr>
              <w:t>= D</w:t>
            </w:r>
            <w:r w:rsidRPr="006B215C">
              <w:rPr>
                <w:sz w:val="20"/>
                <w:szCs w:val="20"/>
                <w:vertAlign w:val="subscript"/>
              </w:rPr>
              <w:t xml:space="preserve">b </w:t>
            </w:r>
            <w:r w:rsidRPr="006B215C">
              <w:rPr>
                <w:sz w:val="20"/>
                <w:szCs w:val="20"/>
              </w:rPr>
              <w:t xml:space="preserve">+ 10 </w:t>
            </w:r>
            <w:proofErr w:type="gramStart"/>
            <w:r w:rsidRPr="006B215C">
              <w:rPr>
                <w:sz w:val="20"/>
                <w:szCs w:val="20"/>
              </w:rPr>
              <w:t>log</w:t>
            </w:r>
            <w:proofErr w:type="gramEnd"/>
            <w:r w:rsidRPr="006B215C">
              <w:rPr>
                <w:sz w:val="20"/>
                <w:szCs w:val="20"/>
              </w:rPr>
              <w:t xml:space="preserve"> (T/0,5)</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σ = </w:t>
            </w:r>
            <w:proofErr w:type="spellStart"/>
            <w:r w:rsidRPr="006B215C">
              <w:rPr>
                <w:sz w:val="20"/>
                <w:szCs w:val="20"/>
              </w:rPr>
              <w:t>ρ.e</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R = a + b log (</w:t>
            </w:r>
            <w:proofErr w:type="spellStart"/>
            <w:r w:rsidRPr="006B215C">
              <w:rPr>
                <w:sz w:val="20"/>
                <w:szCs w:val="20"/>
              </w:rPr>
              <w:t>c.σ</w:t>
            </w:r>
            <w:proofErr w:type="spellEnd"/>
            <w:r w:rsidRPr="006B215C">
              <w:rPr>
                <w:sz w:val="20"/>
                <w:szCs w:val="20"/>
              </w:rPr>
              <w:t>) ; a, b, c : constantes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loi de masse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loi de fréquence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fréquence critique, résonnance, ΔR</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447"/>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paroi discontinue : τ = </w:t>
            </w:r>
            <w:proofErr w:type="spellStart"/>
            <w:r w:rsidRPr="006B215C">
              <w:rPr>
                <w:sz w:val="20"/>
                <w:szCs w:val="20"/>
              </w:rPr>
              <w:t>Στ</w:t>
            </w:r>
            <w:r w:rsidRPr="006B215C">
              <w:rPr>
                <w:sz w:val="20"/>
                <w:szCs w:val="20"/>
                <w:vertAlign w:val="subscript"/>
              </w:rPr>
              <w:t>i</w:t>
            </w:r>
            <w:r w:rsidRPr="006B215C">
              <w:rPr>
                <w:sz w:val="20"/>
                <w:szCs w:val="20"/>
              </w:rPr>
              <w:t>.S</w:t>
            </w:r>
            <w:r w:rsidRPr="006B215C">
              <w:rPr>
                <w:sz w:val="20"/>
                <w:szCs w:val="20"/>
                <w:vertAlign w:val="subscript"/>
              </w:rPr>
              <w:t>i</w:t>
            </w:r>
            <w:proofErr w:type="spellEnd"/>
            <w:r w:rsidRPr="006B215C">
              <w:rPr>
                <w:sz w:val="20"/>
                <w:szCs w:val="20"/>
              </w:rPr>
              <w:t>/</w:t>
            </w:r>
            <w:proofErr w:type="spellStart"/>
            <w:r w:rsidRPr="006B215C">
              <w:rPr>
                <w:sz w:val="20"/>
                <w:szCs w:val="20"/>
              </w:rPr>
              <w:t>ΣS</w:t>
            </w:r>
            <w:r w:rsidRPr="006B215C">
              <w:rPr>
                <w:sz w:val="20"/>
                <w:szCs w:val="20"/>
                <w:vertAlign w:val="subscript"/>
              </w:rPr>
              <w:t>i</w:t>
            </w:r>
            <w:proofErr w:type="spellEnd"/>
          </w:p>
          <w:p w:rsidR="002B5B6D" w:rsidRPr="006B215C" w:rsidRDefault="002B5B6D" w:rsidP="006B215C">
            <w:pPr>
              <w:rPr>
                <w:sz w:val="20"/>
                <w:szCs w:val="20"/>
              </w:rPr>
            </w:pPr>
            <w:r w:rsidRPr="006B215C">
              <w:rPr>
                <w:sz w:val="20"/>
                <w:szCs w:val="20"/>
              </w:rPr>
              <w:t>D</w:t>
            </w:r>
            <w:r w:rsidRPr="006B215C">
              <w:rPr>
                <w:sz w:val="20"/>
                <w:szCs w:val="20"/>
                <w:vertAlign w:val="subscript"/>
              </w:rPr>
              <w:t xml:space="preserve">b </w:t>
            </w:r>
            <w:r w:rsidRPr="006B215C">
              <w:rPr>
                <w:sz w:val="20"/>
                <w:szCs w:val="20"/>
              </w:rPr>
              <w:t>= 10 log (A/</w:t>
            </w:r>
            <w:proofErr w:type="spellStart"/>
            <w:r w:rsidRPr="006B215C">
              <w:rPr>
                <w:sz w:val="20"/>
                <w:szCs w:val="20"/>
              </w:rPr>
              <w:t>Στ</w:t>
            </w:r>
            <w:r w:rsidRPr="006B215C">
              <w:rPr>
                <w:sz w:val="20"/>
                <w:szCs w:val="20"/>
                <w:vertAlign w:val="subscript"/>
              </w:rPr>
              <w:t>i</w:t>
            </w:r>
            <w:r w:rsidRPr="006B215C">
              <w:rPr>
                <w:sz w:val="20"/>
                <w:szCs w:val="20"/>
              </w:rPr>
              <w:t>S</w:t>
            </w:r>
            <w:r w:rsidRPr="006B215C">
              <w:rPr>
                <w:sz w:val="20"/>
                <w:szCs w:val="20"/>
                <w:vertAlign w:val="subscript"/>
              </w:rPr>
              <w:t>i</w:t>
            </w:r>
            <w:proofErr w:type="spellEnd"/>
            <w:r w:rsidRPr="006B215C">
              <w:rPr>
                <w:sz w:val="20"/>
                <w:szCs w:val="20"/>
              </w:rPr>
              <w:t>) = R+10 log (A/</w:t>
            </w:r>
            <w:proofErr w:type="spellStart"/>
            <w:r w:rsidRPr="006B215C">
              <w:rPr>
                <w:sz w:val="20"/>
                <w:szCs w:val="20"/>
              </w:rPr>
              <w:t>ΣS</w:t>
            </w:r>
            <w:r w:rsidRPr="006B215C">
              <w:rPr>
                <w:sz w:val="20"/>
                <w:szCs w:val="20"/>
                <w:vertAlign w:val="subscript"/>
              </w:rPr>
              <w:t>i</w:t>
            </w:r>
            <w:proofErr w:type="spellEnd"/>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bl>
    <w:p w:rsidR="006B215C" w:rsidRDefault="006B215C" w:rsidP="00683094">
      <w:r>
        <w:br w:type="page"/>
      </w:r>
    </w:p>
    <w:p w:rsidR="00AB3A4C" w:rsidRPr="00AB3A4C" w:rsidRDefault="00AB3A4C" w:rsidP="00AB3A4C">
      <w:pPr>
        <w:ind w:left="-1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7"/>
        <w:gridCol w:w="722"/>
      </w:tblGrid>
      <w:tr w:rsidR="00AB3A4C" w:rsidRPr="00AB3A4C" w:rsidTr="00AB3A4C">
        <w:trPr>
          <w:trHeight w:val="666"/>
          <w:jc w:val="center"/>
        </w:trPr>
        <w:tc>
          <w:tcPr>
            <w:tcW w:w="3177" w:type="dxa"/>
            <w:tcBorders>
              <w:bottom w:val="single" w:sz="4" w:space="0" w:color="auto"/>
            </w:tcBorders>
            <w:shd w:val="clear" w:color="auto" w:fill="FFCC99"/>
          </w:tcPr>
          <w:p w:rsidR="00AB3A4C" w:rsidRPr="00AB3A4C" w:rsidRDefault="00AB3A4C" w:rsidP="00AB3A4C">
            <w:pPr>
              <w:rPr>
                <w:sz w:val="20"/>
                <w:szCs w:val="20"/>
                <w:u w:val="single"/>
              </w:rPr>
            </w:pPr>
          </w:p>
          <w:p w:rsidR="00AB3A4C" w:rsidRPr="00AB3A4C" w:rsidRDefault="00AB3A4C" w:rsidP="00AB3A4C">
            <w:pPr>
              <w:rPr>
                <w:u w:val="single"/>
              </w:rPr>
            </w:pPr>
            <w:r w:rsidRPr="00AB3A4C">
              <w:rPr>
                <w:sz w:val="20"/>
                <w:szCs w:val="20"/>
              </w:rPr>
              <w:t xml:space="preserve">               </w:t>
            </w:r>
            <w:r w:rsidRPr="00AB3A4C">
              <w:rPr>
                <w:u w:val="single"/>
              </w:rPr>
              <w:t>Dilatation...</w:t>
            </w:r>
          </w:p>
        </w:tc>
        <w:tc>
          <w:tcPr>
            <w:tcW w:w="722" w:type="dxa"/>
            <w:shd w:val="clear" w:color="auto" w:fill="FFCC99"/>
          </w:tcPr>
          <w:p w:rsidR="00AB3A4C" w:rsidRDefault="00796398" w:rsidP="00AB3A4C">
            <w:pPr>
              <w:rPr>
                <w:sz w:val="20"/>
                <w:szCs w:val="20"/>
              </w:rPr>
            </w:pPr>
            <w:r>
              <w:rPr>
                <w:sz w:val="20"/>
                <w:szCs w:val="20"/>
              </w:rPr>
              <w:t>t</w:t>
            </w:r>
            <w:r w:rsidR="00EB7612">
              <w:rPr>
                <w:sz w:val="20"/>
                <w:szCs w:val="20"/>
              </w:rPr>
              <w:t>p</w:t>
            </w:r>
          </w:p>
          <w:p w:rsidR="00EB7612" w:rsidRPr="00AB3A4C" w:rsidRDefault="00EB7612" w:rsidP="00AB3A4C">
            <w:pPr>
              <w:rPr>
                <w:sz w:val="20"/>
                <w:szCs w:val="20"/>
              </w:rPr>
            </w:pPr>
            <w:r>
              <w:rPr>
                <w:sz w:val="20"/>
                <w:szCs w:val="20"/>
              </w:rPr>
              <w:t>2017</w:t>
            </w:r>
          </w:p>
        </w:tc>
      </w:tr>
      <w:tr w:rsidR="00AB3A4C" w:rsidRPr="00AB3A4C" w:rsidTr="00B438BC">
        <w:trPr>
          <w:trHeight w:val="333"/>
          <w:jc w:val="center"/>
        </w:trPr>
        <w:tc>
          <w:tcPr>
            <w:tcW w:w="3177" w:type="dxa"/>
            <w:shd w:val="clear" w:color="auto" w:fill="99CCFF"/>
          </w:tcPr>
          <w:p w:rsidR="00AB3A4C" w:rsidRPr="00AB3A4C" w:rsidRDefault="00AB3A4C" w:rsidP="00AB3A4C">
            <w:pPr>
              <w:rPr>
                <w:sz w:val="20"/>
                <w:szCs w:val="20"/>
              </w:rPr>
            </w:pPr>
            <w:r w:rsidRPr="00AB3A4C">
              <w:rPr>
                <w:sz w:val="20"/>
                <w:szCs w:val="20"/>
              </w:rPr>
              <w:t>...solide</w:t>
            </w:r>
          </w:p>
        </w:tc>
        <w:tc>
          <w:tcPr>
            <w:tcW w:w="722" w:type="dxa"/>
            <w:shd w:val="clear" w:color="auto" w:fill="92CDDC" w:themeFill="accent5" w:themeFillTint="99"/>
          </w:tcPr>
          <w:p w:rsidR="00AB3A4C" w:rsidRPr="00AB3A4C" w:rsidRDefault="00AB3A4C" w:rsidP="00AB3A4C">
            <w:pPr>
              <w:rPr>
                <w:sz w:val="20"/>
                <w:szCs w:val="20"/>
              </w:rPr>
            </w:pPr>
          </w:p>
        </w:tc>
      </w:tr>
      <w:tr w:rsidR="00AB3A4C" w:rsidRPr="00AB3A4C" w:rsidTr="00B438BC">
        <w:trPr>
          <w:trHeight w:val="333"/>
          <w:jc w:val="center"/>
        </w:trPr>
        <w:tc>
          <w:tcPr>
            <w:tcW w:w="3177" w:type="dxa"/>
          </w:tcPr>
          <w:p w:rsidR="00AB3A4C" w:rsidRPr="00AB3A4C" w:rsidRDefault="00AB3A4C" w:rsidP="00AB3A4C">
            <w:pPr>
              <w:rPr>
                <w:sz w:val="20"/>
                <w:szCs w:val="20"/>
              </w:rPr>
            </w:pPr>
            <w:r w:rsidRPr="00AB3A4C">
              <w:rPr>
                <w:sz w:val="20"/>
                <w:szCs w:val="20"/>
              </w:rPr>
              <w:t>Δℓ = α</w:t>
            </w:r>
            <w:r w:rsidRPr="00AB3A4C">
              <w:rPr>
                <w:sz w:val="20"/>
                <w:szCs w:val="20"/>
                <w:vertAlign w:val="subscript"/>
              </w:rPr>
              <w:t>L</w:t>
            </w:r>
            <w:r w:rsidRPr="00AB3A4C">
              <w:rPr>
                <w:sz w:val="20"/>
                <w:szCs w:val="20"/>
              </w:rPr>
              <w:t>.ℓ</w:t>
            </w:r>
            <w:r w:rsidRPr="00AB3A4C">
              <w:rPr>
                <w:sz w:val="20"/>
                <w:szCs w:val="20"/>
                <w:vertAlign w:val="subscript"/>
              </w:rPr>
              <w:t>0</w:t>
            </w:r>
            <w:r w:rsidRPr="00AB3A4C">
              <w:rPr>
                <w:sz w:val="20"/>
                <w:szCs w:val="20"/>
              </w:rPr>
              <w:t>.Δθ ; ℓ = ℓ</w:t>
            </w:r>
            <w:r w:rsidRPr="00AB3A4C">
              <w:rPr>
                <w:sz w:val="20"/>
                <w:szCs w:val="20"/>
                <w:vertAlign w:val="subscript"/>
              </w:rPr>
              <w:t>0</w:t>
            </w:r>
            <w:proofErr w:type="gramStart"/>
            <w:r w:rsidRPr="00AB3A4C">
              <w:rPr>
                <w:sz w:val="20"/>
                <w:szCs w:val="20"/>
              </w:rPr>
              <w:t>.(</w:t>
            </w:r>
            <w:proofErr w:type="gramEnd"/>
            <w:r w:rsidRPr="00AB3A4C">
              <w:rPr>
                <w:sz w:val="20"/>
                <w:szCs w:val="20"/>
              </w:rPr>
              <w:t>1+α</w:t>
            </w:r>
            <w:proofErr w:type="spellStart"/>
            <w:r w:rsidRPr="00AB3A4C">
              <w:rPr>
                <w:sz w:val="20"/>
                <w:szCs w:val="20"/>
                <w:vertAlign w:val="subscript"/>
              </w:rPr>
              <w:t>L</w:t>
            </w:r>
            <w:r w:rsidRPr="00AB3A4C">
              <w:rPr>
                <w:sz w:val="20"/>
                <w:szCs w:val="20"/>
              </w:rPr>
              <w:t>.Δθ</w:t>
            </w:r>
            <w:proofErr w:type="spellEnd"/>
            <w:r w:rsidRPr="00AB3A4C">
              <w:rPr>
                <w:sz w:val="20"/>
                <w:szCs w:val="20"/>
              </w:rPr>
              <w:t>)</w:t>
            </w:r>
          </w:p>
        </w:tc>
        <w:tc>
          <w:tcPr>
            <w:tcW w:w="722" w:type="dxa"/>
            <w:tcBorders>
              <w:bottom w:val="single" w:sz="4" w:space="0" w:color="auto"/>
            </w:tcBorders>
            <w:shd w:val="clear" w:color="auto" w:fill="92CDDC" w:themeFill="accent5" w:themeFillTint="99"/>
          </w:tcPr>
          <w:p w:rsidR="00AB3A4C" w:rsidRPr="00AB3A4C" w:rsidRDefault="00AB3A4C" w:rsidP="00AB3A4C">
            <w:pPr>
              <w:rPr>
                <w:sz w:val="20"/>
                <w:szCs w:val="20"/>
              </w:rPr>
            </w:pPr>
          </w:p>
        </w:tc>
      </w:tr>
      <w:tr w:rsidR="00AB3A4C" w:rsidRPr="00AB3A4C" w:rsidTr="00AB3A4C">
        <w:trPr>
          <w:trHeight w:val="688"/>
          <w:jc w:val="center"/>
        </w:trPr>
        <w:tc>
          <w:tcPr>
            <w:tcW w:w="3177" w:type="dxa"/>
          </w:tcPr>
          <w:p w:rsidR="00AB3A4C" w:rsidRPr="00AB3A4C" w:rsidRDefault="00AB3A4C" w:rsidP="00AB3A4C">
            <w:pPr>
              <w:rPr>
                <w:sz w:val="20"/>
                <w:szCs w:val="20"/>
                <w:lang w:val="en-GB"/>
              </w:rPr>
            </w:pPr>
            <w:r w:rsidRPr="00AB3A4C">
              <w:rPr>
                <w:sz w:val="20"/>
                <w:szCs w:val="20"/>
              </w:rPr>
              <w:t>α</w:t>
            </w:r>
            <w:r w:rsidRPr="00AB3A4C">
              <w:rPr>
                <w:sz w:val="20"/>
                <w:szCs w:val="20"/>
                <w:vertAlign w:val="subscript"/>
                <w:lang w:val="en-GB"/>
              </w:rPr>
              <w:t>S</w:t>
            </w:r>
            <w:r w:rsidRPr="00AB3A4C">
              <w:rPr>
                <w:sz w:val="20"/>
                <w:szCs w:val="20"/>
                <w:lang w:val="en-GB"/>
              </w:rPr>
              <w:t xml:space="preserve"> = 2</w:t>
            </w:r>
            <w:r w:rsidRPr="00AB3A4C">
              <w:rPr>
                <w:sz w:val="20"/>
                <w:szCs w:val="20"/>
              </w:rPr>
              <w:t>α</w:t>
            </w:r>
            <w:r w:rsidRPr="00AB3A4C">
              <w:rPr>
                <w:sz w:val="20"/>
                <w:szCs w:val="20"/>
                <w:vertAlign w:val="subscript"/>
                <w:lang w:val="en-GB"/>
              </w:rPr>
              <w:t>L</w:t>
            </w:r>
          </w:p>
          <w:p w:rsidR="00AB3A4C" w:rsidRPr="00AB3A4C" w:rsidRDefault="00AB3A4C" w:rsidP="00AB3A4C">
            <w:pPr>
              <w:rPr>
                <w:sz w:val="20"/>
                <w:szCs w:val="20"/>
                <w:lang w:val="en-GB"/>
              </w:rPr>
            </w:pPr>
            <w:r w:rsidRPr="00AB3A4C">
              <w:rPr>
                <w:sz w:val="20"/>
                <w:szCs w:val="20"/>
              </w:rPr>
              <w:t>Δ</w:t>
            </w:r>
            <w:r w:rsidRPr="00AB3A4C">
              <w:rPr>
                <w:sz w:val="20"/>
                <w:szCs w:val="20"/>
                <w:lang w:val="en-GB"/>
              </w:rPr>
              <w:t xml:space="preserve">S = </w:t>
            </w:r>
            <w:r w:rsidRPr="00AB3A4C">
              <w:rPr>
                <w:sz w:val="20"/>
                <w:szCs w:val="20"/>
              </w:rPr>
              <w:t>α</w:t>
            </w:r>
            <w:r w:rsidRPr="00AB3A4C">
              <w:rPr>
                <w:sz w:val="20"/>
                <w:szCs w:val="20"/>
                <w:vertAlign w:val="subscript"/>
                <w:lang w:val="en-GB"/>
              </w:rPr>
              <w:t>S</w:t>
            </w:r>
            <w:r w:rsidRPr="00AB3A4C">
              <w:rPr>
                <w:sz w:val="20"/>
                <w:szCs w:val="20"/>
                <w:lang w:val="en-GB"/>
              </w:rPr>
              <w:t>.S</w:t>
            </w:r>
            <w:r w:rsidRPr="00AB3A4C">
              <w:rPr>
                <w:sz w:val="20"/>
                <w:szCs w:val="20"/>
                <w:vertAlign w:val="subscript"/>
                <w:lang w:val="en-GB"/>
              </w:rPr>
              <w:t>0</w:t>
            </w:r>
            <w:r w:rsidRPr="00AB3A4C">
              <w:rPr>
                <w:sz w:val="20"/>
                <w:szCs w:val="20"/>
                <w:lang w:val="en-GB"/>
              </w:rPr>
              <w:t>.</w:t>
            </w:r>
            <w:r w:rsidRPr="00AB3A4C">
              <w:rPr>
                <w:sz w:val="20"/>
                <w:szCs w:val="20"/>
              </w:rPr>
              <w:t>Δθ</w:t>
            </w:r>
            <w:r w:rsidRPr="00AB3A4C">
              <w:rPr>
                <w:sz w:val="20"/>
                <w:szCs w:val="20"/>
                <w:lang w:val="en-GB"/>
              </w:rPr>
              <w:t> ; S = S</w:t>
            </w:r>
            <w:r w:rsidRPr="00AB3A4C">
              <w:rPr>
                <w:sz w:val="20"/>
                <w:szCs w:val="20"/>
                <w:vertAlign w:val="subscript"/>
                <w:lang w:val="en-GB"/>
              </w:rPr>
              <w:t>0</w:t>
            </w:r>
            <w:proofErr w:type="gramStart"/>
            <w:r w:rsidRPr="00AB3A4C">
              <w:rPr>
                <w:sz w:val="20"/>
                <w:szCs w:val="20"/>
                <w:lang w:val="en-GB"/>
              </w:rPr>
              <w:t>.(</w:t>
            </w:r>
            <w:proofErr w:type="gramEnd"/>
            <w:r w:rsidRPr="00AB3A4C">
              <w:rPr>
                <w:sz w:val="20"/>
                <w:szCs w:val="20"/>
                <w:lang w:val="en-GB"/>
              </w:rPr>
              <w:t>1+α</w:t>
            </w:r>
            <w:r w:rsidRPr="00AB3A4C">
              <w:rPr>
                <w:sz w:val="20"/>
                <w:szCs w:val="20"/>
                <w:vertAlign w:val="subscript"/>
                <w:lang w:val="en-GB"/>
              </w:rPr>
              <w:t>S</w:t>
            </w:r>
            <w:r w:rsidRPr="00AB3A4C">
              <w:rPr>
                <w:sz w:val="20"/>
                <w:szCs w:val="20"/>
                <w:lang w:val="en-GB"/>
              </w:rPr>
              <w:t>.Δθ)</w:t>
            </w:r>
          </w:p>
        </w:tc>
        <w:tc>
          <w:tcPr>
            <w:tcW w:w="722" w:type="dxa"/>
            <w:shd w:val="clear" w:color="auto" w:fill="auto"/>
          </w:tcPr>
          <w:p w:rsidR="00AB3A4C" w:rsidRPr="00AB3A4C" w:rsidRDefault="00AB3A4C" w:rsidP="00AB3A4C">
            <w:pPr>
              <w:rPr>
                <w:sz w:val="20"/>
                <w:szCs w:val="20"/>
                <w:lang w:val="en-GB"/>
              </w:rPr>
            </w:pPr>
          </w:p>
        </w:tc>
      </w:tr>
      <w:tr w:rsidR="00AB3A4C" w:rsidRPr="00AB3A4C" w:rsidTr="00AB3A4C">
        <w:trPr>
          <w:trHeight w:val="666"/>
          <w:jc w:val="center"/>
        </w:trPr>
        <w:tc>
          <w:tcPr>
            <w:tcW w:w="3177" w:type="dxa"/>
            <w:tcBorders>
              <w:bottom w:val="single" w:sz="4" w:space="0" w:color="auto"/>
            </w:tcBorders>
          </w:tcPr>
          <w:p w:rsidR="00AB3A4C" w:rsidRPr="00AB3A4C" w:rsidRDefault="00AB3A4C" w:rsidP="00AB3A4C">
            <w:pPr>
              <w:rPr>
                <w:sz w:val="20"/>
                <w:szCs w:val="20"/>
                <w:lang w:val="en-GB"/>
              </w:rPr>
            </w:pPr>
            <w:r w:rsidRPr="00AB3A4C">
              <w:rPr>
                <w:sz w:val="20"/>
                <w:szCs w:val="20"/>
                <w:lang w:val="en-GB"/>
              </w:rPr>
              <w:t>α</w:t>
            </w:r>
            <w:r w:rsidRPr="00AB3A4C">
              <w:rPr>
                <w:sz w:val="20"/>
                <w:szCs w:val="20"/>
                <w:vertAlign w:val="subscript"/>
                <w:lang w:val="en-GB"/>
              </w:rPr>
              <w:t>V</w:t>
            </w:r>
            <w:r w:rsidRPr="00AB3A4C">
              <w:rPr>
                <w:sz w:val="20"/>
                <w:szCs w:val="20"/>
                <w:lang w:val="en-GB"/>
              </w:rPr>
              <w:t xml:space="preserve"> = 3α</w:t>
            </w:r>
            <w:r w:rsidRPr="00AB3A4C">
              <w:rPr>
                <w:sz w:val="20"/>
                <w:szCs w:val="20"/>
                <w:vertAlign w:val="subscript"/>
                <w:lang w:val="en-GB"/>
              </w:rPr>
              <w:t>L</w:t>
            </w:r>
          </w:p>
          <w:p w:rsidR="00AB3A4C" w:rsidRPr="00AB3A4C" w:rsidRDefault="00AB3A4C" w:rsidP="00AB3A4C">
            <w:pPr>
              <w:rPr>
                <w:sz w:val="20"/>
                <w:szCs w:val="20"/>
                <w:lang w:val="en-GB"/>
              </w:rPr>
            </w:pPr>
            <w:r w:rsidRPr="00AB3A4C">
              <w:rPr>
                <w:sz w:val="20"/>
                <w:szCs w:val="20"/>
                <w:lang w:val="en-GB"/>
              </w:rPr>
              <w:t>ΔV = α</w:t>
            </w:r>
            <w:r w:rsidRPr="00AB3A4C">
              <w:rPr>
                <w:sz w:val="20"/>
                <w:szCs w:val="20"/>
                <w:vertAlign w:val="subscript"/>
                <w:lang w:val="en-GB"/>
              </w:rPr>
              <w:t>V</w:t>
            </w:r>
            <w:r w:rsidRPr="00AB3A4C">
              <w:rPr>
                <w:sz w:val="20"/>
                <w:szCs w:val="20"/>
                <w:lang w:val="en-GB"/>
              </w:rPr>
              <w:t>.V</w:t>
            </w:r>
            <w:r w:rsidRPr="00AB3A4C">
              <w:rPr>
                <w:sz w:val="20"/>
                <w:szCs w:val="20"/>
                <w:vertAlign w:val="subscript"/>
                <w:lang w:val="en-GB"/>
              </w:rPr>
              <w:t>0</w:t>
            </w:r>
            <w:r w:rsidRPr="00AB3A4C">
              <w:rPr>
                <w:sz w:val="20"/>
                <w:szCs w:val="20"/>
                <w:lang w:val="en-GB"/>
              </w:rPr>
              <w:t>.Δθ ; V = V</w:t>
            </w:r>
            <w:r w:rsidRPr="00AB3A4C">
              <w:rPr>
                <w:sz w:val="20"/>
                <w:szCs w:val="20"/>
                <w:vertAlign w:val="subscript"/>
                <w:lang w:val="en-GB"/>
              </w:rPr>
              <w:t>0</w:t>
            </w:r>
            <w:r w:rsidRPr="00AB3A4C">
              <w:rPr>
                <w:sz w:val="20"/>
                <w:szCs w:val="20"/>
                <w:lang w:val="en-GB"/>
              </w:rPr>
              <w:t>.(1+α</w:t>
            </w:r>
            <w:proofErr w:type="spellStart"/>
            <w:r w:rsidRPr="00AB3A4C">
              <w:rPr>
                <w:sz w:val="20"/>
                <w:szCs w:val="20"/>
                <w:vertAlign w:val="subscript"/>
                <w:lang w:val="en-GB"/>
              </w:rPr>
              <w:t>V</w:t>
            </w:r>
            <w:r w:rsidRPr="00AB3A4C">
              <w:rPr>
                <w:sz w:val="20"/>
                <w:szCs w:val="20"/>
                <w:lang w:val="en-GB"/>
              </w:rPr>
              <w:t>.Δθ</w:t>
            </w:r>
            <w:proofErr w:type="spellEnd"/>
            <w:r w:rsidRPr="00AB3A4C">
              <w:rPr>
                <w:sz w:val="20"/>
                <w:szCs w:val="20"/>
                <w:lang w:val="en-GB"/>
              </w:rPr>
              <w:t>)</w:t>
            </w:r>
          </w:p>
        </w:tc>
        <w:tc>
          <w:tcPr>
            <w:tcW w:w="722" w:type="dxa"/>
            <w:shd w:val="clear" w:color="auto" w:fill="auto"/>
          </w:tcPr>
          <w:p w:rsidR="00AB3A4C" w:rsidRPr="00AB3A4C" w:rsidRDefault="00AB3A4C" w:rsidP="00AB3A4C">
            <w:pPr>
              <w:rPr>
                <w:sz w:val="20"/>
                <w:szCs w:val="20"/>
                <w:lang w:val="en-GB"/>
              </w:rPr>
            </w:pPr>
          </w:p>
        </w:tc>
      </w:tr>
      <w:tr w:rsidR="00AB3A4C" w:rsidRPr="00AB3A4C" w:rsidTr="00AB3A4C">
        <w:trPr>
          <w:trHeight w:val="666"/>
          <w:jc w:val="center"/>
        </w:trPr>
        <w:tc>
          <w:tcPr>
            <w:tcW w:w="3177" w:type="dxa"/>
            <w:shd w:val="clear" w:color="auto" w:fill="CCFFCC"/>
          </w:tcPr>
          <w:p w:rsidR="00AB3A4C" w:rsidRPr="00AB3A4C" w:rsidRDefault="00AB3A4C" w:rsidP="00AB3A4C">
            <w:pPr>
              <w:rPr>
                <w:sz w:val="20"/>
                <w:szCs w:val="20"/>
                <w:lang w:val="en-GB"/>
              </w:rPr>
            </w:pPr>
            <w:r w:rsidRPr="00AB3A4C">
              <w:rPr>
                <w:sz w:val="20"/>
                <w:szCs w:val="20"/>
                <w:lang w:val="en-GB"/>
              </w:rPr>
              <w:t>...</w:t>
            </w:r>
            <w:proofErr w:type="spellStart"/>
            <w:r w:rsidRPr="00AB3A4C">
              <w:rPr>
                <w:sz w:val="20"/>
                <w:szCs w:val="20"/>
                <w:lang w:val="en-GB"/>
              </w:rPr>
              <w:t>fluide</w:t>
            </w:r>
            <w:proofErr w:type="spellEnd"/>
          </w:p>
          <w:p w:rsidR="00AB3A4C" w:rsidRPr="00AB3A4C" w:rsidRDefault="00AB3A4C" w:rsidP="00AB3A4C">
            <w:pPr>
              <w:rPr>
                <w:sz w:val="20"/>
                <w:szCs w:val="20"/>
                <w:lang w:val="en-GB"/>
              </w:rPr>
            </w:pPr>
            <w:r w:rsidRPr="00AB3A4C">
              <w:rPr>
                <w:sz w:val="20"/>
                <w:szCs w:val="20"/>
                <w:lang w:val="en-GB"/>
              </w:rPr>
              <w:t>ΔV = α.V</w:t>
            </w:r>
            <w:r w:rsidRPr="00AB3A4C">
              <w:rPr>
                <w:sz w:val="20"/>
                <w:szCs w:val="20"/>
                <w:vertAlign w:val="subscript"/>
                <w:lang w:val="en-GB"/>
              </w:rPr>
              <w:t>0</w:t>
            </w:r>
            <w:r w:rsidRPr="00AB3A4C">
              <w:rPr>
                <w:sz w:val="20"/>
                <w:szCs w:val="20"/>
                <w:lang w:val="en-GB"/>
              </w:rPr>
              <w:t>.Δθ ; V = V</w:t>
            </w:r>
            <w:r w:rsidRPr="00AB3A4C">
              <w:rPr>
                <w:sz w:val="20"/>
                <w:szCs w:val="20"/>
                <w:vertAlign w:val="subscript"/>
                <w:lang w:val="en-GB"/>
              </w:rPr>
              <w:t>0</w:t>
            </w:r>
            <w:r w:rsidRPr="00AB3A4C">
              <w:rPr>
                <w:sz w:val="20"/>
                <w:szCs w:val="20"/>
                <w:lang w:val="en-GB"/>
              </w:rPr>
              <w:t>.(1+α.Δθ)</w:t>
            </w:r>
          </w:p>
          <w:p w:rsidR="00AB3A4C" w:rsidRPr="00AB3A4C" w:rsidRDefault="00AB3A4C" w:rsidP="00AB3A4C">
            <w:pPr>
              <w:rPr>
                <w:sz w:val="20"/>
                <w:szCs w:val="20"/>
                <w:lang w:val="en-GB"/>
              </w:rPr>
            </w:pPr>
          </w:p>
        </w:tc>
        <w:tc>
          <w:tcPr>
            <w:tcW w:w="722" w:type="dxa"/>
          </w:tcPr>
          <w:p w:rsidR="00AB3A4C" w:rsidRPr="00AB3A4C" w:rsidRDefault="00AB3A4C" w:rsidP="00AB3A4C">
            <w:pPr>
              <w:rPr>
                <w:sz w:val="20"/>
                <w:szCs w:val="20"/>
                <w:lang w:val="en-GB"/>
              </w:rPr>
            </w:pPr>
          </w:p>
        </w:tc>
      </w:tr>
      <w:tr w:rsidR="00AB3A4C" w:rsidRPr="00AB3A4C" w:rsidTr="00AB3A4C">
        <w:trPr>
          <w:trHeight w:val="355"/>
          <w:jc w:val="center"/>
        </w:trPr>
        <w:tc>
          <w:tcPr>
            <w:tcW w:w="3177" w:type="dxa"/>
          </w:tcPr>
          <w:p w:rsidR="00AB3A4C" w:rsidRPr="00AB3A4C" w:rsidRDefault="00AB3A4C" w:rsidP="00AB3A4C">
            <w:pPr>
              <w:rPr>
                <w:sz w:val="20"/>
                <w:szCs w:val="20"/>
              </w:rPr>
            </w:pPr>
            <w:r w:rsidRPr="00AB3A4C">
              <w:rPr>
                <w:sz w:val="20"/>
                <w:szCs w:val="20"/>
              </w:rPr>
              <w:t>étirement solide</w:t>
            </w:r>
          </w:p>
          <w:p w:rsidR="00AB3A4C" w:rsidRPr="00AB3A4C" w:rsidRDefault="00AB3A4C" w:rsidP="00AB3A4C">
            <w:pPr>
              <w:rPr>
                <w:sz w:val="20"/>
                <w:szCs w:val="20"/>
              </w:rPr>
            </w:pPr>
            <w:r w:rsidRPr="00AB3A4C">
              <w:rPr>
                <w:sz w:val="20"/>
                <w:szCs w:val="20"/>
                <w:lang w:val="en-GB"/>
              </w:rPr>
              <w:t>Δ</w:t>
            </w:r>
            <w:r w:rsidRPr="00AB3A4C">
              <w:rPr>
                <w:sz w:val="20"/>
                <w:szCs w:val="20"/>
              </w:rPr>
              <w:t>ℓ = (F.ℓ) / (E.S)</w:t>
            </w:r>
          </w:p>
        </w:tc>
        <w:tc>
          <w:tcPr>
            <w:tcW w:w="722" w:type="dxa"/>
          </w:tcPr>
          <w:p w:rsidR="00AB3A4C" w:rsidRPr="00AB3A4C" w:rsidRDefault="00AB3A4C" w:rsidP="00AB3A4C">
            <w:pPr>
              <w:rPr>
                <w:sz w:val="20"/>
                <w:szCs w:val="20"/>
              </w:rPr>
            </w:pPr>
          </w:p>
        </w:tc>
      </w:tr>
    </w:tbl>
    <w:p w:rsidR="00311BB8" w:rsidRDefault="00311BB8" w:rsidP="00C567FC">
      <w:r>
        <w:br w:type="page"/>
      </w:r>
    </w:p>
    <w:tbl>
      <w:tblPr>
        <w:tblW w:w="7058"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551"/>
        <w:gridCol w:w="301"/>
        <w:gridCol w:w="540"/>
        <w:gridCol w:w="3146"/>
      </w:tblGrid>
      <w:tr w:rsidR="00CF6F00" w:rsidRPr="00CF6F00" w:rsidTr="008A7F43">
        <w:trPr>
          <w:trHeight w:val="561"/>
          <w:jc w:val="center"/>
        </w:trPr>
        <w:tc>
          <w:tcPr>
            <w:tcW w:w="2520" w:type="dxa"/>
            <w:tcBorders>
              <w:top w:val="single" w:sz="4" w:space="0" w:color="auto"/>
              <w:left w:val="single" w:sz="4" w:space="0" w:color="auto"/>
              <w:bottom w:val="single" w:sz="4" w:space="0" w:color="auto"/>
              <w:right w:val="single" w:sz="4" w:space="0" w:color="auto"/>
            </w:tcBorders>
            <w:shd w:val="clear" w:color="auto" w:fill="FFFF00"/>
          </w:tcPr>
          <w:p w:rsidR="00CF6F00" w:rsidRPr="00CF6F00" w:rsidRDefault="00CF6F00" w:rsidP="00CF6F00">
            <w:pPr>
              <w:rPr>
                <w:b/>
                <w:lang w:val="en-GB"/>
              </w:rPr>
            </w:pPr>
            <w:r w:rsidRPr="00CF6F00">
              <w:rPr>
                <w:b/>
                <w:lang w:val="en-GB"/>
              </w:rPr>
              <w:lastRenderedPageBreak/>
              <w:t>TRANSLATION</w:t>
            </w:r>
          </w:p>
          <w:p w:rsidR="00CF6F00" w:rsidRPr="00CF6F00" w:rsidRDefault="00CF6F00" w:rsidP="00CF6F00">
            <w:pPr>
              <w:rPr>
                <w:b/>
                <w:lang w:val="en-GB"/>
              </w:rPr>
            </w:pPr>
            <w:r w:rsidRPr="00CF6F00">
              <w:rPr>
                <w:b/>
                <w:lang w:val="en-GB"/>
              </w:rPr>
              <w:t xml:space="preserve">  RECTILIGNE…</w:t>
            </w:r>
          </w:p>
        </w:tc>
        <w:tc>
          <w:tcPr>
            <w:tcW w:w="551" w:type="dxa"/>
            <w:tcBorders>
              <w:top w:val="single" w:sz="4" w:space="0" w:color="auto"/>
              <w:left w:val="single" w:sz="4" w:space="0" w:color="auto"/>
              <w:bottom w:val="single" w:sz="4" w:space="0" w:color="auto"/>
              <w:right w:val="single" w:sz="4" w:space="0" w:color="auto"/>
            </w:tcBorders>
            <w:shd w:val="clear" w:color="auto" w:fill="CCFFFF"/>
          </w:tcPr>
          <w:p w:rsidR="00CF6F00" w:rsidRPr="00CF6F00" w:rsidRDefault="00CF6F00" w:rsidP="00CF6F00">
            <w:pPr>
              <w:rPr>
                <w:lang w:val="en-GB"/>
              </w:rPr>
            </w:pPr>
          </w:p>
        </w:tc>
        <w:tc>
          <w:tcPr>
            <w:tcW w:w="301" w:type="dxa"/>
            <w:tcBorders>
              <w:top w:val="single" w:sz="4" w:space="0" w:color="auto"/>
              <w:left w:val="single" w:sz="4" w:space="0" w:color="auto"/>
              <w:bottom w:val="single" w:sz="4" w:space="0" w:color="auto"/>
              <w:right w:val="single" w:sz="4" w:space="0" w:color="auto"/>
            </w:tcBorders>
            <w:shd w:val="clear" w:color="auto" w:fill="CCFFFF"/>
          </w:tcPr>
          <w:p w:rsidR="00CF6F00" w:rsidRPr="00CF6F00" w:rsidRDefault="00CF6F00" w:rsidP="00CF6F00">
            <w:pPr>
              <w:rPr>
                <w:lang w:val="en-GB"/>
              </w:rPr>
            </w:pP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CF6F00" w:rsidRPr="00CF6F00" w:rsidRDefault="00CF6F00" w:rsidP="00CF6F00">
            <w:pPr>
              <w:rPr>
                <w:lang w:val="en-GB"/>
              </w:rPr>
            </w:pPr>
          </w:p>
        </w:tc>
        <w:tc>
          <w:tcPr>
            <w:tcW w:w="3146" w:type="dxa"/>
            <w:tcBorders>
              <w:top w:val="single" w:sz="4" w:space="0" w:color="auto"/>
              <w:left w:val="single" w:sz="4" w:space="0" w:color="auto"/>
              <w:bottom w:val="single" w:sz="4" w:space="0" w:color="auto"/>
              <w:right w:val="single" w:sz="4" w:space="0" w:color="auto"/>
            </w:tcBorders>
            <w:shd w:val="clear" w:color="auto" w:fill="FBD4B4"/>
          </w:tcPr>
          <w:p w:rsidR="00CF6F00" w:rsidRPr="00CF6F00" w:rsidRDefault="00CF6F00" w:rsidP="00CF6F00">
            <w:pPr>
              <w:rPr>
                <w:b/>
                <w:lang w:val="en-GB"/>
              </w:rPr>
            </w:pPr>
            <w:r w:rsidRPr="00CF6F00">
              <w:rPr>
                <w:b/>
                <w:lang w:val="en-GB"/>
              </w:rPr>
              <w:t>ROTATION…</w: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pPr>
              <w:rPr>
                <w:b/>
              </w:rPr>
            </w:pPr>
            <w:r w:rsidRPr="00CF6F00">
              <w:t>..</w:t>
            </w:r>
            <w:r w:rsidRPr="00CF6F00">
              <w:rPr>
                <w:b/>
              </w:rPr>
              <w:t>UNIFORME</w:t>
            </w:r>
          </w:p>
          <w:p w:rsidR="00CF6F00" w:rsidRPr="00CF6F00" w:rsidRDefault="00CF6F00" w:rsidP="00CF6F00">
            <w:r w:rsidRPr="00CF6F00">
              <w:t>a= 0 (= v</w:t>
            </w:r>
            <w:r w:rsidRPr="00CF6F00">
              <w:rPr>
                <w:vertAlign w:val="superscript"/>
              </w:rPr>
              <w:t>’</w:t>
            </w:r>
            <w:r w:rsidRPr="00CF6F00">
              <w:t xml:space="preserve"> = x</w:t>
            </w:r>
            <w:r w:rsidRPr="00CF6F00">
              <w:rPr>
                <w:vertAlign w:val="superscript"/>
              </w:rPr>
              <w:t>’’</w:t>
            </w:r>
            <w:r w:rsidRPr="00CF6F00">
              <w:t>)</w:t>
            </w:r>
          </w:p>
          <w:p w:rsidR="00CF6F00" w:rsidRPr="00CF6F00" w:rsidRDefault="00CF6F00" w:rsidP="00CF6F00">
            <w:r w:rsidRPr="00CF6F00">
              <w:t>v = x</w:t>
            </w:r>
            <w:r w:rsidRPr="00CF6F00">
              <w:rPr>
                <w:vertAlign w:val="superscript"/>
              </w:rPr>
              <w:t>’</w:t>
            </w:r>
            <w:r w:rsidRPr="00CF6F00">
              <w:t xml:space="preserve"> = constante</w:t>
            </w:r>
          </w:p>
          <w:p w:rsidR="00CF6F00" w:rsidRPr="00CF6F00" w:rsidRDefault="00CF6F00" w:rsidP="00CF6F00">
            <w:r w:rsidRPr="00CF6F00">
              <w:t>x = v.t + x</w:t>
            </w:r>
            <w:r w:rsidRPr="00CF6F00">
              <w:rPr>
                <w:vertAlign w:val="subscript"/>
              </w:rPr>
              <w:t>0</w:t>
            </w:r>
          </w:p>
          <w:p w:rsidR="00CF6F00" w:rsidRPr="00CF6F00" w:rsidRDefault="00CF6F00" w:rsidP="00CF6F00">
            <w:r w:rsidRPr="00CF6F00">
              <w:t>x</w:t>
            </w:r>
            <w:r w:rsidRPr="00CF6F00">
              <w:rPr>
                <w:vertAlign w:val="subscript"/>
              </w:rPr>
              <w:t>2</w:t>
            </w:r>
            <w:r w:rsidRPr="00CF6F00">
              <w:t xml:space="preserve"> – x</w:t>
            </w:r>
            <w:r w:rsidRPr="00CF6F00">
              <w:rPr>
                <w:vertAlign w:val="subscript"/>
              </w:rPr>
              <w:t>1</w:t>
            </w:r>
            <w:r w:rsidRPr="00CF6F00">
              <w:t xml:space="preserve"> = v</w:t>
            </w:r>
            <w:proofErr w:type="gramStart"/>
            <w:r w:rsidRPr="00CF6F00">
              <w:t>.(</w:t>
            </w:r>
            <w:proofErr w:type="gramEnd"/>
            <w:r w:rsidRPr="00CF6F00">
              <w:t>t</w:t>
            </w:r>
            <w:r w:rsidRPr="00CF6F00">
              <w:rPr>
                <w:vertAlign w:val="subscript"/>
              </w:rPr>
              <w:t>2</w:t>
            </w:r>
            <w:r w:rsidRPr="00CF6F00">
              <w:t xml:space="preserve"> – t</w:t>
            </w:r>
            <w:r w:rsidRPr="00CF6F00">
              <w:rPr>
                <w:vertAlign w:val="subscript"/>
              </w:rPr>
              <w:t>1</w:t>
            </w:r>
            <w:r w:rsidRPr="00CF6F00">
              <w:t>)</w:t>
            </w:r>
          </w:p>
        </w:tc>
        <w:tc>
          <w:tcPr>
            <w:tcW w:w="551" w:type="dxa"/>
            <w:tcBorders>
              <w:top w:val="single" w:sz="4" w:space="0" w:color="auto"/>
              <w:left w:val="single" w:sz="4" w:space="0" w:color="auto"/>
              <w:bottom w:val="single" w:sz="4" w:space="0" w:color="auto"/>
              <w:right w:val="single" w:sz="4" w:space="0" w:color="auto"/>
            </w:tcBorders>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Pr>
              <w:rPr>
                <w:b/>
              </w:rPr>
            </w:pPr>
            <w:r w:rsidRPr="00CF6F00">
              <w:t>..</w:t>
            </w:r>
            <w:r w:rsidRPr="00CF6F00">
              <w:rPr>
                <w:b/>
              </w:rPr>
              <w:t>UNIFORME</w:t>
            </w:r>
          </w:p>
          <w:p w:rsidR="00CF6F00" w:rsidRPr="00CF6F00" w:rsidRDefault="00CF6F00" w:rsidP="00CF6F00">
            <w:r w:rsidRPr="00CF6F00">
              <w:t>α</w:t>
            </w:r>
            <w:r w:rsidRPr="00CF6F00">
              <w:rPr>
                <w:vertAlign w:val="superscript"/>
              </w:rPr>
              <w:t>’’</w:t>
            </w:r>
            <w:r w:rsidRPr="00CF6F00">
              <w:t xml:space="preserve"> = 0 (= ω</w:t>
            </w:r>
            <w:r w:rsidRPr="00CF6F00">
              <w:rPr>
                <w:vertAlign w:val="superscript"/>
              </w:rPr>
              <w:t>’</w:t>
            </w:r>
            <w:r w:rsidRPr="00CF6F00">
              <w:t>)</w:t>
            </w:r>
          </w:p>
          <w:p w:rsidR="00CF6F00" w:rsidRPr="00CF6F00" w:rsidRDefault="00CF6F00" w:rsidP="00CF6F00">
            <w:r w:rsidRPr="00CF6F00">
              <w:t>ω = α</w:t>
            </w:r>
            <w:r w:rsidRPr="00CF6F00">
              <w:rPr>
                <w:vertAlign w:val="superscript"/>
              </w:rPr>
              <w:t xml:space="preserve">’ </w:t>
            </w:r>
            <w:r w:rsidRPr="00CF6F00">
              <w:t>= constante</w:t>
            </w:r>
          </w:p>
          <w:p w:rsidR="00CF6F00" w:rsidRPr="00CF6F00" w:rsidRDefault="00CF6F00" w:rsidP="00CF6F00">
            <w:r w:rsidRPr="00CF6F00">
              <w:t>α = ω.t + α</w:t>
            </w:r>
            <w:r w:rsidRPr="00CF6F00">
              <w:rPr>
                <w:vertAlign w:val="subscript"/>
              </w:rPr>
              <w:t>0</w:t>
            </w:r>
          </w:p>
          <w:p w:rsidR="00CF6F00" w:rsidRPr="00CF6F00" w:rsidRDefault="00CF6F00" w:rsidP="00CF6F00">
            <w:r w:rsidRPr="00CF6F00">
              <w:t xml:space="preserve">      ω = 2π/T = 2π.f</w:t>
            </w:r>
          </w:p>
          <w:p w:rsidR="00CF6F00" w:rsidRPr="00CF6F00" w:rsidRDefault="00CF6F00" w:rsidP="00CF6F00">
            <w:r w:rsidRPr="00CF6F00">
              <w:t>α</w:t>
            </w:r>
            <w:r w:rsidRPr="00CF6F00">
              <w:rPr>
                <w:vertAlign w:val="subscript"/>
              </w:rPr>
              <w:t>2</w:t>
            </w:r>
            <w:r w:rsidRPr="00CF6F00">
              <w:t xml:space="preserve"> – α</w:t>
            </w:r>
            <w:r w:rsidRPr="00CF6F00">
              <w:rPr>
                <w:vertAlign w:val="subscript"/>
              </w:rPr>
              <w:t>1</w:t>
            </w:r>
            <w:r w:rsidRPr="00CF6F00">
              <w:t xml:space="preserve"> = ω</w:t>
            </w:r>
            <w:proofErr w:type="gramStart"/>
            <w:r w:rsidRPr="00CF6F00">
              <w:t>.(</w:t>
            </w:r>
            <w:proofErr w:type="gramEnd"/>
            <w:r w:rsidRPr="00CF6F00">
              <w:t>t</w:t>
            </w:r>
            <w:r w:rsidRPr="00CF6F00">
              <w:rPr>
                <w:vertAlign w:val="subscript"/>
              </w:rPr>
              <w:t>2</w:t>
            </w:r>
            <w:r w:rsidRPr="00CF6F00">
              <w:t xml:space="preserve"> – t</w:t>
            </w:r>
            <w:r w:rsidRPr="00CF6F00">
              <w:rPr>
                <w:vertAlign w:val="subscript"/>
              </w:rPr>
              <w:t>1</w:t>
            </w:r>
            <w:r w:rsidRPr="00CF6F00">
              <w:t>)</w:t>
            </w:r>
          </w:p>
          <w:p w:rsidR="00CF6F00" w:rsidRPr="00CF6F00" w:rsidRDefault="00CF6F00" w:rsidP="00CF6F00">
            <w:pPr>
              <w:rPr>
                <w:lang w:val="en-US"/>
              </w:rPr>
            </w:pPr>
            <w:r w:rsidRPr="00CF6F00">
              <w:t xml:space="preserve"> </w:t>
            </w:r>
            <w:r w:rsidRPr="00CF6F00">
              <w:rPr>
                <w:lang w:val="en-US"/>
              </w:rPr>
              <w:t xml:space="preserve">s = </w:t>
            </w:r>
            <w:r w:rsidRPr="00CF6F00">
              <w:t>α</w:t>
            </w:r>
            <w:r w:rsidRPr="00CF6F00">
              <w:rPr>
                <w:lang w:val="en-US"/>
              </w:rPr>
              <w:t>.R</w:t>
            </w:r>
          </w:p>
          <w:p w:rsidR="00CF6F00" w:rsidRPr="00CF6F00" w:rsidRDefault="00CF6F00" w:rsidP="00CF6F00">
            <w:pPr>
              <w:rPr>
                <w:lang w:val="en-US"/>
              </w:rPr>
            </w:pPr>
            <w:r w:rsidRPr="00CF6F00">
              <w:rPr>
                <w:lang w:val="en-US"/>
              </w:rPr>
              <w:t xml:space="preserve">  v = </w:t>
            </w:r>
            <w:r w:rsidRPr="00CF6F00">
              <w:t>ω</w:t>
            </w:r>
            <w:r w:rsidRPr="00CF6F00">
              <w:rPr>
                <w:lang w:val="en-US"/>
              </w:rPr>
              <w:t>.R</w:t>
            </w:r>
          </w:p>
          <w:p w:rsidR="00CF6F00" w:rsidRPr="00CF6F00" w:rsidRDefault="00CF6F00" w:rsidP="00CF6F00">
            <w:pPr>
              <w:rPr>
                <w:lang w:val="en-US"/>
              </w:rPr>
            </w:pPr>
            <w:r w:rsidRPr="00CF6F00">
              <w:rPr>
                <w:lang w:val="en-US"/>
              </w:rPr>
              <w:t xml:space="preserve">   a</w:t>
            </w:r>
            <w:r w:rsidRPr="00CF6F00">
              <w:rPr>
                <w:vertAlign w:val="subscript"/>
                <w:lang w:val="en-US"/>
              </w:rPr>
              <w:t>N</w:t>
            </w:r>
            <w:r w:rsidRPr="00CF6F00">
              <w:rPr>
                <w:lang w:val="en-US"/>
              </w:rPr>
              <w:t xml:space="preserve"> = v</w:t>
            </w:r>
            <w:r w:rsidRPr="00CF6F00">
              <w:rPr>
                <w:vertAlign w:val="superscript"/>
                <w:lang w:val="en-US"/>
              </w:rPr>
              <w:t>2</w:t>
            </w:r>
            <w:r w:rsidRPr="00CF6F00">
              <w:rPr>
                <w:lang w:val="en-US"/>
              </w:rPr>
              <w:t>/R (</w:t>
            </w:r>
            <w:r w:rsidRPr="00CF6F00">
              <w:t>ω</w:t>
            </w:r>
            <w:r w:rsidRPr="00CF6F00">
              <w:rPr>
                <w:vertAlign w:val="superscript"/>
                <w:lang w:val="en-US"/>
              </w:rPr>
              <w:t>2</w:t>
            </w:r>
            <w:r w:rsidRPr="00CF6F00">
              <w:rPr>
                <w:lang w:val="en-US"/>
              </w:rPr>
              <w:t>.R) ; a</w:t>
            </w:r>
            <w:r w:rsidRPr="00CF6F00">
              <w:rPr>
                <w:vertAlign w:val="subscript"/>
                <w:lang w:val="en-US"/>
              </w:rPr>
              <w:t>T</w:t>
            </w:r>
            <w:r w:rsidRPr="00CF6F00">
              <w:rPr>
                <w:lang w:val="en-US"/>
              </w:rPr>
              <w:t xml:space="preserve"> = 0</w: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pPr>
              <w:rPr>
                <w:b/>
              </w:rPr>
            </w:pPr>
            <w:r w:rsidRPr="00CF6F00">
              <w:t>..</w:t>
            </w:r>
            <w:r w:rsidRPr="00CF6F00">
              <w:rPr>
                <w:b/>
              </w:rPr>
              <w:t>UNIFORMEMENT VARIE</w:t>
            </w:r>
          </w:p>
          <w:p w:rsidR="00CF6F00" w:rsidRPr="00CF6F00" w:rsidRDefault="00CF6F00" w:rsidP="00CF6F00">
            <w:r w:rsidRPr="00CF6F00">
              <w:t>a = v’ = x’’ = constante</w:t>
            </w:r>
          </w:p>
          <w:p w:rsidR="00CF6F00" w:rsidRPr="00CF6F00" w:rsidRDefault="00CF6F00" w:rsidP="00CF6F00">
            <w:r w:rsidRPr="00CF6F00">
              <w:t>v = x</w:t>
            </w:r>
            <w:r w:rsidRPr="00CF6F00">
              <w:rPr>
                <w:vertAlign w:val="superscript"/>
              </w:rPr>
              <w:t>’</w:t>
            </w:r>
            <w:r w:rsidRPr="00CF6F00">
              <w:t xml:space="preserve"> = a.t + v</w:t>
            </w:r>
            <w:r w:rsidRPr="00CF6F00">
              <w:rPr>
                <w:vertAlign w:val="subscript"/>
              </w:rPr>
              <w:t>0</w:t>
            </w:r>
          </w:p>
          <w:p w:rsidR="00CF6F00" w:rsidRPr="00CF6F00" w:rsidRDefault="00CF6F00" w:rsidP="00CF6F00">
            <w:pPr>
              <w:rPr>
                <w:vertAlign w:val="subscript"/>
              </w:rPr>
            </w:pPr>
            <w:r w:rsidRPr="00CF6F00">
              <w:t>x = ½ a.t</w:t>
            </w:r>
            <w:r w:rsidRPr="00CF6F00">
              <w:rPr>
                <w:vertAlign w:val="superscript"/>
              </w:rPr>
              <w:t>2</w:t>
            </w:r>
            <w:r w:rsidRPr="00CF6F00">
              <w:t xml:space="preserve"> + v</w:t>
            </w:r>
            <w:r w:rsidRPr="00CF6F00">
              <w:rPr>
                <w:vertAlign w:val="subscript"/>
              </w:rPr>
              <w:t>0</w:t>
            </w:r>
            <w:r w:rsidRPr="00CF6F00">
              <w:t xml:space="preserve"> t + x</w:t>
            </w:r>
            <w:r w:rsidRPr="00CF6F00">
              <w:rPr>
                <w:vertAlign w:val="subscript"/>
              </w:rPr>
              <w:t>0</w:t>
            </w:r>
          </w:p>
          <w:p w:rsidR="00CF6F00" w:rsidRPr="00CF6F00" w:rsidRDefault="00CF6F00" w:rsidP="00CF6F00">
            <w:r w:rsidRPr="00CF6F00">
              <w:t>v</w:t>
            </w:r>
            <w:r w:rsidRPr="00CF6F00">
              <w:rPr>
                <w:vertAlign w:val="subscript"/>
              </w:rPr>
              <w:t>2</w:t>
            </w:r>
            <w:r w:rsidRPr="00CF6F00">
              <w:t xml:space="preserve"> – v</w:t>
            </w:r>
            <w:r w:rsidRPr="00CF6F00">
              <w:rPr>
                <w:vertAlign w:val="subscript"/>
              </w:rPr>
              <w:t>1</w:t>
            </w:r>
            <w:r w:rsidRPr="00CF6F00">
              <w:t xml:space="preserve"> = a</w:t>
            </w:r>
            <w:proofErr w:type="gramStart"/>
            <w:r w:rsidRPr="00CF6F00">
              <w:t>.(</w:t>
            </w:r>
            <w:proofErr w:type="gramEnd"/>
            <w:r w:rsidRPr="00CF6F00">
              <w:t>t</w:t>
            </w:r>
            <w:r w:rsidRPr="00CF6F00">
              <w:rPr>
                <w:vertAlign w:val="subscript"/>
              </w:rPr>
              <w:t>2</w:t>
            </w:r>
            <w:r w:rsidRPr="00CF6F00">
              <w:t xml:space="preserve"> – t</w:t>
            </w:r>
            <w:r w:rsidRPr="00CF6F00">
              <w:rPr>
                <w:vertAlign w:val="subscript"/>
              </w:rPr>
              <w:t>1</w:t>
            </w:r>
            <w:r w:rsidRPr="00CF6F00">
              <w:t>)</w:t>
            </w:r>
          </w:p>
          <w:p w:rsidR="00CF6F00" w:rsidRPr="00CF6F00" w:rsidRDefault="00CF6F00" w:rsidP="00CF6F00">
            <w:r w:rsidRPr="00CF6F00">
              <w:t>v</w:t>
            </w:r>
            <w:r w:rsidRPr="00CF6F00">
              <w:rPr>
                <w:vertAlign w:val="superscript"/>
              </w:rPr>
              <w:t>2</w:t>
            </w:r>
            <w:r w:rsidRPr="00CF6F00">
              <w:rPr>
                <w:vertAlign w:val="subscript"/>
              </w:rPr>
              <w:t>2</w:t>
            </w:r>
            <w:r w:rsidRPr="00CF6F00">
              <w:t xml:space="preserve"> – v</w:t>
            </w:r>
            <w:r w:rsidRPr="00CF6F00">
              <w:rPr>
                <w:vertAlign w:val="superscript"/>
              </w:rPr>
              <w:t>2</w:t>
            </w:r>
            <w:r w:rsidRPr="00CF6F00">
              <w:rPr>
                <w:vertAlign w:val="subscript"/>
              </w:rPr>
              <w:t>1</w:t>
            </w:r>
            <w:r w:rsidRPr="00CF6F00">
              <w:t xml:space="preserve"> = 2a</w:t>
            </w:r>
            <w:proofErr w:type="gramStart"/>
            <w:r w:rsidRPr="00CF6F00">
              <w:t>.(</w:t>
            </w:r>
            <w:proofErr w:type="gramEnd"/>
            <w:r w:rsidRPr="00CF6F00">
              <w:t>x</w:t>
            </w:r>
            <w:r w:rsidRPr="00CF6F00">
              <w:rPr>
                <w:vertAlign w:val="subscript"/>
              </w:rPr>
              <w:t>2</w:t>
            </w:r>
            <w:r w:rsidRPr="00CF6F00">
              <w:t xml:space="preserve"> – x</w:t>
            </w:r>
            <w:r w:rsidRPr="00CF6F00">
              <w:rPr>
                <w:vertAlign w:val="subscript"/>
              </w:rPr>
              <w:t>1</w:t>
            </w:r>
            <w:r w:rsidRPr="00CF6F00">
              <w:t>)</w: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Pr>
              <w:rPr>
                <w:b/>
              </w:rPr>
            </w:pPr>
            <w:r w:rsidRPr="00CF6F00">
              <w:t>..</w:t>
            </w:r>
            <w:r w:rsidRPr="00CF6F00">
              <w:rPr>
                <w:b/>
              </w:rPr>
              <w:t>UNIFORMEMENT VARIEE</w:t>
            </w:r>
          </w:p>
          <w:p w:rsidR="00CF6F00" w:rsidRPr="00CF6F00" w:rsidRDefault="00CF6F00" w:rsidP="00CF6F00">
            <w:r w:rsidRPr="00CF6F00">
              <w:t>α</w:t>
            </w:r>
            <w:r w:rsidRPr="00CF6F00">
              <w:rPr>
                <w:vertAlign w:val="superscript"/>
              </w:rPr>
              <w:t>’’</w:t>
            </w:r>
            <w:r w:rsidRPr="00CF6F00">
              <w:t xml:space="preserve"> = constante</w:t>
            </w:r>
          </w:p>
          <w:p w:rsidR="00CF6F00" w:rsidRPr="00CF6F00" w:rsidRDefault="00CF6F00" w:rsidP="00CF6F00">
            <w:pPr>
              <w:rPr>
                <w:vertAlign w:val="subscript"/>
              </w:rPr>
            </w:pPr>
            <w:r w:rsidRPr="00CF6F00">
              <w:t>ω = α</w:t>
            </w:r>
            <w:r w:rsidRPr="00CF6F00">
              <w:rPr>
                <w:vertAlign w:val="superscript"/>
              </w:rPr>
              <w:t>’</w:t>
            </w:r>
            <w:r w:rsidRPr="00CF6F00">
              <w:t xml:space="preserve"> = α</w:t>
            </w:r>
            <w:r w:rsidRPr="00CF6F00">
              <w:rPr>
                <w:vertAlign w:val="superscript"/>
              </w:rPr>
              <w:t>’’</w:t>
            </w:r>
            <w:r w:rsidRPr="00CF6F00">
              <w:t>.t + α</w:t>
            </w:r>
            <w:r w:rsidRPr="00CF6F00">
              <w:rPr>
                <w:vertAlign w:val="superscript"/>
              </w:rPr>
              <w:t>’</w:t>
            </w:r>
            <w:r w:rsidRPr="00CF6F00">
              <w:rPr>
                <w:vertAlign w:val="subscript"/>
              </w:rPr>
              <w:t>0</w:t>
            </w:r>
          </w:p>
          <w:p w:rsidR="00CF6F00" w:rsidRPr="00CF6F00" w:rsidRDefault="00CF6F00" w:rsidP="00CF6F00">
            <w:pPr>
              <w:rPr>
                <w:vertAlign w:val="subscript"/>
              </w:rPr>
            </w:pPr>
            <w:r w:rsidRPr="00CF6F00">
              <w:t>α = ½ α</w:t>
            </w:r>
            <w:r w:rsidRPr="00CF6F00">
              <w:rPr>
                <w:vertAlign w:val="superscript"/>
              </w:rPr>
              <w:t>’’</w:t>
            </w:r>
            <w:r w:rsidRPr="00CF6F00">
              <w:t>.t</w:t>
            </w:r>
            <w:r w:rsidRPr="00CF6F00">
              <w:rPr>
                <w:vertAlign w:val="superscript"/>
              </w:rPr>
              <w:t>2</w:t>
            </w:r>
            <w:r w:rsidRPr="00CF6F00">
              <w:t xml:space="preserve"> + α</w:t>
            </w:r>
            <w:r w:rsidRPr="00CF6F00">
              <w:rPr>
                <w:vertAlign w:val="superscript"/>
              </w:rPr>
              <w:t>’</w:t>
            </w:r>
            <w:r w:rsidRPr="00CF6F00">
              <w:rPr>
                <w:vertAlign w:val="subscript"/>
              </w:rPr>
              <w:t>0</w:t>
            </w:r>
            <w:r w:rsidRPr="00CF6F00">
              <w:t xml:space="preserve"> t + α</w:t>
            </w:r>
            <w:r w:rsidRPr="00CF6F00">
              <w:rPr>
                <w:vertAlign w:val="subscript"/>
              </w:rPr>
              <w:t>0</w:t>
            </w:r>
          </w:p>
          <w:p w:rsidR="00CF6F00" w:rsidRPr="00CF6F00" w:rsidRDefault="00CF6F00" w:rsidP="00CF6F00">
            <w:r w:rsidRPr="00CF6F00">
              <w:t>α</w:t>
            </w:r>
            <w:r w:rsidRPr="00CF6F00">
              <w:rPr>
                <w:vertAlign w:val="subscript"/>
              </w:rPr>
              <w:t>2</w:t>
            </w:r>
            <w:r w:rsidRPr="00CF6F00">
              <w:t xml:space="preserve"> – α</w:t>
            </w:r>
            <w:r w:rsidRPr="00CF6F00">
              <w:rPr>
                <w:vertAlign w:val="subscript"/>
              </w:rPr>
              <w:t>1</w:t>
            </w:r>
            <w:r w:rsidRPr="00CF6F00">
              <w:t xml:space="preserve"> = α’’</w:t>
            </w:r>
            <w:proofErr w:type="gramStart"/>
            <w:r w:rsidRPr="00CF6F00">
              <w:t>.(</w:t>
            </w:r>
            <w:proofErr w:type="gramEnd"/>
            <w:r w:rsidRPr="00CF6F00">
              <w:t>t</w:t>
            </w:r>
            <w:r w:rsidRPr="00CF6F00">
              <w:rPr>
                <w:vertAlign w:val="subscript"/>
              </w:rPr>
              <w:t>2</w:t>
            </w:r>
            <w:r w:rsidRPr="00CF6F00">
              <w:t xml:space="preserve"> – t</w:t>
            </w:r>
            <w:r w:rsidRPr="00CF6F00">
              <w:rPr>
                <w:vertAlign w:val="subscript"/>
              </w:rPr>
              <w:t>1</w:t>
            </w:r>
            <w:r w:rsidRPr="00CF6F00">
              <w:t>)</w:t>
            </w:r>
          </w:p>
          <w:p w:rsidR="00CF6F00" w:rsidRPr="00CF6F00" w:rsidRDefault="00CF6F00" w:rsidP="00CF6F00">
            <w:r w:rsidRPr="00CF6F00">
              <w:t>α</w:t>
            </w:r>
            <w:r w:rsidRPr="00CF6F00">
              <w:rPr>
                <w:vertAlign w:val="superscript"/>
              </w:rPr>
              <w:t>’2</w:t>
            </w:r>
            <w:r w:rsidRPr="00CF6F00">
              <w:rPr>
                <w:vertAlign w:val="subscript"/>
              </w:rPr>
              <w:t>2</w:t>
            </w:r>
            <w:r w:rsidRPr="00CF6F00">
              <w:t xml:space="preserve"> – α</w:t>
            </w:r>
            <w:r w:rsidRPr="00CF6F00">
              <w:rPr>
                <w:vertAlign w:val="superscript"/>
              </w:rPr>
              <w:t>’2</w:t>
            </w:r>
            <w:r w:rsidRPr="00CF6F00">
              <w:rPr>
                <w:vertAlign w:val="subscript"/>
              </w:rPr>
              <w:t>1</w:t>
            </w:r>
            <w:r w:rsidRPr="00CF6F00">
              <w:t xml:space="preserve"> = 2α</w:t>
            </w:r>
            <w:r w:rsidRPr="00CF6F00">
              <w:rPr>
                <w:vertAlign w:val="superscript"/>
              </w:rPr>
              <w:t>’’</w:t>
            </w:r>
            <w:proofErr w:type="gramStart"/>
            <w:r w:rsidRPr="00CF6F00">
              <w:t>.(</w:t>
            </w:r>
            <w:proofErr w:type="gramEnd"/>
            <w:r w:rsidRPr="00CF6F00">
              <w:t>α</w:t>
            </w:r>
            <w:r w:rsidRPr="00CF6F00">
              <w:rPr>
                <w:vertAlign w:val="subscript"/>
              </w:rPr>
              <w:t>2</w:t>
            </w:r>
            <w:r w:rsidRPr="00CF6F00">
              <w:t xml:space="preserve"> – α</w:t>
            </w:r>
            <w:r w:rsidRPr="00CF6F00">
              <w:rPr>
                <w:vertAlign w:val="subscript"/>
              </w:rPr>
              <w:t>1</w:t>
            </w:r>
            <w:r w:rsidRPr="00CF6F00">
              <w:t>)</w:t>
            </w:r>
          </w:p>
          <w:p w:rsidR="00CF6F00" w:rsidRPr="00CF6F00" w:rsidRDefault="00CF6F00" w:rsidP="00CF6F00">
            <w:pPr>
              <w:rPr>
                <w:lang w:val="en-US"/>
              </w:rPr>
            </w:pPr>
            <w:r w:rsidRPr="00CF6F00">
              <w:t xml:space="preserve"> </w:t>
            </w:r>
            <w:r w:rsidRPr="00CF6F00">
              <w:rPr>
                <w:lang w:val="en-US"/>
              </w:rPr>
              <w:t xml:space="preserve">s = </w:t>
            </w:r>
            <w:r w:rsidRPr="00CF6F00">
              <w:t>α</w:t>
            </w:r>
            <w:r w:rsidRPr="00CF6F00">
              <w:rPr>
                <w:lang w:val="en-US"/>
              </w:rPr>
              <w:t>.R</w:t>
            </w:r>
          </w:p>
          <w:p w:rsidR="00CF6F00" w:rsidRPr="00CF6F00" w:rsidRDefault="00CF6F00" w:rsidP="00CF6F00">
            <w:pPr>
              <w:rPr>
                <w:lang w:val="en-US"/>
              </w:rPr>
            </w:pPr>
            <w:r w:rsidRPr="00CF6F00">
              <w:rPr>
                <w:lang w:val="en-US"/>
              </w:rPr>
              <w:t xml:space="preserve">  v = </w:t>
            </w:r>
            <w:r w:rsidRPr="00CF6F00">
              <w:t>ω</w:t>
            </w:r>
            <w:r w:rsidRPr="00CF6F00">
              <w:rPr>
                <w:lang w:val="en-US"/>
              </w:rPr>
              <w:t>.R</w:t>
            </w:r>
          </w:p>
          <w:p w:rsidR="00CF6F00" w:rsidRPr="00CF6F00" w:rsidRDefault="00CF6F00" w:rsidP="00CF6F00">
            <w:pPr>
              <w:rPr>
                <w:lang w:val="en-US"/>
              </w:rPr>
            </w:pPr>
            <w:r w:rsidRPr="00CF6F00">
              <w:rPr>
                <w:lang w:val="en-US"/>
              </w:rPr>
              <w:t xml:space="preserve">   a</w:t>
            </w:r>
            <w:r w:rsidRPr="00CF6F00">
              <w:rPr>
                <w:vertAlign w:val="subscript"/>
                <w:lang w:val="en-US"/>
              </w:rPr>
              <w:t>N</w:t>
            </w:r>
            <w:r w:rsidRPr="00CF6F00">
              <w:rPr>
                <w:lang w:val="en-US"/>
              </w:rPr>
              <w:t xml:space="preserve"> = </w:t>
            </w:r>
            <w:r w:rsidRPr="00CF6F00">
              <w:t>ω</w:t>
            </w:r>
            <w:r w:rsidRPr="00CF6F00">
              <w:rPr>
                <w:vertAlign w:val="superscript"/>
                <w:lang w:val="en-US"/>
              </w:rPr>
              <w:t>2</w:t>
            </w:r>
            <w:r w:rsidRPr="00CF6F00">
              <w:rPr>
                <w:lang w:val="en-US"/>
              </w:rPr>
              <w:t>.R ; a</w:t>
            </w:r>
            <w:r w:rsidRPr="00CF6F00">
              <w:rPr>
                <w:vertAlign w:val="subscript"/>
                <w:lang w:val="en-US"/>
              </w:rPr>
              <w:t>T</w:t>
            </w:r>
            <w:r w:rsidRPr="00CF6F00">
              <w:rPr>
                <w:lang w:val="en-US"/>
              </w:rPr>
              <w:t xml:space="preserve"> = </w:t>
            </w:r>
            <w:r w:rsidRPr="00CF6F00">
              <w:rPr>
                <w:lang w:val="en-GB"/>
              </w:rPr>
              <w:t>α</w:t>
            </w:r>
            <w:r w:rsidRPr="00CF6F00">
              <w:rPr>
                <w:vertAlign w:val="superscript"/>
                <w:lang w:val="en-US"/>
              </w:rPr>
              <w:t>’’</w:t>
            </w:r>
            <w:r w:rsidRPr="00CF6F00">
              <w:rPr>
                <w:lang w:val="en-US"/>
              </w:rPr>
              <w:t>.R</w:t>
            </w:r>
          </w:p>
        </w:tc>
      </w:tr>
      <w:tr w:rsidR="00CF6F00" w:rsidRPr="00CF6F00" w:rsidTr="00E028A7">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pPr>
              <w:rPr>
                <w:b/>
                <w:lang w:val="en-US"/>
              </w:rPr>
            </w:pPr>
            <w:r w:rsidRPr="00CF6F00">
              <w:rPr>
                <w:lang w:val="en-US"/>
              </w:rPr>
              <w:t>..</w:t>
            </w:r>
            <w:r w:rsidRPr="00CF6F00">
              <w:rPr>
                <w:b/>
                <w:lang w:val="en-US"/>
              </w:rPr>
              <w:t>SINUSOÏDAL</w:t>
            </w:r>
          </w:p>
          <w:p w:rsidR="00CF6F00" w:rsidRPr="00CF6F00" w:rsidRDefault="00CF6F00" w:rsidP="00CF6F00">
            <w:pPr>
              <w:rPr>
                <w:lang w:val="en-US"/>
              </w:rPr>
            </w:pPr>
            <w:r w:rsidRPr="00CF6F00">
              <w:rPr>
                <w:lang w:val="en-US"/>
              </w:rPr>
              <w:t>x= x</w:t>
            </w:r>
            <w:r w:rsidRPr="00CF6F00">
              <w:rPr>
                <w:vertAlign w:val="subscript"/>
                <w:lang w:val="en-US"/>
              </w:rPr>
              <w:t>m</w:t>
            </w:r>
            <w:r w:rsidRPr="00CF6F00">
              <w:rPr>
                <w:lang w:val="en-US"/>
              </w:rPr>
              <w:t>.cos(</w:t>
            </w:r>
            <w:r w:rsidRPr="00CF6F00">
              <w:t>ω</w:t>
            </w:r>
            <w:r w:rsidRPr="00CF6F00">
              <w:rPr>
                <w:lang w:val="en-US"/>
              </w:rPr>
              <w:t xml:space="preserve"> t - </w:t>
            </w:r>
            <w:r w:rsidRPr="00CF6F00">
              <w:t>φ</w:t>
            </w:r>
            <w:r w:rsidRPr="00CF6F00">
              <w:rPr>
                <w:lang w:val="en-US"/>
              </w:rPr>
              <w:t>)</w:t>
            </w:r>
          </w:p>
          <w:p w:rsidR="00CF6F00" w:rsidRPr="00CF6F00" w:rsidRDefault="00CF6F00" w:rsidP="00CF6F00">
            <w:r w:rsidRPr="00CF6F00">
              <w:t>v = x</w:t>
            </w:r>
            <w:r w:rsidRPr="00CF6F00">
              <w:rPr>
                <w:vertAlign w:val="superscript"/>
              </w:rPr>
              <w:t>’</w:t>
            </w:r>
            <w:r w:rsidRPr="00CF6F00">
              <w:t xml:space="preserve"> = - </w:t>
            </w:r>
            <w:proofErr w:type="spellStart"/>
            <w:r w:rsidRPr="00CF6F00">
              <w:t>ω.x</w:t>
            </w:r>
            <w:r w:rsidRPr="00CF6F00">
              <w:rPr>
                <w:vertAlign w:val="subscript"/>
              </w:rPr>
              <w:t>m</w:t>
            </w:r>
            <w:proofErr w:type="spellEnd"/>
            <w:r w:rsidRPr="00CF6F00">
              <w:t xml:space="preserve"> </w:t>
            </w:r>
            <w:proofErr w:type="gramStart"/>
            <w:r w:rsidRPr="00CF6F00">
              <w:t>sin(</w:t>
            </w:r>
            <w:proofErr w:type="gramEnd"/>
            <w:r w:rsidRPr="00CF6F00">
              <w:t>ω t - φ)</w:t>
            </w:r>
          </w:p>
          <w:p w:rsidR="00CF6F00" w:rsidRPr="00CF6F00" w:rsidRDefault="00CF6F00" w:rsidP="00CF6F00">
            <w:r w:rsidRPr="00CF6F00">
              <w:t>a = x</w:t>
            </w:r>
            <w:r w:rsidRPr="00CF6F00">
              <w:rPr>
                <w:vertAlign w:val="superscript"/>
              </w:rPr>
              <w:t>’’</w:t>
            </w:r>
            <w:r w:rsidRPr="00CF6F00">
              <w:t xml:space="preserve"> = v</w:t>
            </w:r>
            <w:r w:rsidRPr="00CF6F00">
              <w:rPr>
                <w:vertAlign w:val="superscript"/>
              </w:rPr>
              <w:t>’</w:t>
            </w:r>
            <w:r w:rsidRPr="00CF6F00">
              <w:t xml:space="preserve"> = - </w:t>
            </w:r>
            <w:r w:rsidRPr="00CF6F00">
              <w:rPr>
                <w:lang w:val="en-GB"/>
              </w:rPr>
              <w:t>ω</w:t>
            </w:r>
            <w:r w:rsidRPr="00CF6F00">
              <w:rPr>
                <w:vertAlign w:val="superscript"/>
              </w:rPr>
              <w:t>2</w:t>
            </w:r>
            <w:r w:rsidRPr="00CF6F00">
              <w:t>.x</w:t>
            </w:r>
          </w:p>
          <w:p w:rsidR="00CF6F00" w:rsidRPr="00CF6F00" w:rsidRDefault="00CF6F00" w:rsidP="00CF6F00">
            <w:r w:rsidRPr="00CF6F00">
              <w:t xml:space="preserve">     </w:t>
            </w:r>
            <w:r w:rsidRPr="00CF6F00">
              <w:object w:dxaOrig="1480" w:dyaOrig="660">
                <v:shape id="_x0000_i1059" type="#_x0000_t75" style="width:74pt;height:33pt" o:ole="">
                  <v:imagedata r:id="rId152" o:title=""/>
                </v:shape>
                <o:OLEObject Type="Embed" ProgID="Equation.DSMT4" ShapeID="_x0000_i1059" DrawAspect="Content" ObjectID="_1566260905" r:id="rId153"/>
              </w:object>
            </w:r>
          </w:p>
          <w:p w:rsidR="00CF6F00" w:rsidRPr="00CF6F00" w:rsidRDefault="00CF6F00" w:rsidP="00CF6F00">
            <w:r w:rsidRPr="00CF6F00">
              <w:t xml:space="preserve">     </w:t>
            </w:r>
            <w:r w:rsidRPr="00CF6F00">
              <w:object w:dxaOrig="1520" w:dyaOrig="620">
                <v:shape id="_x0000_i1060" type="#_x0000_t75" style="width:76pt;height:31pt" o:ole="">
                  <v:imagedata r:id="rId154" o:title=""/>
                </v:shape>
                <o:OLEObject Type="Embed" ProgID="Equation.DSMT4" ShapeID="_x0000_i1060" DrawAspect="Content" ObjectID="_1566260906" r:id="rId155"/>
              </w:objec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FFFF00"/>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Pr>
              <w:rPr>
                <w:b/>
              </w:rPr>
            </w:pPr>
            <w:r w:rsidRPr="00CF6F00">
              <w:t>..</w:t>
            </w:r>
            <w:r w:rsidRPr="00CF6F00">
              <w:rPr>
                <w:b/>
              </w:rPr>
              <w:t>SINUSOÏDALE</w:t>
            </w:r>
          </w:p>
          <w:p w:rsidR="00CF6F00" w:rsidRPr="00CF6F00" w:rsidRDefault="00CF6F00" w:rsidP="00CF6F00">
            <w:r w:rsidRPr="00CF6F00">
              <w:t xml:space="preserve">α = </w:t>
            </w:r>
            <w:proofErr w:type="gramStart"/>
            <w:r w:rsidRPr="00CF6F00">
              <w:t>α</w:t>
            </w:r>
            <w:proofErr w:type="spellStart"/>
            <w:r w:rsidRPr="00CF6F00">
              <w:rPr>
                <w:vertAlign w:val="subscript"/>
              </w:rPr>
              <w:t>m</w:t>
            </w:r>
            <w:r w:rsidRPr="00CF6F00">
              <w:t>.cos</w:t>
            </w:r>
            <w:proofErr w:type="spellEnd"/>
            <w:r w:rsidRPr="00CF6F00">
              <w:t>(</w:t>
            </w:r>
            <w:proofErr w:type="gramEnd"/>
            <w:r w:rsidRPr="00CF6F00">
              <w:t>ω</w:t>
            </w:r>
            <w:r w:rsidRPr="00CF6F00">
              <w:rPr>
                <w:vertAlign w:val="subscript"/>
              </w:rPr>
              <w:t xml:space="preserve">0 </w:t>
            </w:r>
            <w:r w:rsidRPr="00CF6F00">
              <w:t>t - φ)</w:t>
            </w:r>
          </w:p>
          <w:p w:rsidR="00CF6F00" w:rsidRPr="00CF6F00" w:rsidRDefault="00CF6F00" w:rsidP="00CF6F00">
            <w:r w:rsidRPr="00CF6F00">
              <w:rPr>
                <w:lang w:val="en-GB"/>
              </w:rPr>
              <w:t>ω</w:t>
            </w:r>
            <w:r w:rsidRPr="00CF6F00">
              <w:t xml:space="preserve"> = α</w:t>
            </w:r>
            <w:r w:rsidRPr="00CF6F00">
              <w:rPr>
                <w:vertAlign w:val="superscript"/>
              </w:rPr>
              <w:t>’</w:t>
            </w:r>
            <w:r w:rsidRPr="00CF6F00">
              <w:t xml:space="preserve"> = - ω</w:t>
            </w:r>
            <w:r w:rsidRPr="00CF6F00">
              <w:rPr>
                <w:vertAlign w:val="subscript"/>
              </w:rPr>
              <w:t>0</w:t>
            </w:r>
            <w:r w:rsidRPr="00CF6F00">
              <w:t>.α</w:t>
            </w:r>
            <w:r w:rsidRPr="00CF6F00">
              <w:rPr>
                <w:vertAlign w:val="subscript"/>
              </w:rPr>
              <w:t>m</w:t>
            </w:r>
            <w:r w:rsidRPr="00CF6F00">
              <w:t xml:space="preserve"> sin(ω</w:t>
            </w:r>
            <w:r w:rsidRPr="00CF6F00">
              <w:rPr>
                <w:vertAlign w:val="subscript"/>
              </w:rPr>
              <w:t xml:space="preserve">0 </w:t>
            </w:r>
            <w:r w:rsidRPr="00CF6F00">
              <w:t>t - φ)</w:t>
            </w:r>
          </w:p>
          <w:p w:rsidR="00CF6F00" w:rsidRPr="00CF6F00" w:rsidRDefault="00CF6F00" w:rsidP="00CF6F00">
            <w:r w:rsidRPr="00CF6F00">
              <w:t>α</w:t>
            </w:r>
            <w:r w:rsidRPr="00CF6F00">
              <w:rPr>
                <w:vertAlign w:val="superscript"/>
              </w:rPr>
              <w:t>’’</w:t>
            </w:r>
            <w:r w:rsidRPr="00CF6F00">
              <w:t xml:space="preserve"> = - </w:t>
            </w:r>
            <w:r w:rsidRPr="00CF6F00">
              <w:rPr>
                <w:lang w:val="en-GB"/>
              </w:rPr>
              <w:t>ω</w:t>
            </w:r>
            <w:r w:rsidRPr="00CF6F00">
              <w:rPr>
                <w:vertAlign w:val="subscript"/>
                <w:lang w:val="en-GB"/>
              </w:rPr>
              <w:t>0</w:t>
            </w:r>
            <w:r w:rsidRPr="00CF6F00">
              <w:rPr>
                <w:vertAlign w:val="superscript"/>
                <w:lang w:val="en-GB"/>
              </w:rPr>
              <w:t>2</w:t>
            </w:r>
            <w:r w:rsidRPr="00CF6F00">
              <w:t>.α</w:t>
            </w:r>
          </w:p>
          <w:p w:rsidR="00CF6F00" w:rsidRPr="00CF6F00" w:rsidRDefault="00CF6F00" w:rsidP="00CF6F00">
            <w:r w:rsidRPr="00CF6F00">
              <w:object w:dxaOrig="1540" w:dyaOrig="660">
                <v:shape id="_x0000_i1061" type="#_x0000_t75" style="width:77pt;height:33pt" o:ole="">
                  <v:imagedata r:id="rId156" o:title=""/>
                </v:shape>
                <o:OLEObject Type="Embed" ProgID="Equation.DSMT4" ShapeID="_x0000_i1061" DrawAspect="Content" ObjectID="_1566260907" r:id="rId157"/>
              </w:object>
            </w:r>
          </w:p>
          <w:p w:rsidR="00CF6F00" w:rsidRPr="00CF6F00" w:rsidRDefault="00CF6F00" w:rsidP="00CF6F00">
            <w:r w:rsidRPr="00CF6F00">
              <w:object w:dxaOrig="1939" w:dyaOrig="360">
                <v:shape id="_x0000_i1062" type="#_x0000_t75" style="width:96.95pt;height:18pt" o:ole="">
                  <v:imagedata r:id="rId158" o:title=""/>
                </v:shape>
                <o:OLEObject Type="Embed" ProgID="Equation.DSMT4" ShapeID="_x0000_i1062" DrawAspect="Content" ObjectID="_1566260908" r:id="rId159"/>
              </w:object>
            </w:r>
          </w:p>
          <w:p w:rsidR="00CF6F00" w:rsidRPr="00CF6F00" w:rsidRDefault="00CF6F00" w:rsidP="00CF6F00">
            <w:r w:rsidRPr="00CF6F00">
              <w:t xml:space="preserve"> x= </w:t>
            </w:r>
            <w:proofErr w:type="gramStart"/>
            <w:r w:rsidRPr="00CF6F00">
              <w:t>x</w:t>
            </w:r>
            <w:r w:rsidRPr="00CF6F00">
              <w:rPr>
                <w:vertAlign w:val="subscript"/>
              </w:rPr>
              <w:t>m</w:t>
            </w:r>
            <w:r w:rsidRPr="00CF6F00">
              <w:t>.cos(</w:t>
            </w:r>
            <w:proofErr w:type="gramEnd"/>
            <w:r w:rsidRPr="00CF6F00">
              <w:t>ω</w:t>
            </w:r>
            <w:r w:rsidRPr="00CF6F00">
              <w:rPr>
                <w:vertAlign w:val="subscript"/>
              </w:rPr>
              <w:t>0</w:t>
            </w:r>
            <w:r w:rsidRPr="00CF6F00">
              <w:t xml:space="preserve"> t - φ)</w:t>
            </w:r>
          </w:p>
          <w:p w:rsidR="00CF6F00" w:rsidRPr="00CF6F00" w:rsidRDefault="00CF6F00" w:rsidP="00CF6F00">
            <w:r w:rsidRPr="00CF6F00">
              <w:t xml:space="preserve"> v = x</w:t>
            </w:r>
            <w:r w:rsidRPr="00CF6F00">
              <w:rPr>
                <w:vertAlign w:val="superscript"/>
              </w:rPr>
              <w:t>’</w:t>
            </w:r>
            <w:r w:rsidRPr="00CF6F00">
              <w:t xml:space="preserve"> = - ω</w:t>
            </w:r>
            <w:r w:rsidRPr="00CF6F00">
              <w:rPr>
                <w:vertAlign w:val="subscript"/>
              </w:rPr>
              <w:t>0</w:t>
            </w:r>
            <w:r w:rsidRPr="00CF6F00">
              <w:t>.x</w:t>
            </w:r>
            <w:r w:rsidRPr="00CF6F00">
              <w:rPr>
                <w:vertAlign w:val="subscript"/>
              </w:rPr>
              <w:t>m</w:t>
            </w:r>
            <w:r w:rsidRPr="00CF6F00">
              <w:t xml:space="preserve"> </w:t>
            </w:r>
            <w:proofErr w:type="gramStart"/>
            <w:r w:rsidRPr="00CF6F00">
              <w:t>sin(</w:t>
            </w:r>
            <w:proofErr w:type="gramEnd"/>
            <w:r w:rsidRPr="00CF6F00">
              <w:t>ω</w:t>
            </w:r>
            <w:r w:rsidRPr="00CF6F00">
              <w:rPr>
                <w:vertAlign w:val="subscript"/>
              </w:rPr>
              <w:t>0</w:t>
            </w:r>
            <w:r w:rsidRPr="00CF6F00">
              <w:t xml:space="preserve"> t - φ)</w:t>
            </w:r>
          </w:p>
          <w:p w:rsidR="00CF6F00" w:rsidRPr="00CF6F00" w:rsidRDefault="00CF6F00" w:rsidP="00CF6F00">
            <w:r w:rsidRPr="00CF6F00">
              <w:t xml:space="preserve">v =ω.R= - </w:t>
            </w:r>
            <w:proofErr w:type="gramStart"/>
            <w:r w:rsidRPr="00CF6F00">
              <w:t>ω</w:t>
            </w:r>
            <w:r w:rsidRPr="00CF6F00">
              <w:rPr>
                <w:vertAlign w:val="subscript"/>
              </w:rPr>
              <w:t>0</w:t>
            </w:r>
            <w:r w:rsidRPr="00CF6F00">
              <w:t>.R.α</w:t>
            </w:r>
            <w:proofErr w:type="spellStart"/>
            <w:r w:rsidRPr="00CF6F00">
              <w:rPr>
                <w:vertAlign w:val="subscript"/>
              </w:rPr>
              <w:t>m</w:t>
            </w:r>
            <w:r w:rsidRPr="00CF6F00">
              <w:t>.sin</w:t>
            </w:r>
            <w:proofErr w:type="spellEnd"/>
            <w:r w:rsidRPr="00CF6F00">
              <w:t>(</w:t>
            </w:r>
            <w:proofErr w:type="gramEnd"/>
            <w:r w:rsidRPr="00CF6F00">
              <w:t>ω</w:t>
            </w:r>
            <w:r w:rsidRPr="00CF6F00">
              <w:rPr>
                <w:vertAlign w:val="subscript"/>
              </w:rPr>
              <w:t>0</w:t>
            </w:r>
            <w:r w:rsidRPr="00CF6F00">
              <w:t>t-φ)</w:t>
            </w:r>
          </w:p>
          <w:p w:rsidR="00CF6F00" w:rsidRPr="00CF6F00" w:rsidRDefault="00CF6F00" w:rsidP="00CF6F00">
            <w:pPr>
              <w:rPr>
                <w:lang w:val="en-GB"/>
              </w:rPr>
            </w:pPr>
            <w:r w:rsidRPr="00CF6F00">
              <w:t xml:space="preserve"> </w:t>
            </w:r>
            <w:r w:rsidRPr="00CF6F00">
              <w:rPr>
                <w:lang w:val="en-GB"/>
              </w:rPr>
              <w:t>a</w:t>
            </w:r>
            <w:r w:rsidRPr="00CF6F00">
              <w:rPr>
                <w:vertAlign w:val="subscript"/>
                <w:lang w:val="en-GB"/>
              </w:rPr>
              <w:t>T</w:t>
            </w:r>
            <w:r w:rsidRPr="00CF6F00">
              <w:rPr>
                <w:lang w:val="en-GB"/>
              </w:rPr>
              <w:t xml:space="preserve"> = x</w:t>
            </w:r>
            <w:r w:rsidRPr="00CF6F00">
              <w:rPr>
                <w:vertAlign w:val="superscript"/>
                <w:lang w:val="en-GB"/>
              </w:rPr>
              <w:t>’’</w:t>
            </w:r>
            <w:r w:rsidRPr="00CF6F00">
              <w:rPr>
                <w:lang w:val="en-GB"/>
              </w:rPr>
              <w:t xml:space="preserve"> = v</w:t>
            </w:r>
            <w:r w:rsidRPr="00CF6F00">
              <w:rPr>
                <w:vertAlign w:val="superscript"/>
                <w:lang w:val="en-GB"/>
              </w:rPr>
              <w:t>’</w:t>
            </w:r>
            <w:r w:rsidRPr="00CF6F00">
              <w:rPr>
                <w:lang w:val="en-GB"/>
              </w:rPr>
              <w:t>= - ω</w:t>
            </w:r>
            <w:r w:rsidRPr="00CF6F00">
              <w:rPr>
                <w:vertAlign w:val="subscript"/>
                <w:lang w:val="en-GB"/>
              </w:rPr>
              <w:t>0</w:t>
            </w:r>
            <w:r w:rsidRPr="00CF6F00">
              <w:rPr>
                <w:vertAlign w:val="superscript"/>
                <w:lang w:val="en-GB"/>
              </w:rPr>
              <w:t>2</w:t>
            </w:r>
            <w:r w:rsidRPr="00CF6F00">
              <w:rPr>
                <w:lang w:val="en-GB"/>
              </w:rPr>
              <w:t xml:space="preserve">.x = - </w:t>
            </w:r>
            <w:r w:rsidRPr="00CF6F00">
              <w:t>α</w:t>
            </w:r>
            <w:r w:rsidRPr="00CF6F00">
              <w:rPr>
                <w:vertAlign w:val="superscript"/>
                <w:lang w:val="en-GB"/>
              </w:rPr>
              <w:t>’’</w:t>
            </w:r>
            <w:r w:rsidRPr="00CF6F00">
              <w:rPr>
                <w:lang w:val="en-GB"/>
              </w:rPr>
              <w:t>.R</w:t>
            </w:r>
          </w:p>
          <w:p w:rsidR="00CF6F00" w:rsidRPr="00CF6F00" w:rsidRDefault="00CF6F00" w:rsidP="00CF6F00">
            <w:pPr>
              <w:rPr>
                <w:lang w:val="en-GB"/>
              </w:rPr>
            </w:pPr>
            <w:r w:rsidRPr="00CF6F00">
              <w:rPr>
                <w:lang w:val="en-GB"/>
              </w:rPr>
              <w:t xml:space="preserve"> a</w:t>
            </w:r>
            <w:r w:rsidRPr="00CF6F00">
              <w:rPr>
                <w:vertAlign w:val="subscript"/>
                <w:lang w:val="en-GB"/>
              </w:rPr>
              <w:t>N</w:t>
            </w:r>
            <w:r w:rsidRPr="00CF6F00">
              <w:rPr>
                <w:lang w:val="en-GB"/>
              </w:rPr>
              <w:t xml:space="preserve"> = v</w:t>
            </w:r>
            <w:r w:rsidRPr="00CF6F00">
              <w:rPr>
                <w:vertAlign w:val="superscript"/>
                <w:lang w:val="en-GB"/>
              </w:rPr>
              <w:t>2</w:t>
            </w:r>
            <w:r w:rsidRPr="00CF6F00">
              <w:rPr>
                <w:lang w:val="en-GB"/>
              </w:rPr>
              <w:t>/R = ω</w:t>
            </w:r>
            <w:r w:rsidRPr="00CF6F00">
              <w:rPr>
                <w:vertAlign w:val="subscript"/>
                <w:lang w:val="en-GB"/>
              </w:rPr>
              <w:t>0</w:t>
            </w:r>
            <w:r w:rsidRPr="00CF6F00">
              <w:rPr>
                <w:lang w:val="en-GB"/>
              </w:rPr>
              <w:t>.R</w:t>
            </w:r>
          </w:p>
          <w:p w:rsidR="00CF6F00" w:rsidRPr="00CF6F00" w:rsidRDefault="00CF6F00" w:rsidP="00CF6F00">
            <w:pPr>
              <w:rPr>
                <w:lang w:val="en-GB"/>
              </w:rPr>
            </w:pPr>
            <w:r w:rsidRPr="00CF6F00">
              <w:rPr>
                <w:lang w:val="en-GB"/>
              </w:rPr>
              <w:t xml:space="preserve"> </w:t>
            </w:r>
            <w:r w:rsidRPr="00CF6F00">
              <w:object w:dxaOrig="1480" w:dyaOrig="660">
                <v:shape id="_x0000_i1063" type="#_x0000_t75" style="width:74pt;height:33pt" o:ole="">
                  <v:imagedata r:id="rId160" o:title=""/>
                </v:shape>
                <o:OLEObject Type="Embed" ProgID="Equation.DSMT4" ShapeID="_x0000_i1063" DrawAspect="Content" ObjectID="_1566260909" r:id="rId161"/>
              </w:objec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object w:dxaOrig="1780" w:dyaOrig="440">
                <v:shape id="_x0000_i1064" type="#_x0000_t75" style="width:89pt;height:22pt" o:ole="">
                  <v:imagedata r:id="rId162" o:title=""/>
                </v:shape>
                <o:OLEObject Type="Embed" ProgID="Equation.DSMT4" ShapeID="_x0000_i1064" DrawAspect="Content" ObjectID="_1566260910" r:id="rId163"/>
              </w:objec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t xml:space="preserve">     </w:t>
            </w:r>
            <w:r w:rsidRPr="00CF6F00">
              <w:object w:dxaOrig="1740" w:dyaOrig="400">
                <v:shape id="_x0000_i1065" type="#_x0000_t75" style="width:87pt;height:20pt" o:ole="">
                  <v:imagedata r:id="rId164" o:title=""/>
                </v:shape>
                <o:OLEObject Type="Embed" ProgID="Equation.DSMT4" ShapeID="_x0000_i1065" DrawAspect="Content" ObjectID="_1566260911" r:id="rId165"/>
              </w:object>
            </w:r>
          </w:p>
          <w:p w:rsidR="00CF6F00" w:rsidRPr="00CF6F00" w:rsidRDefault="00CF6F00" w:rsidP="00CF6F00">
            <w:r w:rsidRPr="00CF6F00">
              <w:t xml:space="preserve">     </w:t>
            </w:r>
            <w:r w:rsidRPr="00CF6F00">
              <w:object w:dxaOrig="1620" w:dyaOrig="380">
                <v:shape id="_x0000_i1066" type="#_x0000_t75" style="width:81pt;height:19pt" o:ole="">
                  <v:imagedata r:id="rId166" o:title=""/>
                </v:shape>
                <o:OLEObject Type="Embed" ProgID="Equation.DSMT4" ShapeID="_x0000_i1066" DrawAspect="Content" ObjectID="_1566260912" r:id="rId167"/>
              </w:object>
            </w:r>
          </w:p>
          <w:p w:rsidR="00CF6F00" w:rsidRPr="00CF6F00" w:rsidRDefault="00CF6F00" w:rsidP="00CF6F00">
            <w:r w:rsidRPr="00CF6F00">
              <w:object w:dxaOrig="2120" w:dyaOrig="420">
                <v:shape id="_x0000_i1067" type="#_x0000_t75" style="width:106pt;height:21pt" o:ole="">
                  <v:imagedata r:id="rId168" o:title=""/>
                </v:shape>
                <o:OLEObject Type="Embed" ProgID="Equation.DSMT4" ShapeID="_x0000_i1067" DrawAspect="Content" ObjectID="_1566260913" r:id="rId169"/>
              </w:object>
            </w:r>
          </w:p>
          <w:p w:rsidR="00CF6F00" w:rsidRPr="00CF6F00" w:rsidRDefault="00CF6F00" w:rsidP="00CF6F00">
            <w:r w:rsidRPr="00CF6F00">
              <w:t xml:space="preserve">        </w:t>
            </w:r>
            <w:r w:rsidRPr="00CF6F00">
              <w:object w:dxaOrig="1400" w:dyaOrig="400">
                <v:shape id="_x0000_i1068" type="#_x0000_t75" style="width:70pt;height:20pt" o:ole="">
                  <v:imagedata r:id="rId170" o:title=""/>
                </v:shape>
                <o:OLEObject Type="Embed" ProgID="Equation.DSMT4" ShapeID="_x0000_i1068" DrawAspect="Content" ObjectID="_1566260914" r:id="rId171"/>
              </w:objec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object w:dxaOrig="1380" w:dyaOrig="420">
                <v:shape id="_x0000_i1069" type="#_x0000_t75" style="width:69pt;height:21pt" o:ole="">
                  <v:imagedata r:id="rId172" o:title=""/>
                </v:shape>
                <o:OLEObject Type="Embed" ProgID="Equation.DSMT4" ShapeID="_x0000_i1069" DrawAspect="Content" ObjectID="_1566260915" r:id="rId173"/>
              </w:objec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object w:dxaOrig="1820" w:dyaOrig="440">
                <v:shape id="_x0000_i1070" type="#_x0000_t75" style="width:91pt;height:22pt" o:ole="">
                  <v:imagedata r:id="rId174" o:title=""/>
                </v:shape>
                <o:OLEObject Type="Embed" ProgID="Equation.DSMT4" ShapeID="_x0000_i1070" DrawAspect="Content" ObjectID="_1566260916" r:id="rId175"/>
              </w:objec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pPr>
              <w:rPr>
                <w:vertAlign w:val="superscript"/>
              </w:rPr>
            </w:pPr>
            <w:proofErr w:type="spellStart"/>
            <w:r w:rsidRPr="00CF6F00">
              <w:t>E</w:t>
            </w:r>
            <w:r w:rsidRPr="00CF6F00">
              <w:rPr>
                <w:vertAlign w:val="subscript"/>
              </w:rPr>
              <w:t>cinétique</w:t>
            </w:r>
            <w:proofErr w:type="spellEnd"/>
            <w:r w:rsidRPr="00CF6F00">
              <w:t xml:space="preserve"> = 1/2 m.v</w:t>
            </w:r>
            <w:r w:rsidRPr="00CF6F00">
              <w:rPr>
                <w:vertAlign w:val="superscript"/>
              </w:rPr>
              <w:t>2</w: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Pr>
              <w:rPr>
                <w:vertAlign w:val="superscript"/>
              </w:rPr>
            </w:pPr>
            <w:proofErr w:type="spellStart"/>
            <w:r w:rsidRPr="00CF6F00">
              <w:t>E</w:t>
            </w:r>
            <w:r w:rsidRPr="00CF6F00">
              <w:rPr>
                <w:vertAlign w:val="subscript"/>
              </w:rPr>
              <w:t>cinétique</w:t>
            </w:r>
            <w:proofErr w:type="spellEnd"/>
            <w:r w:rsidRPr="00CF6F00">
              <w:t xml:space="preserve"> = 1/2 J.ω</w:t>
            </w:r>
            <w:r w:rsidRPr="00CF6F00">
              <w:rPr>
                <w:vertAlign w:val="superscript"/>
              </w:rPr>
              <w:t>2</w: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proofErr w:type="spellStart"/>
            <w:r w:rsidRPr="00CF6F00">
              <w:t>E</w:t>
            </w:r>
            <w:r w:rsidRPr="00CF6F00">
              <w:rPr>
                <w:vertAlign w:val="subscript"/>
              </w:rPr>
              <w:t>potentielle</w:t>
            </w:r>
            <w:proofErr w:type="spellEnd"/>
            <w:r w:rsidRPr="00CF6F00">
              <w:rPr>
                <w:vertAlign w:val="subscript"/>
              </w:rPr>
              <w:t xml:space="preserve"> de pesanteur</w:t>
            </w:r>
            <w:r w:rsidRPr="00CF6F00">
              <w:t xml:space="preserve"> = </w:t>
            </w:r>
            <w:proofErr w:type="spellStart"/>
            <w:r w:rsidRPr="00CF6F00">
              <w:t>m.g.x</w:t>
            </w:r>
            <w:proofErr w:type="spellEnd"/>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roofErr w:type="spellStart"/>
            <w:r w:rsidRPr="00CF6F00">
              <w:t>E</w:t>
            </w:r>
            <w:r w:rsidRPr="00CF6F00">
              <w:rPr>
                <w:vertAlign w:val="subscript"/>
              </w:rPr>
              <w:t>potentielle</w:t>
            </w:r>
            <w:proofErr w:type="spellEnd"/>
            <w:r w:rsidRPr="00CF6F00">
              <w:rPr>
                <w:vertAlign w:val="subscript"/>
              </w:rPr>
              <w:t xml:space="preserve"> élastique</w:t>
            </w:r>
            <w:r w:rsidRPr="00CF6F00">
              <w:t xml:space="preserve"> = 1/2 k.x</w:t>
            </w:r>
            <w:r w:rsidRPr="00CF6F00">
              <w:rPr>
                <w:vertAlign w:val="superscript"/>
              </w:rPr>
              <w:t>2</w: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proofErr w:type="spellStart"/>
            <w:r w:rsidRPr="00CF6F00">
              <w:t>E</w:t>
            </w:r>
            <w:r w:rsidRPr="00CF6F00">
              <w:rPr>
                <w:vertAlign w:val="subscript"/>
              </w:rPr>
              <w:t>mécanique</w:t>
            </w:r>
            <w:proofErr w:type="spellEnd"/>
            <w:r w:rsidRPr="00CF6F00">
              <w:t xml:space="preserve"> = E</w:t>
            </w:r>
            <w:r w:rsidRPr="00CF6F00">
              <w:rPr>
                <w:vertAlign w:val="subscript"/>
              </w:rPr>
              <w:t>c</w:t>
            </w:r>
            <w:r w:rsidRPr="00CF6F00">
              <w:t xml:space="preserve"> + E</w:t>
            </w:r>
            <w:r w:rsidRPr="00CF6F00">
              <w:rPr>
                <w:vertAlign w:val="subscript"/>
              </w:rPr>
              <w:t>p</w: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proofErr w:type="spellStart"/>
            <w:r w:rsidRPr="00CF6F00">
              <w:t>E</w:t>
            </w:r>
            <w:r w:rsidRPr="00CF6F00">
              <w:rPr>
                <w:vertAlign w:val="subscript"/>
              </w:rPr>
              <w:t>mécanique</w:t>
            </w:r>
            <w:proofErr w:type="spellEnd"/>
            <w:r w:rsidRPr="00CF6F00">
              <w:t xml:space="preserve"> = E</w:t>
            </w:r>
            <w:r w:rsidRPr="00CF6F00">
              <w:rPr>
                <w:vertAlign w:val="subscript"/>
              </w:rPr>
              <w:t>c</w:t>
            </w:r>
            <w:r w:rsidRPr="00CF6F00">
              <w:t xml:space="preserve"> + E</w:t>
            </w:r>
            <w:r w:rsidRPr="00CF6F00">
              <w:rPr>
                <w:vertAlign w:val="subscript"/>
              </w:rPr>
              <w:t>p</w:t>
            </w:r>
          </w:p>
        </w:tc>
      </w:tr>
      <w:tr w:rsidR="00CF6F00" w:rsidRPr="00CF6F00" w:rsidTr="008A7F43">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t>ΔE</w:t>
            </w:r>
            <w:r w:rsidRPr="00CF6F00">
              <w:rPr>
                <w:vertAlign w:val="subscript"/>
              </w:rPr>
              <w:t>c</w:t>
            </w:r>
            <w:r w:rsidRPr="00CF6F00">
              <w:t xml:space="preserve"> = E</w:t>
            </w:r>
            <w:r w:rsidRPr="00CF6F00">
              <w:rPr>
                <w:vertAlign w:val="subscript"/>
              </w:rPr>
              <w:t>c2</w:t>
            </w:r>
            <w:r w:rsidRPr="00CF6F00">
              <w:t xml:space="preserve"> – E</w:t>
            </w:r>
            <w:r w:rsidRPr="00CF6F00">
              <w:rPr>
                <w:vertAlign w:val="subscript"/>
              </w:rPr>
              <w:t>c1</w:t>
            </w:r>
          </w:p>
          <w:p w:rsidR="00CF6F00" w:rsidRPr="00CF6F00" w:rsidRDefault="00CF6F00" w:rsidP="00CF6F00">
            <w:r w:rsidRPr="00CF6F00">
              <w:object w:dxaOrig="1520" w:dyaOrig="440">
                <v:shape id="_x0000_i1071" type="#_x0000_t75" style="width:76pt;height:22pt" o:ole="">
                  <v:imagedata r:id="rId176" o:title=""/>
                </v:shape>
                <o:OLEObject Type="Embed" ProgID="Equation.DSMT4" ShapeID="_x0000_i1071" DrawAspect="Content" ObjectID="_1566260917" r:id="rId177"/>
              </w:objec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CF6F00" w:rsidP="00CF6F00">
            <w:r w:rsidRPr="00CF6F00">
              <w:t>ΔE</w:t>
            </w:r>
            <w:r w:rsidRPr="00CF6F00">
              <w:rPr>
                <w:vertAlign w:val="subscript"/>
              </w:rPr>
              <w:t>c</w:t>
            </w:r>
            <w:r w:rsidRPr="00CF6F00">
              <w:t xml:space="preserve"> = E</w:t>
            </w:r>
            <w:r w:rsidRPr="00CF6F00">
              <w:rPr>
                <w:vertAlign w:val="subscript"/>
              </w:rPr>
              <w:t>c2</w:t>
            </w:r>
            <w:r w:rsidRPr="00CF6F00">
              <w:t xml:space="preserve"> – E</w:t>
            </w:r>
            <w:r w:rsidRPr="00CF6F00">
              <w:rPr>
                <w:vertAlign w:val="subscript"/>
              </w:rPr>
              <w:t>c1</w:t>
            </w:r>
          </w:p>
          <w:p w:rsidR="00CF6F00" w:rsidRPr="00CF6F00" w:rsidRDefault="00CF6F00" w:rsidP="00CF6F00">
            <w:r w:rsidRPr="00CF6F00">
              <w:object w:dxaOrig="1520" w:dyaOrig="440">
                <v:shape id="_x0000_i1072" type="#_x0000_t75" style="width:76pt;height:22pt" o:ole="">
                  <v:imagedata r:id="rId176" o:title=""/>
                </v:shape>
                <o:OLEObject Type="Embed" ProgID="Equation.DSMT4" ShapeID="_x0000_i1072" DrawAspect="Content" ObjectID="_1566260918" r:id="rId178"/>
              </w:object>
            </w:r>
          </w:p>
        </w:tc>
      </w:tr>
      <w:tr w:rsidR="00CF6F00" w:rsidRPr="00CF6F00" w:rsidTr="00E028A7">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CF6F00" w:rsidRPr="00CF6F00" w:rsidRDefault="00CF6F00" w:rsidP="00CF6F00">
            <w:proofErr w:type="spellStart"/>
            <w:r w:rsidRPr="00CF6F00">
              <w:t>P</w:t>
            </w:r>
            <w:r w:rsidRPr="00CF6F00">
              <w:rPr>
                <w:vertAlign w:val="subscript"/>
              </w:rPr>
              <w:t>moyenne</w:t>
            </w:r>
            <w:proofErr w:type="spellEnd"/>
            <w:r w:rsidRPr="00CF6F00">
              <w:t xml:space="preserve"> = W/t</w:t>
            </w:r>
          </w:p>
        </w:tc>
        <w:tc>
          <w:tcPr>
            <w:tcW w:w="55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301" w:type="dxa"/>
            <w:tcBorders>
              <w:top w:val="single" w:sz="4" w:space="0" w:color="auto"/>
              <w:left w:val="single" w:sz="4" w:space="0" w:color="auto"/>
              <w:bottom w:val="single" w:sz="4" w:space="0" w:color="auto"/>
              <w:right w:val="single" w:sz="4" w:space="0" w:color="auto"/>
            </w:tcBorders>
            <w:shd w:val="clear" w:color="auto" w:fill="auto"/>
          </w:tcPr>
          <w:p w:rsidR="00CF6F00" w:rsidRPr="00CF6F00" w:rsidRDefault="00CF6F00" w:rsidP="00CF6F00"/>
        </w:tc>
        <w:tc>
          <w:tcPr>
            <w:tcW w:w="540" w:type="dxa"/>
            <w:tcBorders>
              <w:top w:val="single" w:sz="4" w:space="0" w:color="auto"/>
              <w:left w:val="single" w:sz="4" w:space="0" w:color="auto"/>
              <w:bottom w:val="single" w:sz="4" w:space="0" w:color="auto"/>
              <w:right w:val="single" w:sz="4" w:space="0" w:color="auto"/>
            </w:tcBorders>
            <w:shd w:val="clear" w:color="auto" w:fill="FFFF00"/>
          </w:tcPr>
          <w:p w:rsidR="00CF6F00" w:rsidRPr="00CF6F00" w:rsidRDefault="00CF6F00" w:rsidP="00CF6F00"/>
        </w:tc>
        <w:tc>
          <w:tcPr>
            <w:tcW w:w="3146" w:type="dxa"/>
            <w:tcBorders>
              <w:top w:val="single" w:sz="4" w:space="0" w:color="auto"/>
              <w:left w:val="single" w:sz="4" w:space="0" w:color="auto"/>
              <w:bottom w:val="single" w:sz="4" w:space="0" w:color="auto"/>
              <w:right w:val="single" w:sz="4" w:space="0" w:color="auto"/>
            </w:tcBorders>
          </w:tcPr>
          <w:p w:rsidR="00CF6F00" w:rsidRPr="00CF6F00" w:rsidRDefault="00E028A7" w:rsidP="00CF6F00">
            <w:r>
              <w:t>Résonance</w:t>
            </w:r>
          </w:p>
        </w:tc>
      </w:tr>
    </w:tbl>
    <w:p w:rsidR="00CF6F00" w:rsidRDefault="00CF6F00" w:rsidP="00C567FC"/>
    <w:p w:rsidR="00CF6F00" w:rsidRDefault="00CF6F00" w:rsidP="00C567FC">
      <w:r>
        <w:br w:type="page"/>
      </w:r>
    </w:p>
    <w:tbl>
      <w:tblPr>
        <w:tblW w:w="35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1067F5" w:rsidRPr="002E027E" w:rsidTr="001067F5">
        <w:trPr>
          <w:trHeight w:val="527"/>
          <w:jc w:val="center"/>
        </w:trPr>
        <w:tc>
          <w:tcPr>
            <w:tcW w:w="2969" w:type="dxa"/>
            <w:tcBorders>
              <w:bottom w:val="single" w:sz="4" w:space="0" w:color="auto"/>
            </w:tcBorders>
            <w:shd w:val="clear" w:color="auto" w:fill="CCFFFF"/>
          </w:tcPr>
          <w:p w:rsidR="001067F5" w:rsidRPr="002E027E" w:rsidRDefault="001067F5" w:rsidP="00806413">
            <w:pPr>
              <w:rPr>
                <w:b/>
                <w:sz w:val="20"/>
                <w:szCs w:val="20"/>
                <w:u w:val="single"/>
                <w:lang w:val="en-GB"/>
              </w:rPr>
            </w:pPr>
            <w:r w:rsidRPr="002E027E">
              <w:rPr>
                <w:b/>
                <w:sz w:val="20"/>
                <w:szCs w:val="20"/>
                <w:u w:val="single"/>
                <w:lang w:val="en-GB"/>
              </w:rPr>
              <w:lastRenderedPageBreak/>
              <w:t>MECANIQUE</w:t>
            </w:r>
            <w:r w:rsidRPr="002E027E">
              <w:rPr>
                <w:b/>
                <w:sz w:val="20"/>
                <w:szCs w:val="20"/>
                <w:lang w:val="en-GB"/>
              </w:rPr>
              <w:t xml:space="preserve"> des </w:t>
            </w:r>
            <w:r w:rsidRPr="002E027E">
              <w:rPr>
                <w:b/>
                <w:sz w:val="20"/>
                <w:szCs w:val="20"/>
                <w:u w:val="single"/>
                <w:lang w:val="en-GB"/>
              </w:rPr>
              <w:t>FLUIDES</w:t>
            </w:r>
          </w:p>
        </w:tc>
        <w:tc>
          <w:tcPr>
            <w:tcW w:w="550" w:type="dxa"/>
            <w:shd w:val="clear" w:color="auto" w:fill="auto"/>
          </w:tcPr>
          <w:p w:rsidR="001067F5" w:rsidRPr="00F871B0" w:rsidRDefault="001067F5" w:rsidP="00806413">
            <w:pPr>
              <w:rPr>
                <w:sz w:val="20"/>
                <w:szCs w:val="20"/>
                <w:lang w:val="en-GB"/>
              </w:rPr>
            </w:pPr>
            <w:r>
              <w:rPr>
                <w:sz w:val="20"/>
                <w:szCs w:val="20"/>
                <w:lang w:val="en-GB"/>
              </w:rPr>
              <w:t>e</w:t>
            </w:r>
            <w:r w:rsidR="0017304B">
              <w:rPr>
                <w:sz w:val="20"/>
                <w:szCs w:val="20"/>
                <w:lang w:val="en-GB"/>
              </w:rPr>
              <w:t>ec</w:t>
            </w:r>
          </w:p>
          <w:p w:rsidR="001067F5" w:rsidRPr="00441EB2" w:rsidRDefault="0017304B" w:rsidP="00806413">
            <w:pPr>
              <w:rPr>
                <w:sz w:val="16"/>
                <w:szCs w:val="16"/>
                <w:lang w:val="en-GB"/>
              </w:rPr>
            </w:pPr>
            <w:r>
              <w:rPr>
                <w:sz w:val="16"/>
                <w:szCs w:val="16"/>
                <w:lang w:val="en-GB"/>
              </w:rPr>
              <w:t>2017</w:t>
            </w:r>
          </w:p>
        </w:tc>
      </w:tr>
      <w:tr w:rsidR="001067F5" w:rsidRPr="002E027E" w:rsidTr="001067F5">
        <w:trPr>
          <w:trHeight w:val="347"/>
          <w:jc w:val="center"/>
        </w:trPr>
        <w:tc>
          <w:tcPr>
            <w:tcW w:w="2969" w:type="dxa"/>
            <w:shd w:val="clear" w:color="auto" w:fill="FFFF00"/>
          </w:tcPr>
          <w:p w:rsidR="001067F5" w:rsidRPr="002E027E" w:rsidRDefault="001067F5" w:rsidP="00806413">
            <w:pPr>
              <w:rPr>
                <w:b/>
                <w:u w:val="single"/>
              </w:rPr>
            </w:pPr>
            <w:r w:rsidRPr="002E027E">
              <w:rPr>
                <w:b/>
                <w:u w:val="single"/>
              </w:rPr>
              <w:t>hydrostatique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proofErr w:type="spellStart"/>
            <w:r w:rsidRPr="002E027E">
              <w:rPr>
                <w:sz w:val="20"/>
                <w:szCs w:val="20"/>
              </w:rPr>
              <w:t>d</w:t>
            </w:r>
            <w:r w:rsidRPr="002E027E">
              <w:rPr>
                <w:sz w:val="20"/>
                <w:szCs w:val="20"/>
                <w:vertAlign w:val="subscript"/>
              </w:rPr>
              <w:t>fluide</w:t>
            </w:r>
            <w:proofErr w:type="spellEnd"/>
            <w:r w:rsidRPr="002E027E">
              <w:rPr>
                <w:sz w:val="20"/>
                <w:szCs w:val="20"/>
              </w:rPr>
              <w:t xml:space="preserve"> =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 </w:t>
            </w:r>
            <w:r w:rsidRPr="002E027E">
              <w:rPr>
                <w:sz w:val="20"/>
                <w:szCs w:val="20"/>
              </w:rPr>
              <w:t xml:space="preserve">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référent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ρ</w:t>
            </w:r>
            <w:r w:rsidRPr="002E027E">
              <w:rPr>
                <w:sz w:val="20"/>
                <w:szCs w:val="20"/>
                <w:vertAlign w:val="subscript"/>
              </w:rPr>
              <w:t>gaz</w:t>
            </w:r>
            <w:proofErr w:type="spellEnd"/>
            <w:r w:rsidRPr="002E027E">
              <w:rPr>
                <w:sz w:val="20"/>
                <w:szCs w:val="20"/>
              </w:rPr>
              <w:t xml:space="preserve"> = ρ</w:t>
            </w:r>
            <w:r w:rsidRPr="002E027E">
              <w:rPr>
                <w:sz w:val="20"/>
                <w:szCs w:val="20"/>
                <w:vertAlign w:val="subscript"/>
              </w:rPr>
              <w:t>0</w:t>
            </w:r>
            <w:r w:rsidRPr="002E027E">
              <w:rPr>
                <w:sz w:val="20"/>
                <w:szCs w:val="20"/>
              </w:rPr>
              <w:t>. (P / P</w:t>
            </w:r>
            <w:r w:rsidRPr="002E027E">
              <w:rPr>
                <w:sz w:val="20"/>
                <w:szCs w:val="20"/>
                <w:vertAlign w:val="subscript"/>
              </w:rPr>
              <w:t>0</w:t>
            </w:r>
            <w:r w:rsidRPr="002E027E">
              <w:rPr>
                <w:sz w:val="20"/>
                <w:szCs w:val="20"/>
              </w:rPr>
              <w:t>)</w:t>
            </w:r>
            <w:proofErr w:type="gramStart"/>
            <w:r w:rsidRPr="002E027E">
              <w:rPr>
                <w:sz w:val="20"/>
                <w:szCs w:val="20"/>
              </w:rPr>
              <w:t>.(</w:t>
            </w:r>
            <w:proofErr w:type="gramEnd"/>
            <w:r w:rsidRPr="002E027E">
              <w:rPr>
                <w:sz w:val="20"/>
                <w:szCs w:val="20"/>
              </w:rPr>
              <w:t>T</w:t>
            </w:r>
            <w:r>
              <w:rPr>
                <w:sz w:val="20"/>
                <w:szCs w:val="20"/>
                <w:vertAlign w:val="subscript"/>
              </w:rPr>
              <w:t>0</w:t>
            </w:r>
            <w:r w:rsidRPr="002E027E">
              <w:rPr>
                <w:sz w:val="20"/>
                <w:szCs w:val="20"/>
              </w:rPr>
              <w:t xml:space="preserve"> / 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ρ</w:t>
            </w:r>
            <w:r w:rsidRPr="002E027E">
              <w:rPr>
                <w:sz w:val="20"/>
                <w:szCs w:val="20"/>
                <w:vertAlign w:val="subscript"/>
              </w:rPr>
              <w:t>mélange</w:t>
            </w:r>
            <w:r w:rsidRPr="002E027E">
              <w:rPr>
                <w:sz w:val="20"/>
                <w:szCs w:val="20"/>
              </w:rPr>
              <w:t xml:space="preserve"> = Σ </w:t>
            </w:r>
            <w:proofErr w:type="spellStart"/>
            <w:r w:rsidRPr="002E027E">
              <w:rPr>
                <w:sz w:val="20"/>
                <w:szCs w:val="20"/>
              </w:rPr>
              <w:t>ρ</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p w:rsidR="001067F5" w:rsidRPr="002E027E" w:rsidRDefault="001067F5" w:rsidP="00806413">
            <w:pPr>
              <w:rPr>
                <w:sz w:val="20"/>
                <w:szCs w:val="20"/>
              </w:rPr>
            </w:pPr>
            <w:r w:rsidRPr="002E027E">
              <w:rPr>
                <w:sz w:val="20"/>
                <w:szCs w:val="20"/>
              </w:rPr>
              <w:t>d</w:t>
            </w:r>
            <w:r w:rsidRPr="002E027E">
              <w:rPr>
                <w:sz w:val="20"/>
                <w:szCs w:val="20"/>
                <w:vertAlign w:val="subscript"/>
              </w:rPr>
              <w:t>mélange</w:t>
            </w:r>
            <w:r w:rsidRPr="002E027E">
              <w:rPr>
                <w:sz w:val="20"/>
                <w:szCs w:val="20"/>
              </w:rPr>
              <w:t xml:space="preserve"> = Σ </w:t>
            </w:r>
            <w:proofErr w:type="spellStart"/>
            <w:r w:rsidRPr="002E027E">
              <w:rPr>
                <w:sz w:val="20"/>
                <w:szCs w:val="20"/>
              </w:rPr>
              <w:t>d</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P.V</w:t>
            </w:r>
            <w:r w:rsidRPr="002E027E">
              <w:rPr>
                <w:sz w:val="20"/>
                <w:szCs w:val="20"/>
                <w:vertAlign w:val="subscript"/>
              </w:rPr>
              <w:t>gaz</w:t>
            </w:r>
            <w:proofErr w:type="spellEnd"/>
            <w:r w:rsidRPr="002E027E">
              <w:rPr>
                <w:sz w:val="20"/>
                <w:szCs w:val="20"/>
              </w:rPr>
              <w:t xml:space="preserve"> = n.R.T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8F15FB">
              <w:rPr>
                <w:sz w:val="20"/>
                <w:szCs w:val="20"/>
                <w:u w:val="single"/>
              </w:rPr>
              <w:t>Principe</w:t>
            </w:r>
            <w:r w:rsidRPr="002E027E">
              <w:rPr>
                <w:sz w:val="20"/>
                <w:szCs w:val="20"/>
              </w:rPr>
              <w:t> : ΔP = ρ.g.h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Pression absolue </w:t>
            </w:r>
            <w:proofErr w:type="gramStart"/>
            <w:r w:rsidRPr="002E027E">
              <w:rPr>
                <w:sz w:val="20"/>
                <w:szCs w:val="20"/>
              </w:rPr>
              <w:t>:P</w:t>
            </w:r>
            <w:r w:rsidRPr="002E027E">
              <w:rPr>
                <w:sz w:val="20"/>
                <w:szCs w:val="20"/>
                <w:vertAlign w:val="subscript"/>
              </w:rPr>
              <w:t>2</w:t>
            </w:r>
            <w:proofErr w:type="gramEnd"/>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 xml:space="preserve"> + ρ.g.h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0D1B48" w:rsidRDefault="001067F5" w:rsidP="00806413">
            <w:pPr>
              <w:rPr>
                <w:sz w:val="18"/>
                <w:szCs w:val="18"/>
              </w:rPr>
            </w:pPr>
            <w:r w:rsidRPr="000D1B48">
              <w:rPr>
                <w:sz w:val="18"/>
                <w:szCs w:val="18"/>
              </w:rPr>
              <w:t>Pression relative : P</w:t>
            </w:r>
            <w:r w:rsidRPr="000D1B48">
              <w:rPr>
                <w:sz w:val="18"/>
                <w:szCs w:val="18"/>
                <w:vertAlign w:val="subscript"/>
              </w:rPr>
              <w:t>2</w:t>
            </w:r>
            <w:r w:rsidRPr="000D1B48">
              <w:rPr>
                <w:sz w:val="18"/>
                <w:szCs w:val="18"/>
              </w:rPr>
              <w:t xml:space="preserve"> = ρ.g.h</w:t>
            </w:r>
            <w:r>
              <w:rPr>
                <w:sz w:val="18"/>
                <w:szCs w:val="18"/>
              </w:rPr>
              <w:t xml:space="preserve"> (</w:t>
            </w:r>
            <w:r w:rsidRPr="00C3798C">
              <w:rPr>
                <w:sz w:val="16"/>
                <w:szCs w:val="16"/>
              </w:rPr>
              <w:t>P</w:t>
            </w:r>
            <w:r w:rsidRPr="00C3798C">
              <w:rPr>
                <w:sz w:val="16"/>
                <w:szCs w:val="16"/>
                <w:vertAlign w:val="subscript"/>
              </w:rPr>
              <w:t>1</w:t>
            </w:r>
            <w:r w:rsidRPr="00C3798C">
              <w:rPr>
                <w:sz w:val="16"/>
                <w:szCs w:val="16"/>
              </w:rPr>
              <w:t>=P</w:t>
            </w:r>
            <w:r w:rsidRPr="00C3798C">
              <w:rPr>
                <w:sz w:val="16"/>
                <w:szCs w:val="16"/>
                <w:vertAlign w:val="subscript"/>
              </w:rPr>
              <w:t>atm</w:t>
            </w:r>
            <w:r>
              <w:rPr>
                <w:sz w:val="18"/>
                <w:szCs w:val="18"/>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16"/>
                <w:szCs w:val="16"/>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F = P.S </w:t>
            </w:r>
            <w:r w:rsidRPr="002E027E">
              <w:rPr>
                <w:i/>
                <w:sz w:val="20"/>
                <w:szCs w:val="20"/>
              </w:rPr>
              <w:t>(surface horizontale)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 xml:space="preserve">F = ∫ p.dS </w:t>
            </w:r>
            <w:r w:rsidRPr="002E027E">
              <w:rPr>
                <w:i/>
                <w:sz w:val="20"/>
                <w:szCs w:val="20"/>
              </w:rPr>
              <w:t>(surface verticale)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Carctéristiques</w:t>
            </w:r>
            <w:proofErr w:type="spellEnd"/>
            <w:r w:rsidRPr="002E027E">
              <w:rPr>
                <w:sz w:val="20"/>
                <w:szCs w:val="20"/>
              </w:rPr>
              <w:t xml:space="preserve"> de </w:t>
            </w:r>
            <w:r w:rsidRPr="002E027E">
              <w:rPr>
                <w:position w:val="-4"/>
                <w:sz w:val="20"/>
                <w:szCs w:val="20"/>
              </w:rPr>
              <w:object w:dxaOrig="260" w:dyaOrig="320">
                <v:shape id="_x0000_i1073" type="#_x0000_t75" style="width:13.15pt;height:15.65pt" o:ole="">
                  <v:imagedata r:id="rId179" o:title=""/>
                </v:shape>
                <o:OLEObject Type="Embed" ProgID="Equation.DSMT4" ShapeID="_x0000_i1073" DrawAspect="Content" ObjectID="_1566260919" r:id="rId180"/>
              </w:objec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Vases communicants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Poids</w:t>
            </w:r>
            <w:proofErr w:type="spellEnd"/>
            <w:r w:rsidRPr="002E027E">
              <w:rPr>
                <w:sz w:val="20"/>
                <w:szCs w:val="20"/>
                <w:lang w:val="en-GB"/>
              </w:rPr>
              <w:t xml:space="preserve"> : P = m.g  (m = </w:t>
            </w:r>
            <w:r w:rsidRPr="002E027E">
              <w:rPr>
                <w:sz w:val="20"/>
                <w:szCs w:val="20"/>
              </w:rPr>
              <w:t>ρ</w:t>
            </w:r>
            <w:r w:rsidRPr="002E027E">
              <w:rPr>
                <w:sz w:val="20"/>
                <w:szCs w:val="20"/>
                <w:lang w:val="en-GB"/>
              </w:rPr>
              <w:t>.V)</w:t>
            </w: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Théorème</w:t>
            </w:r>
            <w:proofErr w:type="spellEnd"/>
            <w:r w:rsidRPr="002E027E">
              <w:rPr>
                <w:sz w:val="20"/>
                <w:szCs w:val="20"/>
                <w:lang w:val="en-GB"/>
              </w:rPr>
              <w:t xml:space="preserve"> </w:t>
            </w:r>
            <w:proofErr w:type="spellStart"/>
            <w:r w:rsidRPr="002E027E">
              <w:rPr>
                <w:sz w:val="20"/>
                <w:szCs w:val="20"/>
                <w:lang w:val="en-GB"/>
              </w:rPr>
              <w:t>d’Archimède</w:t>
            </w:r>
            <w:proofErr w:type="spellEnd"/>
          </w:p>
          <w:p w:rsidR="001067F5" w:rsidRPr="002E027E" w:rsidRDefault="001067F5" w:rsidP="00806413">
            <w:pPr>
              <w:rPr>
                <w:sz w:val="20"/>
                <w:szCs w:val="20"/>
                <w:lang w:val="en-GB"/>
              </w:rPr>
            </w:pPr>
            <w:r w:rsidRPr="002E027E">
              <w:rPr>
                <w:sz w:val="20"/>
                <w:szCs w:val="20"/>
                <w:lang w:val="en-GB"/>
              </w:rPr>
              <w:t xml:space="preserve">П = </w:t>
            </w:r>
            <w:proofErr w:type="spellStart"/>
            <w:r w:rsidRPr="002E027E">
              <w:rPr>
                <w:sz w:val="20"/>
                <w:szCs w:val="20"/>
                <w:lang w:val="en-GB"/>
              </w:rPr>
              <w:t>ρ.V</w:t>
            </w:r>
            <w:r w:rsidRPr="002E027E">
              <w:rPr>
                <w:sz w:val="20"/>
                <w:szCs w:val="20"/>
                <w:vertAlign w:val="subscript"/>
                <w:lang w:val="en-GB"/>
              </w:rPr>
              <w:t>immergé</w:t>
            </w:r>
            <w:r w:rsidRPr="002E027E">
              <w:rPr>
                <w:sz w:val="20"/>
                <w:szCs w:val="20"/>
                <w:lang w:val="en-GB"/>
              </w:rPr>
              <w:t>.g</w:t>
            </w:r>
            <w:proofErr w:type="spellEnd"/>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Théorème de Pascal : </w:t>
            </w:r>
            <w:r w:rsidRPr="002E027E">
              <w:rPr>
                <w:i/>
                <w:sz w:val="20"/>
                <w:szCs w:val="20"/>
              </w:rPr>
              <w:t>les liquides</w:t>
            </w:r>
          </w:p>
          <w:p w:rsidR="001067F5" w:rsidRPr="002E027E" w:rsidRDefault="001067F5" w:rsidP="00806413">
            <w:pPr>
              <w:rPr>
                <w:i/>
                <w:sz w:val="20"/>
                <w:szCs w:val="20"/>
              </w:rPr>
            </w:pPr>
            <w:r w:rsidRPr="002E027E">
              <w:rPr>
                <w:i/>
                <w:sz w:val="20"/>
                <w:szCs w:val="20"/>
              </w:rPr>
              <w:t xml:space="preserve"> transmettent les pressions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Borders>
              <w:bottom w:val="single" w:sz="4" w:space="0" w:color="auto"/>
            </w:tcBorders>
          </w:tcPr>
          <w:p w:rsidR="001067F5" w:rsidRPr="002E027E" w:rsidRDefault="001067F5" w:rsidP="00806413">
            <w:pPr>
              <w:rPr>
                <w:sz w:val="20"/>
                <w:szCs w:val="20"/>
              </w:rPr>
            </w:pPr>
            <w:r w:rsidRPr="002E027E">
              <w:rPr>
                <w:sz w:val="20"/>
                <w:szCs w:val="20"/>
              </w:rPr>
              <w:t>Tension superficielle, capillarité</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shd w:val="clear" w:color="auto" w:fill="00B0F0"/>
          </w:tcPr>
          <w:p w:rsidR="001067F5" w:rsidRPr="002E027E" w:rsidRDefault="001067F5" w:rsidP="00806413">
            <w:pPr>
              <w:rPr>
                <w:b/>
                <w:u w:val="single"/>
              </w:rPr>
            </w:pPr>
            <w:r w:rsidRPr="002E027E">
              <w:rPr>
                <w:b/>
                <w:u w:val="single"/>
              </w:rPr>
              <w:t>hydrodynamique</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r w:rsidRPr="002E027E">
              <w:rPr>
                <w:sz w:val="20"/>
                <w:szCs w:val="20"/>
              </w:rPr>
              <w:t>Q</w:t>
            </w:r>
            <w:r w:rsidRPr="002E027E">
              <w:rPr>
                <w:sz w:val="20"/>
                <w:szCs w:val="20"/>
                <w:vertAlign w:val="subscript"/>
              </w:rPr>
              <w:t>v</w:t>
            </w:r>
            <w:r w:rsidRPr="002E027E">
              <w:rPr>
                <w:sz w:val="20"/>
                <w:szCs w:val="20"/>
              </w:rPr>
              <w:t xml:space="preserve"> = S.v ; Q</w:t>
            </w:r>
            <w:r w:rsidRPr="002E027E">
              <w:rPr>
                <w:sz w:val="20"/>
                <w:szCs w:val="20"/>
                <w:vertAlign w:val="subscript"/>
              </w:rPr>
              <w:t>m</w:t>
            </w:r>
            <w:r w:rsidRPr="002E027E">
              <w:rPr>
                <w:sz w:val="20"/>
                <w:szCs w:val="20"/>
              </w:rPr>
              <w:t xml:space="preserve"> = </w:t>
            </w:r>
            <w:proofErr w:type="spellStart"/>
            <w:r w:rsidRPr="002E027E">
              <w:rPr>
                <w:sz w:val="20"/>
                <w:szCs w:val="20"/>
              </w:rPr>
              <w:t>ρ.Q</w:t>
            </w:r>
            <w:r w:rsidRPr="002E027E">
              <w:rPr>
                <w:sz w:val="20"/>
                <w:szCs w:val="20"/>
                <w:vertAlign w:val="subscript"/>
              </w:rPr>
              <w:t>v</w:t>
            </w:r>
            <w:proofErr w:type="spellEnd"/>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S</w:t>
            </w:r>
            <w:r w:rsidRPr="002E027E">
              <w:rPr>
                <w:sz w:val="20"/>
                <w:szCs w:val="20"/>
                <w:vertAlign w:val="subscript"/>
              </w:rPr>
              <w:t>circulaire</w:t>
            </w:r>
            <w:proofErr w:type="spellEnd"/>
            <w:r w:rsidRPr="002E027E">
              <w:rPr>
                <w:sz w:val="20"/>
                <w:szCs w:val="20"/>
              </w:rPr>
              <w:t xml:space="preserve"> = π.R</w:t>
            </w:r>
            <w:r w:rsidRPr="002E027E">
              <w:rPr>
                <w:sz w:val="20"/>
                <w:szCs w:val="20"/>
                <w:vertAlign w:val="superscript"/>
              </w:rPr>
              <w:t>2</w:t>
            </w:r>
            <w:r w:rsidRPr="002E027E">
              <w:rPr>
                <w:sz w:val="20"/>
                <w:szCs w:val="20"/>
              </w:rPr>
              <w:t xml:space="preserve"> = π</w:t>
            </w:r>
            <w:proofErr w:type="gramStart"/>
            <w:r w:rsidRPr="002E027E">
              <w:rPr>
                <w:sz w:val="20"/>
                <w:szCs w:val="20"/>
              </w:rPr>
              <w:t>.(</w:t>
            </w:r>
            <w:proofErr w:type="gramEnd"/>
            <w:r w:rsidRPr="002E027E">
              <w:rPr>
                <w:sz w:val="20"/>
                <w:szCs w:val="20"/>
              </w:rPr>
              <w:t>D</w:t>
            </w:r>
            <w:r w:rsidRPr="002E027E">
              <w:rPr>
                <w:sz w:val="20"/>
                <w:szCs w:val="20"/>
                <w:vertAlign w:val="superscript"/>
              </w:rPr>
              <w:t>2</w:t>
            </w:r>
            <w:r w:rsidRPr="002E027E">
              <w:rPr>
                <w:sz w:val="20"/>
                <w:szCs w:val="20"/>
              </w:rPr>
              <w:t xml:space="preserve"> / 4)</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BB3CAE" w:rsidRDefault="001067F5" w:rsidP="00806413">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proofErr w:type="gramStart"/>
            <w:r w:rsidRPr="002E027E">
              <w:rPr>
                <w:sz w:val="20"/>
                <w:szCs w:val="20"/>
              </w:rPr>
              <w:t>.(</w:t>
            </w:r>
            <w:proofErr w:type="gramEnd"/>
            <w:r w:rsidRPr="002E027E">
              <w:rPr>
                <w:sz w:val="20"/>
                <w:szCs w:val="20"/>
              </w:rPr>
              <w:t>D</w:t>
            </w:r>
            <w:r>
              <w:rPr>
                <w:sz w:val="20"/>
                <w:szCs w:val="20"/>
                <w:vertAlign w:val="subscript"/>
              </w:rPr>
              <w:t>1</w:t>
            </w:r>
            <w:r w:rsidRPr="002E027E">
              <w:rPr>
                <w:sz w:val="20"/>
                <w:szCs w:val="20"/>
              </w:rPr>
              <w:t xml:space="preserve"> / D</w:t>
            </w:r>
            <w:r>
              <w:rPr>
                <w:sz w:val="20"/>
                <w:szCs w:val="20"/>
                <w:vertAlign w:val="subscript"/>
              </w:rPr>
              <w:t>2</w:t>
            </w:r>
            <w:r w:rsidRPr="002E027E">
              <w:rPr>
                <w:sz w:val="20"/>
                <w:szCs w:val="20"/>
              </w:rPr>
              <w:t>)</w:t>
            </w:r>
            <w:r w:rsidRPr="002E027E">
              <w:rPr>
                <w:sz w:val="20"/>
                <w:szCs w:val="20"/>
                <w:vertAlign w:val="superscript"/>
              </w:rPr>
              <w:t>2</w:t>
            </w:r>
            <w:r>
              <w:rPr>
                <w:sz w:val="20"/>
                <w:szCs w:val="20"/>
              </w:rPr>
              <w:t xml:space="preserve"> = V</w:t>
            </w:r>
            <w:r>
              <w:rPr>
                <w:sz w:val="20"/>
                <w:szCs w:val="20"/>
                <w:vertAlign w:val="subscript"/>
              </w:rPr>
              <w:t>1</w:t>
            </w:r>
            <w:r>
              <w:rPr>
                <w:sz w:val="20"/>
                <w:szCs w:val="20"/>
              </w:rPr>
              <w:t xml:space="preserve"> .(S</w:t>
            </w:r>
            <w:r>
              <w:rPr>
                <w:sz w:val="20"/>
                <w:szCs w:val="20"/>
                <w:vertAlign w:val="subscript"/>
              </w:rPr>
              <w:t>1</w:t>
            </w:r>
            <w:r>
              <w:rPr>
                <w:sz w:val="20"/>
                <w:szCs w:val="20"/>
              </w:rPr>
              <w:t xml:space="preserve"> / S</w:t>
            </w:r>
            <w:r>
              <w:rPr>
                <w:sz w:val="20"/>
                <w:szCs w:val="20"/>
                <w:vertAlign w:val="subscript"/>
              </w:rPr>
              <w:t>2</w:t>
            </w:r>
            <w:r>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772EFB" w:rsidRDefault="001067F5" w:rsidP="00806413">
            <w:pPr>
              <w:rPr>
                <w:sz w:val="20"/>
                <w:szCs w:val="20"/>
                <w:vertAlign w:val="subscript"/>
              </w:rPr>
            </w:pPr>
            <w:r w:rsidRPr="002E027E">
              <w:rPr>
                <w:sz w:val="20"/>
                <w:szCs w:val="20"/>
              </w:rPr>
              <w:t>t = Volume / Q</w:t>
            </w:r>
            <w:r w:rsidRPr="002E027E">
              <w:rPr>
                <w:sz w:val="20"/>
                <w:szCs w:val="20"/>
                <w:vertAlign w:val="subscript"/>
              </w:rPr>
              <w:t>v</w:t>
            </w:r>
            <w:r>
              <w:rPr>
                <w:sz w:val="20"/>
                <w:szCs w:val="20"/>
              </w:rPr>
              <w:t xml:space="preserve"> = m / Q</w:t>
            </w:r>
            <w:r>
              <w:rPr>
                <w:sz w:val="20"/>
                <w:szCs w:val="20"/>
                <w:vertAlign w:val="subscript"/>
              </w:rPr>
              <w:t>m</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w:t>
            </w:r>
            <w:r w:rsidRPr="002E027E">
              <w:rPr>
                <w:sz w:val="20"/>
                <w:szCs w:val="20"/>
              </w:rPr>
              <w:t>m / ρ</w:t>
            </w:r>
            <w:r>
              <w:rPr>
                <w:sz w:val="20"/>
                <w:szCs w:val="20"/>
              </w:rPr>
              <w:t>)</w:t>
            </w:r>
            <w:proofErr w:type="gramStart"/>
            <w:r w:rsidRPr="002E027E">
              <w:rPr>
                <w:sz w:val="20"/>
                <w:szCs w:val="20"/>
              </w:rPr>
              <w:t>.(</w:t>
            </w:r>
            <w:proofErr w:type="gramEnd"/>
            <w:r w:rsidRPr="002E027E">
              <w:rPr>
                <w:sz w:val="20"/>
                <w:szCs w:val="20"/>
              </w:rPr>
              <w:t>P</w:t>
            </w:r>
            <w:r w:rsidRPr="002E027E">
              <w:rPr>
                <w:sz w:val="20"/>
                <w:szCs w:val="20"/>
                <w:vertAlign w:val="subscript"/>
              </w:rPr>
              <w:t xml:space="preserve">2 </w:t>
            </w:r>
            <w:r w:rsidRPr="002E027E">
              <w:rPr>
                <w:sz w:val="20"/>
                <w:szCs w:val="20"/>
              </w:rPr>
              <w:t>- P</w:t>
            </w:r>
            <w:r w:rsidRPr="002E027E">
              <w:rPr>
                <w:sz w:val="20"/>
                <w:szCs w:val="20"/>
                <w:vertAlign w:val="subscript"/>
              </w:rPr>
              <w:t>1</w:t>
            </w:r>
            <w:r>
              <w:rPr>
                <w:sz w:val="20"/>
                <w:szCs w:val="20"/>
              </w:rPr>
              <w:t>) + ½ m</w:t>
            </w:r>
            <w:r w:rsidRPr="002E027E">
              <w:rPr>
                <w:sz w:val="20"/>
                <w:szCs w:val="20"/>
              </w:rPr>
              <w:t>.(v</w:t>
            </w:r>
            <w:r w:rsidRPr="002E027E">
              <w:rPr>
                <w:sz w:val="20"/>
                <w:szCs w:val="20"/>
                <w:vertAlign w:val="subscript"/>
              </w:rPr>
              <w:t>2</w:t>
            </w:r>
            <w:r w:rsidRPr="002E027E">
              <w:rPr>
                <w:sz w:val="20"/>
                <w:szCs w:val="20"/>
                <w:vertAlign w:val="superscript"/>
              </w:rPr>
              <w:t>2</w:t>
            </w:r>
            <w:r w:rsidRPr="002E027E">
              <w:rPr>
                <w:sz w:val="20"/>
                <w:szCs w:val="20"/>
              </w:rPr>
              <w:t xml:space="preserve"> - v</w:t>
            </w:r>
            <w:r w:rsidRPr="002E027E">
              <w:rPr>
                <w:sz w:val="20"/>
                <w:szCs w:val="20"/>
                <w:vertAlign w:val="subscript"/>
              </w:rPr>
              <w:t>1</w:t>
            </w:r>
            <w:r w:rsidRPr="002E027E">
              <w:rPr>
                <w:sz w:val="20"/>
                <w:szCs w:val="20"/>
                <w:vertAlign w:val="superscript"/>
              </w:rPr>
              <w:t>2</w:t>
            </w:r>
            <w:r w:rsidRPr="002E027E">
              <w:rPr>
                <w:sz w:val="20"/>
                <w:szCs w:val="20"/>
              </w:rPr>
              <w:t xml:space="preserve">) </w:t>
            </w:r>
          </w:p>
          <w:p w:rsidR="001067F5" w:rsidRPr="002E027E" w:rsidRDefault="001067F5" w:rsidP="00806413">
            <w:pPr>
              <w:rPr>
                <w:sz w:val="20"/>
                <w:szCs w:val="20"/>
              </w:rPr>
            </w:pPr>
            <w:r w:rsidRPr="002E027E">
              <w:rPr>
                <w:sz w:val="20"/>
                <w:szCs w:val="20"/>
              </w:rPr>
              <w:t>+ m g (z</w:t>
            </w:r>
            <w:r w:rsidRPr="002E027E">
              <w:rPr>
                <w:sz w:val="20"/>
                <w:szCs w:val="20"/>
                <w:vertAlign w:val="subscript"/>
              </w:rPr>
              <w:t>2</w:t>
            </w:r>
            <w:r w:rsidRPr="002E027E">
              <w:rPr>
                <w:sz w:val="20"/>
                <w:szCs w:val="20"/>
              </w:rPr>
              <w:t xml:space="preserve"> - z</w:t>
            </w:r>
            <w:r w:rsidRPr="002E027E">
              <w:rPr>
                <w:sz w:val="20"/>
                <w:szCs w:val="20"/>
                <w:vertAlign w:val="subscript"/>
              </w:rPr>
              <w:t>1</w:t>
            </w:r>
            <w:r w:rsidRPr="002E027E">
              <w:rPr>
                <w:sz w:val="20"/>
                <w:szCs w:val="20"/>
              </w:rPr>
              <w:t>) = E    (</w:t>
            </w:r>
            <w:proofErr w:type="spellStart"/>
            <w:r w:rsidRPr="002E027E">
              <w:rPr>
                <w:i/>
                <w:sz w:val="20"/>
                <w:szCs w:val="20"/>
              </w:rPr>
              <w:t>Bernouilli</w:t>
            </w:r>
            <w:proofErr w:type="spellEnd"/>
            <w:r w:rsidRPr="002E027E">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Default="001067F5" w:rsidP="00806413">
            <w:pPr>
              <w:rPr>
                <w:sz w:val="20"/>
                <w:szCs w:val="20"/>
              </w:rPr>
            </w:pPr>
            <w:r>
              <w:rPr>
                <w:sz w:val="20"/>
                <w:szCs w:val="20"/>
                <w:u w:val="single"/>
              </w:rPr>
              <w:t xml:space="preserve">Ecoulement « </w:t>
            </w:r>
            <w:r w:rsidRPr="008F15FB">
              <w:rPr>
                <w:sz w:val="20"/>
                <w:szCs w:val="20"/>
                <w:u w:val="single"/>
              </w:rPr>
              <w:t>libre</w:t>
            </w:r>
            <w:r>
              <w:rPr>
                <w:sz w:val="20"/>
                <w:szCs w:val="20"/>
                <w:u w:val="single"/>
              </w:rPr>
              <w:t xml:space="preserve"> »</w:t>
            </w:r>
            <w:r w:rsidRPr="002E027E">
              <w:rPr>
                <w:sz w:val="20"/>
                <w:szCs w:val="20"/>
              </w:rPr>
              <w:t> : E = 0</w:t>
            </w:r>
          </w:p>
          <w:p w:rsidR="001067F5" w:rsidRPr="002E027E" w:rsidRDefault="001067F5" w:rsidP="00806413">
            <w:pPr>
              <w:rPr>
                <w:sz w:val="20"/>
                <w:szCs w:val="20"/>
              </w:rPr>
            </w:pPr>
            <w:r>
              <w:rPr>
                <w:sz w:val="20"/>
                <w:szCs w:val="20"/>
              </w:rPr>
              <w:t>P + ½ ρ.v</w:t>
            </w:r>
            <w:r>
              <w:rPr>
                <w:sz w:val="20"/>
                <w:szCs w:val="20"/>
                <w:vertAlign w:val="superscript"/>
              </w:rPr>
              <w:t>2</w:t>
            </w:r>
            <w:r>
              <w:rPr>
                <w:sz w:val="20"/>
                <w:szCs w:val="20"/>
              </w:rPr>
              <w:t xml:space="preserve"> + ρ.g.z = constante  </w:t>
            </w:r>
          </w:p>
        </w:tc>
        <w:tc>
          <w:tcPr>
            <w:tcW w:w="550" w:type="dxa"/>
            <w:shd w:val="clear" w:color="auto" w:fill="auto"/>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Pr="002E027E" w:rsidRDefault="001067F5" w:rsidP="00806413">
            <w:pPr>
              <w:rPr>
                <w:sz w:val="20"/>
                <w:szCs w:val="20"/>
              </w:rPr>
            </w:pPr>
            <w:r w:rsidRPr="00E97E67">
              <w:rPr>
                <w:sz w:val="20"/>
                <w:szCs w:val="20"/>
                <w:highlight w:val="cyan"/>
              </w:rPr>
              <w:t>v = √2g.h</w:t>
            </w:r>
            <w:r>
              <w:rPr>
                <w:sz w:val="20"/>
                <w:szCs w:val="20"/>
              </w:rPr>
              <w:t xml:space="preserve"> (à l’air libre)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Default="001067F5" w:rsidP="00806413">
            <w:pPr>
              <w:rPr>
                <w:sz w:val="20"/>
                <w:szCs w:val="20"/>
              </w:rPr>
            </w:pPr>
            <w:r w:rsidRPr="008F15FB">
              <w:rPr>
                <w:sz w:val="20"/>
                <w:szCs w:val="20"/>
                <w:u w:val="single"/>
              </w:rPr>
              <w:t>Ecoulement forcé</w:t>
            </w:r>
            <w:r w:rsidRPr="002E027E">
              <w:rPr>
                <w:sz w:val="20"/>
                <w:szCs w:val="20"/>
              </w:rPr>
              <w:t> : E ≠ 0</w:t>
            </w:r>
          </w:p>
          <w:p w:rsidR="001067F5" w:rsidRPr="001002D6" w:rsidRDefault="001067F5" w:rsidP="00806413">
            <w:pPr>
              <w:rPr>
                <w:sz w:val="20"/>
                <w:szCs w:val="20"/>
              </w:rPr>
            </w:pPr>
            <w:r>
              <w:rPr>
                <w:sz w:val="20"/>
                <w:szCs w:val="20"/>
              </w:rPr>
              <w:t>Si m = Q</w:t>
            </w:r>
            <w:r>
              <w:rPr>
                <w:sz w:val="20"/>
                <w:szCs w:val="20"/>
                <w:vertAlign w:val="subscript"/>
              </w:rPr>
              <w:t>m </w:t>
            </w:r>
            <w:r>
              <w:rPr>
                <w:sz w:val="20"/>
                <w:szCs w:val="20"/>
              </w:rPr>
              <w:t>: E = P</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E = P.t</w:t>
            </w:r>
          </w:p>
        </w:tc>
        <w:tc>
          <w:tcPr>
            <w:tcW w:w="550" w:type="dxa"/>
            <w:shd w:val="clear" w:color="auto" w:fill="auto"/>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Pr="002E027E" w:rsidRDefault="001067F5" w:rsidP="00806413">
            <w:pPr>
              <w:rPr>
                <w:sz w:val="20"/>
                <w:szCs w:val="20"/>
              </w:rPr>
            </w:pPr>
            <w:r w:rsidRPr="002E027E">
              <w:rPr>
                <w:sz w:val="20"/>
                <w:szCs w:val="20"/>
              </w:rPr>
              <w:t>Approximations</w:t>
            </w:r>
            <w:r>
              <w:rPr>
                <w:sz w:val="20"/>
                <w:szCs w:val="20"/>
              </w:rPr>
              <w:t> :</w:t>
            </w:r>
          </w:p>
          <w:p w:rsidR="001067F5" w:rsidRPr="002E027E" w:rsidRDefault="001067F5" w:rsidP="00806413">
            <w:pPr>
              <w:rPr>
                <w:sz w:val="20"/>
                <w:szCs w:val="20"/>
              </w:rPr>
            </w:pPr>
            <w:r w:rsidRPr="002E027E">
              <w:rPr>
                <w:sz w:val="20"/>
                <w:szCs w:val="20"/>
              </w:rPr>
              <w:t>v ≈ 0 (grande surface)</w:t>
            </w:r>
          </w:p>
          <w:p w:rsidR="001067F5" w:rsidRPr="002E027E" w:rsidRDefault="001067F5" w:rsidP="00806413">
            <w:pPr>
              <w:rPr>
                <w:sz w:val="20"/>
                <w:szCs w:val="20"/>
              </w:rPr>
            </w:pPr>
            <w:r w:rsidRPr="002E027E">
              <w:rPr>
                <w:sz w:val="20"/>
                <w:szCs w:val="20"/>
              </w:rPr>
              <w:t>P = P</w:t>
            </w:r>
            <w:r w:rsidRPr="002E027E">
              <w:rPr>
                <w:sz w:val="20"/>
                <w:szCs w:val="20"/>
                <w:vertAlign w:val="subscript"/>
              </w:rPr>
              <w:t>atmosphérique</w:t>
            </w:r>
            <w:r w:rsidRPr="002E027E">
              <w:rPr>
                <w:sz w:val="20"/>
                <w:szCs w:val="20"/>
              </w:rPr>
              <w:t xml:space="preserve"> (à l’air libre)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Tube de Pitot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Travail</w:t>
            </w:r>
            <w:r>
              <w:rPr>
                <w:sz w:val="20"/>
                <w:szCs w:val="20"/>
              </w:rPr>
              <w:t xml:space="preserve"> ; </w:t>
            </w:r>
            <w:r w:rsidRPr="002E027E">
              <w:rPr>
                <w:sz w:val="20"/>
                <w:szCs w:val="20"/>
              </w:rPr>
              <w:t>E</w:t>
            </w:r>
            <w:r>
              <w:rPr>
                <w:sz w:val="20"/>
                <w:szCs w:val="20"/>
                <w:vertAlign w:val="subscript"/>
              </w:rPr>
              <w:t>c</w:t>
            </w:r>
            <w:r w:rsidRPr="002E027E">
              <w:rPr>
                <w:sz w:val="20"/>
                <w:szCs w:val="20"/>
              </w:rPr>
              <w:t xml:space="preserve"> = ½.m.v</w:t>
            </w:r>
            <w:r w:rsidRPr="002E027E">
              <w:rPr>
                <w:sz w:val="20"/>
                <w:szCs w:val="20"/>
                <w:vertAlign w:val="superscript"/>
              </w:rPr>
              <w:t>2</w:t>
            </w:r>
            <w:r>
              <w:rPr>
                <w:sz w:val="20"/>
                <w:szCs w:val="20"/>
                <w:vertAlign w:val="superscript"/>
              </w:rPr>
              <w:t> </w:t>
            </w:r>
            <w:r>
              <w:rPr>
                <w:sz w:val="20"/>
                <w:szCs w:val="20"/>
              </w:rPr>
              <w:t>;</w:t>
            </w:r>
            <w:r w:rsidRPr="002E027E">
              <w:rPr>
                <w:sz w:val="20"/>
                <w:szCs w:val="20"/>
              </w:rPr>
              <w:t xml:space="preserve"> E</w:t>
            </w:r>
            <w:r>
              <w:rPr>
                <w:sz w:val="20"/>
                <w:szCs w:val="20"/>
                <w:vertAlign w:val="subscript"/>
              </w:rPr>
              <w:t>p</w:t>
            </w:r>
            <w:r w:rsidRPr="002E027E">
              <w:rPr>
                <w:sz w:val="20"/>
                <w:szCs w:val="20"/>
              </w:rPr>
              <w:t xml:space="preserve"> = m.g.h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0C3E03">
              <w:rPr>
                <w:sz w:val="20"/>
                <w:szCs w:val="20"/>
              </w:rPr>
              <w:t>G = L</w:t>
            </w:r>
            <w:r w:rsidRPr="000C3E03">
              <w:rPr>
                <w:sz w:val="20"/>
                <w:szCs w:val="20"/>
                <w:vertAlign w:val="superscript"/>
              </w:rPr>
              <w:t>α</w:t>
            </w:r>
            <w:r w:rsidRPr="000C3E03">
              <w:rPr>
                <w:sz w:val="20"/>
                <w:szCs w:val="20"/>
              </w:rPr>
              <w:t>.M</w:t>
            </w:r>
            <w:r w:rsidRPr="000C3E03">
              <w:rPr>
                <w:sz w:val="20"/>
                <w:szCs w:val="20"/>
                <w:vertAlign w:val="superscript"/>
              </w:rPr>
              <w:t>β</w:t>
            </w:r>
            <w:r w:rsidRPr="002E027E">
              <w:rPr>
                <w:sz w:val="20"/>
                <w:szCs w:val="20"/>
              </w:rPr>
              <w:t>...</w:t>
            </w:r>
            <w:r>
              <w:rPr>
                <w:sz w:val="20"/>
                <w:szCs w:val="20"/>
              </w:rPr>
              <w:t>, unités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Pourcentage</w:t>
            </w:r>
          </w:p>
        </w:tc>
        <w:tc>
          <w:tcPr>
            <w:tcW w:w="550" w:type="dxa"/>
            <w:shd w:val="clear" w:color="auto" w:fill="auto"/>
          </w:tcPr>
          <w:p w:rsidR="001067F5" w:rsidRPr="002E027E" w:rsidRDefault="001067F5" w:rsidP="00806413">
            <w:pPr>
              <w:rPr>
                <w:sz w:val="20"/>
                <w:szCs w:val="20"/>
              </w:rPr>
            </w:pPr>
          </w:p>
        </w:tc>
      </w:tr>
    </w:tbl>
    <w:p w:rsidR="00683094" w:rsidRDefault="00683094" w:rsidP="00683094"/>
    <w:tbl>
      <w:tblPr>
        <w:tblW w:w="3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C63244" w:rsidRPr="00D91ACD" w:rsidTr="00C63244">
        <w:trPr>
          <w:trHeight w:val="527"/>
          <w:jc w:val="center"/>
        </w:trPr>
        <w:tc>
          <w:tcPr>
            <w:tcW w:w="2969" w:type="dxa"/>
            <w:shd w:val="clear" w:color="auto" w:fill="99FFCC"/>
          </w:tcPr>
          <w:p w:rsidR="00C63244" w:rsidRPr="00D91ACD" w:rsidRDefault="00C63244" w:rsidP="00806413">
            <w:pPr>
              <w:ind w:left="252"/>
              <w:rPr>
                <w:b/>
                <w:sz w:val="20"/>
                <w:szCs w:val="20"/>
                <w:u w:val="single"/>
                <w:lang w:val="en-GB"/>
              </w:rPr>
            </w:pPr>
            <w:r w:rsidRPr="00D91ACD">
              <w:rPr>
                <w:b/>
                <w:sz w:val="20"/>
                <w:szCs w:val="20"/>
                <w:u w:val="single"/>
                <w:lang w:val="en-GB"/>
              </w:rPr>
              <w:lastRenderedPageBreak/>
              <w:t>PHOTOMETRIE</w:t>
            </w:r>
          </w:p>
        </w:tc>
        <w:tc>
          <w:tcPr>
            <w:tcW w:w="550" w:type="dxa"/>
            <w:shd w:val="clear" w:color="auto" w:fill="auto"/>
          </w:tcPr>
          <w:p w:rsidR="00C63244" w:rsidRDefault="00C63244" w:rsidP="00806413">
            <w:pPr>
              <w:rPr>
                <w:sz w:val="20"/>
                <w:szCs w:val="20"/>
                <w:lang w:val="en-GB"/>
              </w:rPr>
            </w:pPr>
            <w:r>
              <w:rPr>
                <w:sz w:val="20"/>
                <w:szCs w:val="20"/>
                <w:lang w:val="en-GB"/>
              </w:rPr>
              <w:t>eb</w:t>
            </w:r>
          </w:p>
          <w:p w:rsidR="00C63244" w:rsidRPr="004319CC" w:rsidRDefault="00C63244" w:rsidP="00806413">
            <w:pPr>
              <w:rPr>
                <w:sz w:val="16"/>
                <w:szCs w:val="16"/>
                <w:lang w:val="en-GB"/>
              </w:rPr>
            </w:pPr>
            <w:r>
              <w:rPr>
                <w:sz w:val="16"/>
                <w:szCs w:val="16"/>
                <w:lang w:val="en-GB"/>
              </w:rPr>
              <w:t>2017</w:t>
            </w: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Définitions – Spectre lumineux</w:t>
            </w:r>
          </w:p>
        </w:tc>
        <w:tc>
          <w:tcPr>
            <w:tcW w:w="550" w:type="dxa"/>
            <w:shd w:val="clear" w:color="auto" w:fill="FFFF00"/>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584074">
              <w:rPr>
                <w:sz w:val="20"/>
                <w:szCs w:val="20"/>
              </w:rPr>
              <w:t>Rayonnement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Pr>
                <w:sz w:val="20"/>
                <w:szCs w:val="20"/>
                <w:lang w:val="en-GB"/>
              </w:rPr>
              <w:t>Utilance</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765795" w:rsidRDefault="00C63244" w:rsidP="00806413">
            <w:pPr>
              <w:rPr>
                <w:sz w:val="20"/>
                <w:szCs w:val="20"/>
              </w:rPr>
            </w:pPr>
            <w:proofErr w:type="spellStart"/>
            <w:r w:rsidRPr="00D91ACD">
              <w:rPr>
                <w:sz w:val="20"/>
                <w:szCs w:val="20"/>
              </w:rPr>
              <w:t>Φ</w:t>
            </w:r>
            <w:r w:rsidRPr="00D91ACD">
              <w:rPr>
                <w:sz w:val="20"/>
                <w:szCs w:val="20"/>
                <w:vertAlign w:val="subscript"/>
              </w:rPr>
              <w:t>énergétique</w:t>
            </w:r>
            <w:proofErr w:type="spellEnd"/>
            <w:r w:rsidRPr="00D91ACD">
              <w:rPr>
                <w:sz w:val="20"/>
                <w:szCs w:val="20"/>
              </w:rPr>
              <w:t xml:space="preserve"> = </w:t>
            </w:r>
            <w:proofErr w:type="spellStart"/>
            <w:r w:rsidRPr="00D91ACD">
              <w:rPr>
                <w:sz w:val="20"/>
                <w:szCs w:val="20"/>
              </w:rPr>
              <w:t>η.P</w:t>
            </w:r>
            <w:r w:rsidRPr="00D91ACD">
              <w:rPr>
                <w:sz w:val="20"/>
                <w:szCs w:val="20"/>
                <w:vertAlign w:val="subscript"/>
              </w:rPr>
              <w:t>électrique</w:t>
            </w:r>
            <w:proofErr w:type="spellEnd"/>
            <w:r>
              <w:rPr>
                <w:sz w:val="20"/>
                <w:szCs w:val="20"/>
              </w:rPr>
              <w:t xml:space="preserve"> (et E = P.t)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roofErr w:type="spellStart"/>
            <w:r w:rsidRPr="00D91ACD">
              <w:rPr>
                <w:sz w:val="20"/>
                <w:szCs w:val="20"/>
              </w:rPr>
              <w:t>Φ</w:t>
            </w:r>
            <w:r w:rsidRPr="00D91ACD">
              <w:rPr>
                <w:sz w:val="20"/>
                <w:szCs w:val="20"/>
                <w:vertAlign w:val="subscript"/>
              </w:rPr>
              <w:t>lumineux</w:t>
            </w:r>
            <w:proofErr w:type="spellEnd"/>
            <w:r w:rsidRPr="00D91ACD">
              <w:rPr>
                <w:sz w:val="20"/>
                <w:szCs w:val="20"/>
              </w:rPr>
              <w:t xml:space="preserve"> = </w:t>
            </w:r>
            <w:proofErr w:type="spellStart"/>
            <w:r w:rsidRPr="00D91ACD">
              <w:rPr>
                <w:sz w:val="20"/>
                <w:szCs w:val="20"/>
              </w:rPr>
              <w:t>k.P</w:t>
            </w:r>
            <w:proofErr w:type="spellEnd"/>
          </w:p>
        </w:tc>
        <w:tc>
          <w:tcPr>
            <w:tcW w:w="550" w:type="dxa"/>
            <w:shd w:val="clear" w:color="auto" w:fill="FFFF00"/>
          </w:tcPr>
          <w:p w:rsidR="00C63244" w:rsidRPr="00D91ACD" w:rsidRDefault="00C63244" w:rsidP="00806413">
            <w:pPr>
              <w:rPr>
                <w:sz w:val="16"/>
                <w:szCs w:val="16"/>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roofErr w:type="spellStart"/>
            <w:r w:rsidRPr="00D91ACD">
              <w:rPr>
                <w:sz w:val="20"/>
                <w:szCs w:val="20"/>
                <w:lang w:val="en-GB"/>
              </w:rPr>
              <w:t>G</w:t>
            </w:r>
            <w:r w:rsidRPr="00D91ACD">
              <w:rPr>
                <w:sz w:val="20"/>
                <w:szCs w:val="20"/>
                <w:vertAlign w:val="subscript"/>
                <w:lang w:val="en-GB"/>
              </w:rPr>
              <w:t>l</w:t>
            </w:r>
            <w:proofErr w:type="spellEnd"/>
            <w:r w:rsidRPr="00D91ACD">
              <w:rPr>
                <w:sz w:val="20"/>
                <w:szCs w:val="20"/>
                <w:lang w:val="en-GB"/>
              </w:rPr>
              <w:t xml:space="preserve"> = e</w:t>
            </w:r>
            <w:r w:rsidRPr="00D91ACD">
              <w:rPr>
                <w:sz w:val="20"/>
                <w:szCs w:val="20"/>
                <w:vertAlign w:val="subscript"/>
              </w:rPr>
              <w:t>λ</w:t>
            </w:r>
            <w:r w:rsidRPr="00D91ACD">
              <w:rPr>
                <w:sz w:val="20"/>
                <w:szCs w:val="20"/>
                <w:lang w:val="en-GB"/>
              </w:rPr>
              <w:t>. G</w:t>
            </w:r>
            <w:r w:rsidRPr="00D91ACD">
              <w:rPr>
                <w:sz w:val="20"/>
                <w:szCs w:val="20"/>
                <w:vertAlign w:val="subscript"/>
                <w:lang w:val="en-GB"/>
              </w:rPr>
              <w:t>e</w:t>
            </w:r>
            <w:r w:rsidRPr="00D91ACD">
              <w:rPr>
                <w:sz w:val="20"/>
                <w:szCs w:val="20"/>
                <w:lang w:val="en-GB"/>
              </w:rPr>
              <w:t xml:space="preserve">  (G : M, L, I, E, Φ)</w:t>
            </w:r>
          </w:p>
          <w:p w:rsidR="00C63244" w:rsidRPr="00D91ACD" w:rsidRDefault="00C63244" w:rsidP="00806413">
            <w:pPr>
              <w:rPr>
                <w:sz w:val="20"/>
                <w:szCs w:val="20"/>
                <w:lang w:val="en-GB"/>
              </w:rPr>
            </w:pPr>
            <w:r w:rsidRPr="00D91ACD">
              <w:rPr>
                <w:sz w:val="20"/>
                <w:szCs w:val="20"/>
                <w:lang w:val="en-GB"/>
              </w:rPr>
              <w:t xml:space="preserve">        </w:t>
            </w:r>
            <w:proofErr w:type="spellStart"/>
            <w:r w:rsidRPr="00D91ACD">
              <w:rPr>
                <w:sz w:val="20"/>
                <w:szCs w:val="20"/>
                <w:lang w:val="en-GB"/>
              </w:rPr>
              <w:t>e</w:t>
            </w:r>
            <w:r w:rsidRPr="00D91ACD">
              <w:rPr>
                <w:sz w:val="20"/>
                <w:szCs w:val="20"/>
                <w:vertAlign w:val="subscript"/>
                <w:lang w:val="en-GB"/>
              </w:rPr>
              <w:t>λ</w:t>
            </w:r>
            <w:proofErr w:type="spellEnd"/>
            <w:r w:rsidRPr="00D91ACD">
              <w:rPr>
                <w:sz w:val="20"/>
                <w:szCs w:val="20"/>
                <w:lang w:val="en-GB"/>
              </w:rPr>
              <w:t xml:space="preserve"> = 683.V</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70"/>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 xml:space="preserve">Surface </w:t>
            </w:r>
            <w:proofErr w:type="spellStart"/>
            <w:r w:rsidRPr="00D91ACD">
              <w:rPr>
                <w:sz w:val="20"/>
                <w:szCs w:val="20"/>
                <w:lang w:val="en-GB"/>
              </w:rPr>
              <w:t>indicatrice</w:t>
            </w:r>
            <w:proofErr w:type="spellEnd"/>
            <w:r w:rsidRPr="00D91ACD">
              <w:rPr>
                <w:sz w:val="20"/>
                <w:szCs w:val="20"/>
                <w:lang w:val="en-GB"/>
              </w:rPr>
              <w:t xml:space="preserve"> </w:t>
            </w:r>
            <w:proofErr w:type="spellStart"/>
            <w:r w:rsidRPr="00D91ACD">
              <w:rPr>
                <w:sz w:val="20"/>
                <w:szCs w:val="20"/>
                <w:lang w:val="en-GB"/>
              </w:rPr>
              <w:t>d’émission</w:t>
            </w:r>
            <w:proofErr w:type="spellEnd"/>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Default="00C63244" w:rsidP="00806413">
            <w:pPr>
              <w:rPr>
                <w:sz w:val="20"/>
                <w:szCs w:val="20"/>
                <w:u w:val="single"/>
              </w:rPr>
            </w:pPr>
            <w:r w:rsidRPr="00D91ACD">
              <w:rPr>
                <w:sz w:val="20"/>
                <w:szCs w:val="20"/>
                <w:u w:val="single"/>
              </w:rPr>
              <w:t xml:space="preserve">Source </w:t>
            </w:r>
            <w:r>
              <w:rPr>
                <w:sz w:val="20"/>
                <w:szCs w:val="20"/>
                <w:u w:val="single"/>
              </w:rPr>
              <w:t>primaire ponctuelle</w:t>
            </w:r>
          </w:p>
          <w:p w:rsidR="00C63244" w:rsidRPr="00D91ACD" w:rsidRDefault="00C63244" w:rsidP="00806413">
            <w:pPr>
              <w:rPr>
                <w:sz w:val="20"/>
                <w:szCs w:val="20"/>
              </w:rPr>
            </w:pPr>
            <w:r>
              <w:rPr>
                <w:sz w:val="20"/>
                <w:szCs w:val="20"/>
                <w:u w:val="single"/>
              </w:rPr>
              <w:t xml:space="preserve"> </w:t>
            </w:r>
            <w:r w:rsidRPr="00D91ACD">
              <w:rPr>
                <w:sz w:val="20"/>
                <w:szCs w:val="20"/>
                <w:u w:val="single"/>
              </w:rPr>
              <w:t>isotrope</w:t>
            </w:r>
            <w:r w:rsidRPr="00D91ACD">
              <w:rPr>
                <w:sz w:val="20"/>
                <w:szCs w:val="20"/>
              </w:rPr>
              <w:t xml:space="preserve">: </w:t>
            </w:r>
            <w:r w:rsidRPr="00D91ACD">
              <w:rPr>
                <w:sz w:val="20"/>
                <w:szCs w:val="20"/>
                <w:lang w:val="en-GB"/>
              </w:rPr>
              <w:t>Φ</w:t>
            </w:r>
            <w:r w:rsidRPr="00D91ACD">
              <w:rPr>
                <w:sz w:val="20"/>
                <w:szCs w:val="20"/>
              </w:rPr>
              <w:t xml:space="preserve"> = I.</w:t>
            </w:r>
            <w:r w:rsidRPr="00D91ACD">
              <w:rPr>
                <w:sz w:val="20"/>
                <w:szCs w:val="20"/>
                <w:lang w:val="en-GB"/>
              </w:rPr>
              <w:t>Ω</w:t>
            </w:r>
          </w:p>
        </w:tc>
        <w:tc>
          <w:tcPr>
            <w:tcW w:w="550" w:type="dxa"/>
            <w:shd w:val="clear" w:color="auto" w:fill="FFFF00"/>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Ω = 4π (espace)</w:t>
            </w:r>
          </w:p>
        </w:tc>
        <w:tc>
          <w:tcPr>
            <w:tcW w:w="550" w:type="dxa"/>
            <w:shd w:val="clear" w:color="auto" w:fill="auto"/>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D91ACD" w:rsidRDefault="00C63244" w:rsidP="00806413">
            <w:pPr>
              <w:rPr>
                <w:sz w:val="20"/>
                <w:szCs w:val="20"/>
              </w:rPr>
            </w:pPr>
            <w:r w:rsidRPr="00D91ACD">
              <w:rPr>
                <w:sz w:val="20"/>
                <w:szCs w:val="20"/>
              </w:rPr>
              <w:t>Ω = 2π (demi-espace)</w:t>
            </w:r>
          </w:p>
        </w:tc>
        <w:tc>
          <w:tcPr>
            <w:tcW w:w="550" w:type="dxa"/>
            <w:shd w:val="clear" w:color="auto" w:fill="FFFF00"/>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D91ACD" w:rsidRDefault="00C63244" w:rsidP="00806413">
            <w:pPr>
              <w:rPr>
                <w:sz w:val="20"/>
                <w:szCs w:val="20"/>
              </w:rPr>
            </w:pPr>
            <w:r w:rsidRPr="00D91ACD">
              <w:rPr>
                <w:sz w:val="20"/>
                <w:szCs w:val="20"/>
              </w:rPr>
              <w:t>Ω = 2π</w:t>
            </w:r>
            <w:proofErr w:type="gramStart"/>
            <w:r w:rsidRPr="00D91ACD">
              <w:rPr>
                <w:sz w:val="20"/>
                <w:szCs w:val="20"/>
              </w:rPr>
              <w:t>.(</w:t>
            </w:r>
            <w:proofErr w:type="gramEnd"/>
            <w:r w:rsidRPr="00D91ACD">
              <w:rPr>
                <w:sz w:val="20"/>
                <w:szCs w:val="20"/>
              </w:rPr>
              <w:t>1-cos 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 xml:space="preserve">d Ω = </w:t>
            </w:r>
            <w:proofErr w:type="spellStart"/>
            <w:r w:rsidRPr="00D91ACD">
              <w:rPr>
                <w:sz w:val="20"/>
                <w:szCs w:val="20"/>
              </w:rPr>
              <w:t>dS.cosθ</w:t>
            </w:r>
            <w:proofErr w:type="spellEnd"/>
            <w:r w:rsidRPr="00D91ACD">
              <w:rPr>
                <w:sz w:val="20"/>
                <w:szCs w:val="20"/>
              </w:rPr>
              <w:t xml:space="preserve"> / x</w:t>
            </w:r>
            <w:r w:rsidRPr="00D91ACD">
              <w:rPr>
                <w:sz w:val="20"/>
                <w:szCs w:val="20"/>
                <w:vertAlign w:val="superscript"/>
              </w:rPr>
              <w:t>2</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 Ω = 2π.sinθ.dθ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70"/>
          <w:jc w:val="center"/>
        </w:trPr>
        <w:tc>
          <w:tcPr>
            <w:tcW w:w="2969" w:type="dxa"/>
          </w:tcPr>
          <w:p w:rsidR="00C63244" w:rsidRDefault="00C63244" w:rsidP="00806413">
            <w:pPr>
              <w:rPr>
                <w:sz w:val="20"/>
                <w:szCs w:val="20"/>
                <w:u w:val="single"/>
              </w:rPr>
            </w:pPr>
            <w:r>
              <w:rPr>
                <w:sz w:val="20"/>
                <w:szCs w:val="20"/>
                <w:u w:val="single"/>
              </w:rPr>
              <w:t>Source primaire ponctuelle</w:t>
            </w:r>
          </w:p>
          <w:p w:rsidR="00C63244" w:rsidRPr="00D91ACD" w:rsidRDefault="00C63244" w:rsidP="00806413">
            <w:pPr>
              <w:rPr>
                <w:sz w:val="20"/>
                <w:szCs w:val="20"/>
              </w:rPr>
            </w:pPr>
            <w:r w:rsidRPr="00D91ACD">
              <w:rPr>
                <w:sz w:val="20"/>
                <w:szCs w:val="20"/>
                <w:u w:val="single"/>
              </w:rPr>
              <w:t>orthotrope</w:t>
            </w:r>
            <w:r>
              <w:rPr>
                <w:sz w:val="20"/>
                <w:szCs w:val="20"/>
              </w:rPr>
              <w:t> </w:t>
            </w:r>
            <w:proofErr w:type="gramStart"/>
            <w:r>
              <w:rPr>
                <w:sz w:val="20"/>
                <w:szCs w:val="20"/>
              </w:rPr>
              <w:t>:</w:t>
            </w:r>
            <w:r w:rsidRPr="00D91ACD">
              <w:rPr>
                <w:sz w:val="20"/>
                <w:szCs w:val="20"/>
              </w:rPr>
              <w:t>d</w:t>
            </w:r>
            <w:proofErr w:type="gramEnd"/>
            <w:r w:rsidRPr="00D91ACD">
              <w:rPr>
                <w:sz w:val="20"/>
                <w:szCs w:val="20"/>
              </w:rPr>
              <w:t xml:space="preserve"> Φ = </w:t>
            </w:r>
            <w:proofErr w:type="spellStart"/>
            <w:r w:rsidRPr="00D91ACD">
              <w:rPr>
                <w:sz w:val="20"/>
                <w:szCs w:val="20"/>
              </w:rPr>
              <w:t>I.d</w:t>
            </w:r>
            <w:proofErr w:type="spellEnd"/>
            <w:r w:rsidRPr="00D91ACD">
              <w:rPr>
                <w:sz w:val="20"/>
                <w:szCs w:val="20"/>
              </w:rPr>
              <w:t xml:space="preserve"> Ω</w:t>
            </w:r>
          </w:p>
          <w:p w:rsidR="00C63244" w:rsidRPr="00D91ACD" w:rsidRDefault="00C63244" w:rsidP="00806413">
            <w:pPr>
              <w:rPr>
                <w:sz w:val="20"/>
                <w:szCs w:val="20"/>
                <w:lang w:val="en-US"/>
              </w:rPr>
            </w:pPr>
            <w:r w:rsidRPr="00D91ACD">
              <w:rPr>
                <w:sz w:val="20"/>
                <w:szCs w:val="20"/>
              </w:rPr>
              <w:t>Φ</w:t>
            </w:r>
            <w:r w:rsidRPr="00D91ACD">
              <w:rPr>
                <w:sz w:val="20"/>
                <w:szCs w:val="20"/>
                <w:lang w:val="en-US"/>
              </w:rPr>
              <w:t xml:space="preserve"> = </w:t>
            </w:r>
            <w:r w:rsidRPr="00D91ACD">
              <w:rPr>
                <w:sz w:val="20"/>
                <w:szCs w:val="20"/>
              </w:rPr>
              <w:t>π</w:t>
            </w:r>
            <w:r w:rsidRPr="00D91ACD">
              <w:rPr>
                <w:sz w:val="20"/>
                <w:szCs w:val="20"/>
                <w:lang w:val="en-US"/>
              </w:rPr>
              <w:t>.I</w:t>
            </w:r>
            <w:r w:rsidRPr="00D91ACD">
              <w:rPr>
                <w:sz w:val="20"/>
                <w:szCs w:val="20"/>
                <w:vertAlign w:val="subscript"/>
                <w:lang w:val="en-US"/>
              </w:rPr>
              <w:t>N</w:t>
            </w:r>
            <w:proofErr w:type="gramStart"/>
            <w:r w:rsidRPr="00D91ACD">
              <w:rPr>
                <w:sz w:val="20"/>
                <w:szCs w:val="20"/>
                <w:lang w:val="en-US"/>
              </w:rPr>
              <w:t>.(</w:t>
            </w:r>
            <w:proofErr w:type="gramEnd"/>
            <w:r w:rsidRPr="00D91ACD">
              <w:rPr>
                <w:sz w:val="20"/>
                <w:szCs w:val="20"/>
                <w:lang w:val="en-US"/>
              </w:rPr>
              <w:t>1-cos</w:t>
            </w:r>
            <w:r w:rsidRPr="00D91ACD">
              <w:rPr>
                <w:sz w:val="20"/>
                <w:szCs w:val="20"/>
                <w:vertAlign w:val="superscript"/>
                <w:lang w:val="en-US"/>
              </w:rPr>
              <w:t>2</w:t>
            </w:r>
            <w:r w:rsidRPr="00D91ACD">
              <w:rPr>
                <w:sz w:val="20"/>
                <w:szCs w:val="20"/>
                <w:lang w:val="en-US"/>
              </w:rPr>
              <w:t xml:space="preserve"> </w:t>
            </w:r>
            <w:r w:rsidRPr="00D91ACD">
              <w:rPr>
                <w:sz w:val="20"/>
                <w:szCs w:val="20"/>
              </w:rPr>
              <w:t>θ</w:t>
            </w:r>
            <w:r w:rsidRPr="00D91ACD">
              <w:rPr>
                <w:sz w:val="20"/>
                <w:szCs w:val="20"/>
                <w:vertAlign w:val="subscript"/>
                <w:lang w:val="en-US"/>
              </w:rPr>
              <w:t>maximum</w:t>
            </w:r>
            <w:r w:rsidRPr="00D91ACD">
              <w:rPr>
                <w:sz w:val="20"/>
                <w:szCs w:val="20"/>
                <w:lang w:val="en-US"/>
              </w:rPr>
              <w:t>) = ∫d</w:t>
            </w:r>
            <w:r w:rsidRPr="00D91ACD">
              <w:rPr>
                <w:sz w:val="20"/>
                <w:szCs w:val="20"/>
              </w:rPr>
              <w:t>Φ</w:t>
            </w:r>
          </w:p>
        </w:tc>
        <w:tc>
          <w:tcPr>
            <w:tcW w:w="550" w:type="dxa"/>
            <w:shd w:val="clear" w:color="auto" w:fill="auto"/>
          </w:tcPr>
          <w:p w:rsidR="00C63244" w:rsidRPr="00D91ACD" w:rsidRDefault="00C63244" w:rsidP="00806413">
            <w:pPr>
              <w:rPr>
                <w:sz w:val="20"/>
                <w:szCs w:val="20"/>
                <w:lang w:val="en-US"/>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rPr>
              <w:t>Φ</w:t>
            </w:r>
            <w:r w:rsidRPr="00D91ACD">
              <w:rPr>
                <w:sz w:val="20"/>
                <w:szCs w:val="20"/>
                <w:lang w:val="en-GB"/>
              </w:rPr>
              <w:t xml:space="preserve"> = </w:t>
            </w:r>
            <w:r w:rsidRPr="00D91ACD">
              <w:rPr>
                <w:sz w:val="20"/>
                <w:szCs w:val="20"/>
              </w:rPr>
              <w:t>π</w:t>
            </w:r>
            <w:r w:rsidRPr="00D91ACD">
              <w:rPr>
                <w:sz w:val="20"/>
                <w:szCs w:val="20"/>
                <w:lang w:val="en-GB"/>
              </w:rPr>
              <w:t>.I</w:t>
            </w:r>
            <w:r w:rsidRPr="00D91ACD">
              <w:rPr>
                <w:sz w:val="20"/>
                <w:szCs w:val="20"/>
                <w:vertAlign w:val="subscript"/>
                <w:lang w:val="en-GB"/>
              </w:rPr>
              <w:t>N</w:t>
            </w:r>
            <w:r w:rsidRPr="00D91ACD">
              <w:rPr>
                <w:sz w:val="20"/>
                <w:szCs w:val="20"/>
                <w:lang w:val="en-GB"/>
              </w:rPr>
              <w:t xml:space="preserve"> (</w:t>
            </w:r>
            <w:r w:rsidRPr="00D91ACD">
              <w:rPr>
                <w:sz w:val="20"/>
                <w:szCs w:val="20"/>
              </w:rPr>
              <w:t>θ</w:t>
            </w:r>
            <w:r w:rsidRPr="00D91ACD">
              <w:rPr>
                <w:sz w:val="20"/>
                <w:szCs w:val="20"/>
                <w:vertAlign w:val="subscript"/>
                <w:lang w:val="en-GB"/>
              </w:rPr>
              <w:t>maximum</w:t>
            </w:r>
            <w:r w:rsidRPr="00D91ACD">
              <w:rPr>
                <w:sz w:val="20"/>
                <w:szCs w:val="20"/>
                <w:lang w:val="en-GB"/>
              </w:rPr>
              <w:t xml:space="preserve"> = π / 2)</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I</w:t>
            </w:r>
            <w:r>
              <w:rPr>
                <w:sz w:val="20"/>
                <w:szCs w:val="20"/>
                <w:vertAlign w:val="subscript"/>
                <w:lang w:val="en-GB"/>
              </w:rPr>
              <w:t>θ</w:t>
            </w:r>
            <w:r w:rsidRPr="00D91ACD">
              <w:rPr>
                <w:sz w:val="20"/>
                <w:szCs w:val="20"/>
                <w:lang w:val="en-GB"/>
              </w:rPr>
              <w:t xml:space="preserve"> = I</w:t>
            </w:r>
            <w:r>
              <w:rPr>
                <w:sz w:val="20"/>
                <w:szCs w:val="20"/>
                <w:vertAlign w:val="subscript"/>
                <w:lang w:val="en-GB"/>
              </w:rPr>
              <w:t>N</w:t>
            </w:r>
            <w:r w:rsidRPr="00D91ACD">
              <w:rPr>
                <w:sz w:val="20"/>
                <w:szCs w:val="20"/>
                <w:lang w:val="en-GB"/>
              </w:rPr>
              <w:t>. cos θ</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Default="00C63244" w:rsidP="00806413">
            <w:pPr>
              <w:rPr>
                <w:sz w:val="20"/>
                <w:szCs w:val="20"/>
              </w:rPr>
            </w:pPr>
            <w:r w:rsidRPr="00D91ACD">
              <w:rPr>
                <w:sz w:val="20"/>
                <w:szCs w:val="20"/>
                <w:u w:val="single"/>
              </w:rPr>
              <w:t>Source étendu</w:t>
            </w:r>
            <w:r>
              <w:rPr>
                <w:sz w:val="20"/>
                <w:szCs w:val="20"/>
                <w:u w:val="single"/>
              </w:rPr>
              <w:t>e</w:t>
            </w:r>
          </w:p>
          <w:p w:rsidR="00C63244" w:rsidRPr="00D91ACD" w:rsidRDefault="00C63244" w:rsidP="00806413">
            <w:pPr>
              <w:rPr>
                <w:sz w:val="20"/>
                <w:szCs w:val="20"/>
              </w:rPr>
            </w:pPr>
            <w:r>
              <w:rPr>
                <w:sz w:val="20"/>
                <w:szCs w:val="20"/>
              </w:rPr>
              <w:t>loi de Lambert</w:t>
            </w:r>
          </w:p>
          <w:p w:rsidR="00C63244" w:rsidRPr="00D91ACD" w:rsidRDefault="00C63244" w:rsidP="00806413">
            <w:pPr>
              <w:rPr>
                <w:sz w:val="20"/>
                <w:szCs w:val="20"/>
              </w:rPr>
            </w:pPr>
            <w:r w:rsidRPr="00D91ACD">
              <w:rPr>
                <w:sz w:val="20"/>
                <w:szCs w:val="20"/>
              </w:rPr>
              <w:t>M = π.L</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L = I / </w:t>
            </w:r>
            <w:proofErr w:type="spellStart"/>
            <w:r w:rsidRPr="00D91ACD">
              <w:rPr>
                <w:sz w:val="20"/>
                <w:szCs w:val="20"/>
              </w:rPr>
              <w:t>S</w:t>
            </w:r>
            <w:r w:rsidRPr="00D91ACD">
              <w:rPr>
                <w:sz w:val="20"/>
                <w:szCs w:val="20"/>
                <w:vertAlign w:val="subscript"/>
              </w:rPr>
              <w:t>apparente</w:t>
            </w:r>
            <w:proofErr w:type="spellEnd"/>
            <w:r w:rsidRPr="00D91ACD">
              <w:rPr>
                <w:sz w:val="20"/>
                <w:szCs w:val="20"/>
                <w:vertAlign w:val="subscript"/>
              </w:rPr>
              <w:t xml:space="preserv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Φ = </w:t>
            </w:r>
            <w:proofErr w:type="spellStart"/>
            <w:r w:rsidRPr="00D91ACD">
              <w:rPr>
                <w:sz w:val="20"/>
                <w:szCs w:val="20"/>
              </w:rPr>
              <w:t>M.S</w:t>
            </w:r>
            <w:r w:rsidRPr="00D91ACD">
              <w:rPr>
                <w:sz w:val="20"/>
                <w:szCs w:val="20"/>
                <w:vertAlign w:val="subscript"/>
              </w:rPr>
              <w:t>réelle</w:t>
            </w:r>
            <w:proofErr w:type="spellEnd"/>
            <w:r w:rsidRPr="00D91ACD">
              <w:rPr>
                <w:sz w:val="20"/>
                <w:szCs w:val="20"/>
                <w:vertAlign w:val="subscript"/>
              </w:rPr>
              <w:t xml:space="preserv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u w:val="single"/>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1140A4" w:rsidRDefault="00C63244" w:rsidP="00806413">
            <w:pPr>
              <w:rPr>
                <w:sz w:val="16"/>
                <w:szCs w:val="16"/>
              </w:rPr>
            </w:pPr>
            <w:r w:rsidRPr="00D91ACD">
              <w:rPr>
                <w:sz w:val="20"/>
                <w:szCs w:val="20"/>
              </w:rPr>
              <w:t xml:space="preserve">E = </w:t>
            </w:r>
            <w:proofErr w:type="spellStart"/>
            <w:r w:rsidRPr="00D91ACD">
              <w:rPr>
                <w:sz w:val="20"/>
                <w:szCs w:val="20"/>
              </w:rPr>
              <w:t>I.cos</w:t>
            </w:r>
            <w:proofErr w:type="spellEnd"/>
            <w:r w:rsidRPr="00D91ACD">
              <w:rPr>
                <w:sz w:val="20"/>
                <w:szCs w:val="20"/>
              </w:rPr>
              <w:t xml:space="preserve"> θ / d</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1140A4" w:rsidRDefault="00C63244" w:rsidP="00806413">
            <w:pPr>
              <w:rPr>
                <w:sz w:val="20"/>
                <w:szCs w:val="20"/>
              </w:rPr>
            </w:pPr>
            <w:r w:rsidRPr="00D91ACD">
              <w:rPr>
                <w:sz w:val="20"/>
                <w:szCs w:val="20"/>
              </w:rPr>
              <w:t>E</w:t>
            </w:r>
            <w:r w:rsidRPr="00D91ACD">
              <w:rPr>
                <w:sz w:val="20"/>
                <w:szCs w:val="20"/>
                <w:vertAlign w:val="subscript"/>
              </w:rPr>
              <w:t>N</w:t>
            </w:r>
            <w:r w:rsidRPr="00D91ACD">
              <w:rPr>
                <w:sz w:val="20"/>
                <w:szCs w:val="20"/>
              </w:rPr>
              <w:t xml:space="preserve"> = I</w:t>
            </w:r>
            <w:r w:rsidRPr="00D91ACD">
              <w:rPr>
                <w:sz w:val="20"/>
                <w:szCs w:val="20"/>
                <w:vertAlign w:val="subscript"/>
              </w:rPr>
              <w:t>N</w:t>
            </w:r>
            <w:r w:rsidRPr="00D91ACD">
              <w:rPr>
                <w:sz w:val="20"/>
                <w:szCs w:val="20"/>
              </w:rPr>
              <w:t xml:space="preserve"> / h</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FFFF00"/>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E = Φ / </w:t>
            </w:r>
            <w:proofErr w:type="spellStart"/>
            <w:r w:rsidRPr="00D91ACD">
              <w:rPr>
                <w:sz w:val="20"/>
                <w:szCs w:val="20"/>
              </w:rPr>
              <w:t>S</w:t>
            </w:r>
            <w:r w:rsidRPr="00D91ACD">
              <w:rPr>
                <w:sz w:val="20"/>
                <w:szCs w:val="20"/>
                <w:vertAlign w:val="subscript"/>
              </w:rPr>
              <w:t>éclairée</w:t>
            </w:r>
            <w:proofErr w:type="spellEnd"/>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 xml:space="preserve">E = Σ </w:t>
            </w:r>
            <w:proofErr w:type="spellStart"/>
            <w:r w:rsidRPr="00D91ACD">
              <w:rPr>
                <w:sz w:val="20"/>
                <w:szCs w:val="20"/>
              </w:rPr>
              <w:t>E</w:t>
            </w:r>
            <w:r w:rsidRPr="00D91ACD">
              <w:rPr>
                <w:sz w:val="20"/>
                <w:szCs w:val="20"/>
                <w:vertAlign w:val="subscript"/>
              </w:rPr>
              <w:t>i</w:t>
            </w:r>
            <w:proofErr w:type="spellEnd"/>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Luxmètre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réfléchissante :</w:t>
            </w:r>
          </w:p>
          <w:p w:rsidR="00C63244" w:rsidRPr="00D91ACD" w:rsidRDefault="00C63244" w:rsidP="00806413">
            <w:pPr>
              <w:rPr>
                <w:sz w:val="20"/>
                <w:szCs w:val="20"/>
              </w:rPr>
            </w:pPr>
            <w:r w:rsidRPr="00D91ACD">
              <w:rPr>
                <w:sz w:val="20"/>
                <w:szCs w:val="20"/>
              </w:rPr>
              <w:t>M = r.E   (r = Φ</w:t>
            </w:r>
            <w:r w:rsidRPr="00D91ACD">
              <w:rPr>
                <w:sz w:val="20"/>
                <w:szCs w:val="20"/>
                <w:vertAlign w:val="subscript"/>
              </w:rPr>
              <w:t>réfléchi</w:t>
            </w:r>
            <w:r w:rsidRPr="00D91ACD">
              <w:rPr>
                <w:sz w:val="20"/>
                <w:szCs w:val="20"/>
              </w:rPr>
              <w:t xml:space="preserve"> / Φ</w:t>
            </w:r>
            <w:r w:rsidRPr="00D91ACD">
              <w:rPr>
                <w:sz w:val="20"/>
                <w:szCs w:val="20"/>
                <w:vertAlign w:val="subscript"/>
              </w:rPr>
              <w:t>incident</w:t>
            </w:r>
            <w:r w:rsidRPr="00D91ACD">
              <w:rPr>
                <w:sz w:val="20"/>
                <w:szCs w:val="20"/>
              </w:rPr>
              <w: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transmettante :</w:t>
            </w:r>
          </w:p>
          <w:p w:rsidR="00C63244" w:rsidRPr="00D91ACD" w:rsidRDefault="00C63244" w:rsidP="00806413">
            <w:pPr>
              <w:rPr>
                <w:sz w:val="20"/>
                <w:szCs w:val="20"/>
              </w:rPr>
            </w:pPr>
            <w:r w:rsidRPr="00D91ACD">
              <w:rPr>
                <w:sz w:val="20"/>
                <w:szCs w:val="20"/>
              </w:rPr>
              <w:t xml:space="preserve">M = </w:t>
            </w:r>
            <w:proofErr w:type="spellStart"/>
            <w:r w:rsidRPr="00D91ACD">
              <w:rPr>
                <w:sz w:val="20"/>
                <w:szCs w:val="20"/>
              </w:rPr>
              <w:t>t.E</w:t>
            </w:r>
            <w:proofErr w:type="spellEnd"/>
            <w:r w:rsidRPr="00D91ACD">
              <w:rPr>
                <w:sz w:val="20"/>
                <w:szCs w:val="20"/>
              </w:rPr>
              <w:t xml:space="preserve">   (t = Φ</w:t>
            </w:r>
            <w:r w:rsidRPr="00D91ACD">
              <w:rPr>
                <w:sz w:val="20"/>
                <w:szCs w:val="20"/>
                <w:vertAlign w:val="subscript"/>
              </w:rPr>
              <w:t>transmis</w:t>
            </w:r>
            <w:r w:rsidRPr="00D91ACD">
              <w:rPr>
                <w:sz w:val="20"/>
                <w:szCs w:val="20"/>
              </w:rPr>
              <w:t xml:space="preserve"> / Φ</w:t>
            </w:r>
            <w:r w:rsidRPr="00D91ACD">
              <w:rPr>
                <w:sz w:val="20"/>
                <w:szCs w:val="20"/>
                <w:vertAlign w:val="subscript"/>
              </w:rPr>
              <w:t>incident</w:t>
            </w:r>
            <w:r w:rsidRPr="00D91ACD">
              <w:rPr>
                <w:sz w:val="20"/>
                <w:szCs w:val="20"/>
              </w:rPr>
              <w:t>) </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perscript"/>
              </w:rPr>
            </w:pPr>
          </w:p>
        </w:tc>
        <w:tc>
          <w:tcPr>
            <w:tcW w:w="550" w:type="dxa"/>
            <w:shd w:val="clear" w:color="auto" w:fill="auto"/>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D91ACD" w:rsidRDefault="00C63244" w:rsidP="00806413">
            <w:pPr>
              <w:rPr>
                <w:sz w:val="20"/>
                <w:szCs w:val="20"/>
              </w:rPr>
            </w:pPr>
            <w:r w:rsidRPr="00D91ACD">
              <w:rPr>
                <w:sz w:val="20"/>
                <w:szCs w:val="20"/>
              </w:rPr>
              <w:t>Eclairage</w:t>
            </w:r>
            <w:r>
              <w:rPr>
                <w:sz w:val="20"/>
                <w:szCs w:val="20"/>
              </w:rPr>
              <w:t xml:space="preserve"> (LED, couleurs primaires, synthèse additive)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Pr>
                <w:sz w:val="20"/>
                <w:szCs w:val="20"/>
              </w:rPr>
              <w:t>Descartes…</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Pourcentage</w:t>
            </w:r>
          </w:p>
        </w:tc>
        <w:tc>
          <w:tcPr>
            <w:tcW w:w="550" w:type="dxa"/>
            <w:shd w:val="clear" w:color="auto" w:fill="auto"/>
          </w:tcPr>
          <w:p w:rsidR="00C63244" w:rsidRPr="00D91ACD" w:rsidRDefault="00C63244" w:rsidP="00806413">
            <w:pPr>
              <w:rPr>
                <w:sz w:val="20"/>
                <w:szCs w:val="20"/>
              </w:rPr>
            </w:pPr>
          </w:p>
        </w:tc>
      </w:tr>
    </w:tbl>
    <w:p w:rsidR="00C34635" w:rsidRDefault="004F0EBA" w:rsidP="00683094">
      <w:r>
        <w:br w:type="page"/>
      </w:r>
    </w:p>
    <w:tbl>
      <w:tblPr>
        <w:tblW w:w="51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gridCol w:w="550"/>
      </w:tblGrid>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CB6C17" w:rsidRPr="00CE6702" w:rsidRDefault="00CB6C17" w:rsidP="00806413">
            <w:pPr>
              <w:rPr>
                <w:b/>
                <w:sz w:val="20"/>
                <w:szCs w:val="20"/>
                <w:u w:val="single"/>
              </w:rPr>
            </w:pPr>
            <w:r w:rsidRPr="00CE6702">
              <w:rPr>
                <w:b/>
                <w:sz w:val="20"/>
                <w:szCs w:val="20"/>
                <w:u w:val="single"/>
              </w:rPr>
              <w:lastRenderedPageBreak/>
              <w:t>THERMIQUE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Default="00CB6C17" w:rsidP="00806413">
            <w:pPr>
              <w:rPr>
                <w:sz w:val="20"/>
                <w:szCs w:val="20"/>
              </w:rPr>
            </w:pPr>
            <w:r>
              <w:rPr>
                <w:sz w:val="20"/>
                <w:szCs w:val="20"/>
              </w:rPr>
              <w:t>af</w:t>
            </w:r>
          </w:p>
          <w:p w:rsidR="00CB6C17" w:rsidRPr="00F871B0" w:rsidRDefault="00CB6C17" w:rsidP="00806413">
            <w:pPr>
              <w:rPr>
                <w:sz w:val="16"/>
                <w:szCs w:val="16"/>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tcPr>
          <w:p w:rsidR="00CB6C17" w:rsidRDefault="00CB6C17" w:rsidP="00806413">
            <w:pPr>
              <w:rPr>
                <w:sz w:val="20"/>
                <w:szCs w:val="20"/>
              </w:rPr>
            </w:pPr>
            <w:r>
              <w:rPr>
                <w:sz w:val="20"/>
                <w:szCs w:val="20"/>
              </w:rPr>
              <w:t>b</w:t>
            </w:r>
          </w:p>
          <w:p w:rsidR="00CB6C17" w:rsidRPr="00CD6844" w:rsidRDefault="00CB6C17" w:rsidP="00806413">
            <w:pPr>
              <w:rPr>
                <w:sz w:val="16"/>
                <w:szCs w:val="16"/>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Default="00CB6C17" w:rsidP="00806413">
            <w:pPr>
              <w:rPr>
                <w:sz w:val="20"/>
                <w:szCs w:val="20"/>
              </w:rPr>
            </w:pPr>
            <w:r>
              <w:rPr>
                <w:sz w:val="20"/>
                <w:szCs w:val="20"/>
              </w:rPr>
              <w:t>eb</w:t>
            </w:r>
          </w:p>
          <w:p w:rsidR="00CB6C17" w:rsidRPr="00B13F3D" w:rsidRDefault="00CB6C17" w:rsidP="00806413">
            <w:pPr>
              <w:rPr>
                <w:sz w:val="16"/>
                <w:szCs w:val="16"/>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tcPr>
          <w:p w:rsidR="00CB6C17" w:rsidRDefault="00511579" w:rsidP="00806413">
            <w:pPr>
              <w:rPr>
                <w:sz w:val="20"/>
                <w:szCs w:val="20"/>
              </w:rPr>
            </w:pPr>
            <w:r>
              <w:rPr>
                <w:sz w:val="20"/>
                <w:szCs w:val="20"/>
              </w:rPr>
              <w:t>eec</w:t>
            </w:r>
          </w:p>
          <w:p w:rsidR="00511579" w:rsidRPr="00511579" w:rsidRDefault="00511579" w:rsidP="00806413">
            <w:pPr>
              <w:rPr>
                <w:sz w:val="16"/>
                <w:szCs w:val="16"/>
              </w:rPr>
            </w:pPr>
            <w:r>
              <w:rPr>
                <w:sz w:val="16"/>
                <w:szCs w:val="16"/>
              </w:rPr>
              <w:t>2017</w:t>
            </w: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Transferts de chaleur, définitions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Loi de Fourier</w:t>
            </w:r>
          </w:p>
          <w:p w:rsidR="00CB6C17" w:rsidRPr="00FA3EFC" w:rsidRDefault="00CB6C17" w:rsidP="00806413">
            <w:pPr>
              <w:rPr>
                <w:sz w:val="20"/>
                <w:szCs w:val="20"/>
              </w:rPr>
            </w:pPr>
            <w:r w:rsidRPr="00FA3EFC">
              <w:rPr>
                <w:sz w:val="20"/>
                <w:szCs w:val="20"/>
              </w:rPr>
              <w:t xml:space="preserve">φ= - </w:t>
            </w:r>
            <w:proofErr w:type="spellStart"/>
            <w:r w:rsidRPr="00FA3EFC">
              <w:rPr>
                <w:sz w:val="20"/>
                <w:szCs w:val="20"/>
              </w:rPr>
              <w:t>λ.dθ</w:t>
            </w:r>
            <w:proofErr w:type="spellEnd"/>
            <w:r w:rsidRPr="00FA3EFC">
              <w:rPr>
                <w:sz w:val="20"/>
                <w:szCs w:val="20"/>
              </w:rPr>
              <w:t xml:space="preserve"> / dx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φ= λ</w:t>
            </w:r>
            <w:proofErr w:type="gramStart"/>
            <w:r>
              <w:rPr>
                <w:sz w:val="20"/>
                <w:szCs w:val="20"/>
              </w:rPr>
              <w:t>.(</w:t>
            </w:r>
            <w:proofErr w:type="gramEnd"/>
            <w:r>
              <w:rPr>
                <w:sz w:val="20"/>
                <w:szCs w:val="20"/>
              </w:rPr>
              <w:t>θ</w:t>
            </w:r>
            <w:r>
              <w:rPr>
                <w:sz w:val="20"/>
                <w:szCs w:val="20"/>
                <w:vertAlign w:val="subscript"/>
              </w:rPr>
              <w:t>1</w:t>
            </w:r>
            <w:r>
              <w:rPr>
                <w:sz w:val="20"/>
                <w:szCs w:val="20"/>
              </w:rPr>
              <w:t xml:space="preserve"> – θ2</w:t>
            </w:r>
            <w:r w:rsidRPr="00FA3EFC">
              <w:rPr>
                <w:sz w:val="20"/>
                <w:szCs w:val="20"/>
              </w:rPr>
              <w:t>) / 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2E027E">
              <w:rPr>
                <w:sz w:val="20"/>
                <w:szCs w:val="20"/>
              </w:rPr>
              <w:t xml:space="preserve">Ф = </w:t>
            </w:r>
            <w:proofErr w:type="spellStart"/>
            <w:r w:rsidRPr="002E027E">
              <w:rPr>
                <w:sz w:val="20"/>
                <w:szCs w:val="20"/>
              </w:rPr>
              <w:t>λ.S</w:t>
            </w:r>
            <w:proofErr w:type="spellEnd"/>
            <w:proofErr w:type="gramStart"/>
            <w:r w:rsidRPr="002E027E">
              <w:rPr>
                <w:sz w:val="20"/>
                <w:szCs w:val="20"/>
              </w:rPr>
              <w:t>.(</w:t>
            </w:r>
            <w:proofErr w:type="gramEnd"/>
            <w:r>
              <w:t>θ</w:t>
            </w:r>
            <w:r w:rsidRPr="002E027E">
              <w:rPr>
                <w:vertAlign w:val="subscript"/>
              </w:rPr>
              <w:t>1</w:t>
            </w:r>
            <w:r>
              <w:t xml:space="preserve"> –</w:t>
            </w:r>
            <w:r w:rsidRPr="002E027E">
              <w:rPr>
                <w:sz w:val="20"/>
                <w:szCs w:val="20"/>
              </w:rPr>
              <w:t xml:space="preserve"> θ</w:t>
            </w:r>
            <w:r w:rsidRPr="002E027E">
              <w:rPr>
                <w:sz w:val="20"/>
                <w:szCs w:val="20"/>
                <w:vertAlign w:val="subscript"/>
              </w:rPr>
              <w:t>2</w:t>
            </w:r>
            <w:r>
              <w:rPr>
                <w:sz w:val="20"/>
                <w:szCs w:val="20"/>
              </w:rPr>
              <w:t xml:space="preserve">) / e = </w:t>
            </w:r>
            <w:r w:rsidRPr="002E027E">
              <w:rPr>
                <w:sz w:val="20"/>
                <w:szCs w:val="20"/>
              </w:rPr>
              <w:t>φ.S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Convection, rayonnement</w:t>
            </w:r>
          </w:p>
          <w:p w:rsidR="00CB6C17" w:rsidRPr="00FA3EFC" w:rsidRDefault="00CB6C17" w:rsidP="00806413">
            <w:pPr>
              <w:rPr>
                <w:sz w:val="20"/>
                <w:szCs w:val="20"/>
              </w:rPr>
            </w:pPr>
            <w:r>
              <w:rPr>
                <w:sz w:val="20"/>
                <w:szCs w:val="20"/>
              </w:rPr>
              <w:t>r</w:t>
            </w:r>
            <w:r>
              <w:rPr>
                <w:sz w:val="20"/>
                <w:szCs w:val="20"/>
                <w:vertAlign w:val="subscript"/>
              </w:rPr>
              <w:t>s</w:t>
            </w:r>
            <w:r w:rsidRPr="00FA3EFC">
              <w:rPr>
                <w:sz w:val="20"/>
                <w:szCs w:val="20"/>
              </w:rPr>
              <w:t>= 1 / 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113"/>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51157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Paroi simple</w:t>
            </w:r>
          </w:p>
          <w:p w:rsidR="00CB6C17" w:rsidRPr="00667E82" w:rsidRDefault="00CB6C17" w:rsidP="00806413">
            <w:pPr>
              <w:rPr>
                <w:sz w:val="20"/>
                <w:szCs w:val="20"/>
                <w:vertAlign w:val="subscript"/>
              </w:rPr>
            </w:pPr>
            <w:r>
              <w:rPr>
                <w:sz w:val="20"/>
                <w:szCs w:val="20"/>
              </w:rPr>
              <w:t xml:space="preserve"> r = e / λ + </w:t>
            </w:r>
            <w:proofErr w:type="spellStart"/>
            <w:r>
              <w:rPr>
                <w:sz w:val="20"/>
                <w:szCs w:val="20"/>
              </w:rPr>
              <w:t>Σr</w:t>
            </w:r>
            <w:r>
              <w:rPr>
                <w:sz w:val="20"/>
                <w:szCs w:val="20"/>
                <w:vertAlign w:val="subscript"/>
              </w:rPr>
              <w:t>s</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Paroi composite</w:t>
            </w:r>
          </w:p>
          <w:p w:rsidR="00CB6C17" w:rsidRPr="00667E82" w:rsidRDefault="00CB6C17" w:rsidP="00806413">
            <w:pPr>
              <w:rPr>
                <w:sz w:val="20"/>
                <w:szCs w:val="20"/>
                <w:vertAlign w:val="subscript"/>
              </w:rPr>
            </w:pPr>
            <w:r>
              <w:rPr>
                <w:sz w:val="20"/>
                <w:szCs w:val="20"/>
              </w:rPr>
              <w:t xml:space="preserve"> r = </w:t>
            </w:r>
            <w:proofErr w:type="spellStart"/>
            <w:r>
              <w:rPr>
                <w:sz w:val="20"/>
                <w:szCs w:val="20"/>
              </w:rPr>
              <w:t>Σe</w:t>
            </w:r>
            <w:r>
              <w:rPr>
                <w:sz w:val="20"/>
                <w:szCs w:val="20"/>
                <w:vertAlign w:val="subscript"/>
              </w:rPr>
              <w:t>i</w:t>
            </w:r>
            <w:proofErr w:type="spellEnd"/>
            <w:r>
              <w:rPr>
                <w:sz w:val="20"/>
                <w:szCs w:val="20"/>
              </w:rPr>
              <w:t xml:space="preserve"> / </w:t>
            </w:r>
            <w:proofErr w:type="spellStart"/>
            <w:r>
              <w:rPr>
                <w:sz w:val="20"/>
                <w:szCs w:val="20"/>
              </w:rPr>
              <w:t>λ</w:t>
            </w:r>
            <w:r>
              <w:rPr>
                <w:sz w:val="20"/>
                <w:szCs w:val="20"/>
                <w:vertAlign w:val="subscript"/>
              </w:rPr>
              <w:t>i</w:t>
            </w:r>
            <w:proofErr w:type="spellEnd"/>
            <w:r>
              <w:rPr>
                <w:sz w:val="20"/>
                <w:szCs w:val="20"/>
              </w:rPr>
              <w:t xml:space="preserve"> + </w:t>
            </w:r>
            <w:proofErr w:type="spellStart"/>
            <w:r>
              <w:rPr>
                <w:sz w:val="20"/>
                <w:szCs w:val="20"/>
              </w:rPr>
              <w:t>Σr</w:t>
            </w:r>
            <w:proofErr w:type="spellEnd"/>
            <w:r>
              <w:rPr>
                <w:sz w:val="20"/>
                <w:szCs w:val="20"/>
              </w:rPr>
              <w:t xml:space="preserve"> </w:t>
            </w:r>
            <w:r>
              <w:rPr>
                <w:sz w:val="20"/>
                <w:szCs w:val="20"/>
                <w:vertAlign w:val="subscript"/>
              </w:rPr>
              <w:t>s</w:t>
            </w:r>
            <w:r w:rsidRPr="00FA3EFC">
              <w:rPr>
                <w:sz w:val="20"/>
                <w:szCs w:val="20"/>
              </w:rPr>
              <w:t xml:space="preserve">+ </w:t>
            </w:r>
            <w:proofErr w:type="spellStart"/>
            <w:r w:rsidRPr="00FA3EFC">
              <w:rPr>
                <w:sz w:val="20"/>
                <w:szCs w:val="20"/>
              </w:rPr>
              <w:t>Σr</w:t>
            </w:r>
            <w:r>
              <w:rPr>
                <w:sz w:val="20"/>
                <w:szCs w:val="20"/>
                <w:vertAlign w:val="subscript"/>
              </w:rPr>
              <w:t>j</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51157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 xml:space="preserve">U = 1 / r </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R = 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lang w:val="en-US"/>
              </w:rPr>
            </w:pPr>
            <w:proofErr w:type="spellStart"/>
            <w:r w:rsidRPr="00FA3EFC">
              <w:rPr>
                <w:sz w:val="20"/>
                <w:szCs w:val="20"/>
                <w:lang w:val="en-US"/>
              </w:rPr>
              <w:t>Ponts</w:t>
            </w:r>
            <w:proofErr w:type="spellEnd"/>
            <w:r w:rsidRPr="00FA3EFC">
              <w:rPr>
                <w:sz w:val="20"/>
                <w:szCs w:val="20"/>
                <w:lang w:val="en-US"/>
              </w:rPr>
              <w:t xml:space="preserve"> </w:t>
            </w:r>
            <w:proofErr w:type="spellStart"/>
            <w:r w:rsidRPr="00FA3EFC">
              <w:rPr>
                <w:sz w:val="20"/>
                <w:szCs w:val="20"/>
                <w:lang w:val="en-US"/>
              </w:rPr>
              <w:t>thermiques</w:t>
            </w:r>
            <w:proofErr w:type="spellEnd"/>
            <w:r w:rsidRPr="00EE17DA">
              <w:rPr>
                <w:sz w:val="20"/>
                <w:szCs w:val="20"/>
                <w:lang w:val="en-US"/>
              </w:rPr>
              <w:t xml:space="preserve">: </w:t>
            </w:r>
            <w:r w:rsidRPr="002E027E">
              <w:rPr>
                <w:sz w:val="20"/>
                <w:szCs w:val="20"/>
              </w:rPr>
              <w:t>ΣΨ</w:t>
            </w:r>
            <w:r w:rsidRPr="00EE17DA">
              <w:rPr>
                <w:sz w:val="20"/>
                <w:szCs w:val="20"/>
                <w:vertAlign w:val="subscript"/>
                <w:lang w:val="en-US"/>
              </w:rPr>
              <w:t>j</w:t>
            </w:r>
            <w:r w:rsidRPr="00EE17DA">
              <w:rPr>
                <w:sz w:val="20"/>
                <w:szCs w:val="20"/>
                <w:lang w:val="en-US"/>
              </w:rPr>
              <w:t>.ℓ</w:t>
            </w:r>
            <w:r w:rsidRPr="00EE17DA">
              <w:rPr>
                <w:sz w:val="20"/>
                <w:szCs w:val="20"/>
                <w:vertAlign w:val="subscript"/>
                <w:lang w:val="en-US"/>
              </w:rPr>
              <w:t>j</w:t>
            </w:r>
            <w:r w:rsidRPr="00EE17DA">
              <w:rPr>
                <w:sz w:val="20"/>
                <w:szCs w:val="20"/>
                <w:lang w:val="en-US"/>
              </w:rPr>
              <w:t xml:space="preserve"> + </w:t>
            </w:r>
            <w:proofErr w:type="spellStart"/>
            <w:r w:rsidRPr="002E027E">
              <w:rPr>
                <w:sz w:val="20"/>
                <w:szCs w:val="20"/>
              </w:rPr>
              <w:t>Σχ</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lang w:val="en-US"/>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Paroi discontinue</w:t>
            </w:r>
          </w:p>
          <w:p w:rsidR="00CB6C17" w:rsidRPr="00FA3EFC" w:rsidRDefault="00CB6C17" w:rsidP="00806413">
            <w:pPr>
              <w:rPr>
                <w:sz w:val="20"/>
                <w:szCs w:val="20"/>
              </w:rPr>
            </w:pPr>
            <w:proofErr w:type="spellStart"/>
            <w:r w:rsidRPr="002E027E">
              <w:rPr>
                <w:sz w:val="20"/>
                <w:szCs w:val="20"/>
              </w:rPr>
              <w:t>U</w:t>
            </w:r>
            <w:r w:rsidRPr="002E027E">
              <w:rPr>
                <w:sz w:val="20"/>
                <w:szCs w:val="20"/>
                <w:vertAlign w:val="subscript"/>
              </w:rPr>
              <w:t>bat</w:t>
            </w:r>
            <w:proofErr w:type="spellEnd"/>
            <w:r w:rsidRPr="002E027E">
              <w:rPr>
                <w:sz w:val="20"/>
                <w:szCs w:val="20"/>
              </w:rPr>
              <w:t xml:space="preserve"> = (</w:t>
            </w:r>
            <w:proofErr w:type="spellStart"/>
            <w:r w:rsidRPr="002E027E">
              <w:rPr>
                <w:sz w:val="20"/>
                <w:szCs w:val="20"/>
              </w:rPr>
              <w:t>ΣU</w:t>
            </w:r>
            <w:r w:rsidRPr="002E027E">
              <w:rPr>
                <w:sz w:val="20"/>
                <w:szCs w:val="20"/>
                <w:vertAlign w:val="subscript"/>
              </w:rPr>
              <w:t>i</w:t>
            </w:r>
            <w:proofErr w:type="spellEnd"/>
            <w:proofErr w:type="gramStart"/>
            <w:r w:rsidRPr="002E027E">
              <w:rPr>
                <w:sz w:val="20"/>
                <w:szCs w:val="20"/>
                <w:vertAlign w:val="subscript"/>
              </w:rPr>
              <w:t>.</w:t>
            </w:r>
            <w:r w:rsidRPr="002E027E">
              <w:rPr>
                <w:sz w:val="20"/>
                <w:szCs w:val="20"/>
              </w:rPr>
              <w:t>.</w:t>
            </w:r>
            <w:proofErr w:type="gramEnd"/>
            <w:r w:rsidRPr="002E027E">
              <w:rPr>
                <w:sz w:val="20"/>
                <w:szCs w:val="20"/>
              </w:rPr>
              <w:t>S</w:t>
            </w:r>
            <w:r w:rsidRPr="002E027E">
              <w:rPr>
                <w:sz w:val="20"/>
                <w:szCs w:val="20"/>
                <w:vertAlign w:val="subscript"/>
              </w:rPr>
              <w:t>i</w:t>
            </w:r>
            <w:r w:rsidRPr="002E027E">
              <w:rPr>
                <w:sz w:val="20"/>
                <w:szCs w:val="20"/>
              </w:rPr>
              <w:t xml:space="preserve"> + </w:t>
            </w:r>
            <w:proofErr w:type="spellStart"/>
            <w:r w:rsidRPr="002E027E">
              <w:rPr>
                <w:sz w:val="20"/>
                <w:szCs w:val="20"/>
              </w:rPr>
              <w:t>ΣΨ</w:t>
            </w:r>
            <w:r w:rsidRPr="002E027E">
              <w:rPr>
                <w:sz w:val="20"/>
                <w:szCs w:val="20"/>
                <w:vertAlign w:val="subscript"/>
              </w:rPr>
              <w:t>j</w:t>
            </w:r>
            <w:proofErr w:type="spellEnd"/>
            <w:r w:rsidRPr="002E027E">
              <w:rPr>
                <w:sz w:val="20"/>
                <w:szCs w:val="20"/>
              </w:rPr>
              <w:t>.ℓ</w:t>
            </w:r>
            <w:r w:rsidRPr="002E027E">
              <w:rPr>
                <w:sz w:val="20"/>
                <w:szCs w:val="20"/>
                <w:vertAlign w:val="subscript"/>
              </w:rPr>
              <w:t>j</w:t>
            </w:r>
            <w:r w:rsidRPr="002E027E">
              <w:rPr>
                <w:sz w:val="20"/>
                <w:szCs w:val="20"/>
              </w:rPr>
              <w:t xml:space="preserve"> + </w:t>
            </w:r>
            <w:proofErr w:type="spellStart"/>
            <w:r w:rsidRPr="002E027E">
              <w:rPr>
                <w:sz w:val="20"/>
                <w:szCs w:val="20"/>
              </w:rPr>
              <w:t>Σχ</w:t>
            </w:r>
            <w:proofErr w:type="spellEnd"/>
            <w:r w:rsidRPr="002E027E">
              <w:rPr>
                <w:sz w:val="20"/>
                <w:szCs w:val="20"/>
              </w:rPr>
              <w:t xml:space="preserve">) / </w:t>
            </w:r>
            <w:proofErr w:type="spellStart"/>
            <w:r w:rsidRPr="002E027E">
              <w:rPr>
                <w:sz w:val="20"/>
                <w:szCs w:val="20"/>
              </w:rPr>
              <w:t>ΣS</w:t>
            </w:r>
            <w:r w:rsidRPr="002E027E">
              <w:rPr>
                <w:sz w:val="20"/>
                <w:szCs w:val="20"/>
                <w:vertAlign w:val="subscript"/>
              </w:rPr>
              <w:t>i</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φ = U.Δθ = Δθ/r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 Φ = φ.S = U.S.Δθ = Δθ / R</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Default="00CB6C17" w:rsidP="00806413">
            <w:pPr>
              <w:rPr>
                <w:sz w:val="20"/>
                <w:szCs w:val="20"/>
              </w:rPr>
            </w:pPr>
            <w:r>
              <w:rPr>
                <w:sz w:val="20"/>
                <w:szCs w:val="20"/>
              </w:rPr>
              <w:t>G = [</w:t>
            </w:r>
            <w:proofErr w:type="spellStart"/>
            <w:r>
              <w:rPr>
                <w:sz w:val="20"/>
                <w:szCs w:val="20"/>
              </w:rPr>
              <w:t>U</w:t>
            </w:r>
            <w:r>
              <w:rPr>
                <w:sz w:val="20"/>
                <w:szCs w:val="20"/>
                <w:vertAlign w:val="subscript"/>
              </w:rPr>
              <w:t>bat</w:t>
            </w:r>
            <w:r>
              <w:rPr>
                <w:sz w:val="20"/>
                <w:szCs w:val="20"/>
              </w:rPr>
              <w:t>.S</w:t>
            </w:r>
            <w:proofErr w:type="spellEnd"/>
            <w:r>
              <w:rPr>
                <w:sz w:val="20"/>
                <w:szCs w:val="20"/>
              </w:rPr>
              <w:t xml:space="preserve"> + (</w:t>
            </w:r>
            <w:proofErr w:type="spellStart"/>
            <w:r>
              <w:rPr>
                <w:sz w:val="20"/>
                <w:szCs w:val="20"/>
              </w:rPr>
              <w:t>η.ρ.c.V</w:t>
            </w:r>
            <w:proofErr w:type="spellEnd"/>
            <w:r>
              <w:rPr>
                <w:sz w:val="20"/>
                <w:szCs w:val="20"/>
              </w:rPr>
              <w:t>)/3600]</w:t>
            </w:r>
            <w:r w:rsidRPr="002E027E">
              <w:rPr>
                <w:sz w:val="20"/>
                <w:szCs w:val="20"/>
              </w:rPr>
              <w:t xml:space="preserve"> / V</w:t>
            </w:r>
          </w:p>
          <w:p w:rsidR="00CB6C17" w:rsidRPr="00FA3EFC" w:rsidRDefault="00CB6C17" w:rsidP="00806413">
            <w:pPr>
              <w:rPr>
                <w:sz w:val="20"/>
                <w:szCs w:val="20"/>
              </w:rPr>
            </w:pPr>
            <w:r>
              <w:rPr>
                <w:sz w:val="20"/>
                <w:szCs w:val="20"/>
              </w:rPr>
              <w:t xml:space="preserve">G =   </w:t>
            </w:r>
            <w:proofErr w:type="spellStart"/>
            <w:r>
              <w:rPr>
                <w:sz w:val="20"/>
                <w:szCs w:val="20"/>
              </w:rPr>
              <w:t>G</w:t>
            </w:r>
            <w:r>
              <w:rPr>
                <w:sz w:val="20"/>
                <w:szCs w:val="20"/>
                <w:vertAlign w:val="subscript"/>
              </w:rPr>
              <w:t>paroi</w:t>
            </w:r>
            <w:proofErr w:type="spellEnd"/>
            <w:r>
              <w:rPr>
                <w:sz w:val="20"/>
                <w:szCs w:val="20"/>
              </w:rPr>
              <w:t xml:space="preserve">    +     G</w:t>
            </w:r>
            <w:r>
              <w:rPr>
                <w:sz w:val="20"/>
                <w:szCs w:val="20"/>
                <w:vertAlign w:val="subscript"/>
              </w:rPr>
              <w:t>air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 Φ = G.V.Δθ</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E = Φ.t</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Coût, économie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Label BBC – Label BEPAS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5553E0" w:rsidRDefault="00CB6C17" w:rsidP="00806413">
            <w:pPr>
              <w:rPr>
                <w:rFonts w:asciiTheme="majorHAnsi" w:hAnsiTheme="majorHAnsi"/>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51157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 xml:space="preserve">Q = </w:t>
            </w:r>
            <w:proofErr w:type="spellStart"/>
            <w:r w:rsidRPr="00FA3EFC">
              <w:rPr>
                <w:sz w:val="20"/>
                <w:szCs w:val="20"/>
              </w:rPr>
              <w:t>m.c</w:t>
            </w:r>
            <w:proofErr w:type="spellEnd"/>
            <w:r w:rsidRPr="00FA3EFC">
              <w:rPr>
                <w:sz w:val="20"/>
                <w:szCs w:val="20"/>
              </w:rPr>
              <w:t>. Δθ</w:t>
            </w:r>
            <w:r>
              <w:rPr>
                <w:sz w:val="20"/>
                <w:szCs w:val="20"/>
              </w:rPr>
              <w:t xml:space="preserve">    (m = ρ.V)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 xml:space="preserve">Q = </w:t>
            </w:r>
            <w:proofErr w:type="spellStart"/>
            <w:r w:rsidRPr="00FA3EFC">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P = U.I</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667E82" w:rsidRDefault="00CB6C17" w:rsidP="00806413">
            <w:pPr>
              <w:rPr>
                <w:sz w:val="20"/>
                <w:szCs w:val="20"/>
                <w:vertAlign w:val="subscript"/>
              </w:rPr>
            </w:pPr>
            <w:r>
              <w:rPr>
                <w:sz w:val="20"/>
                <w:szCs w:val="20"/>
              </w:rPr>
              <w:t xml:space="preserve">Δθ = </w:t>
            </w:r>
            <w:r>
              <w:t>θ</w:t>
            </w:r>
            <w:r>
              <w:rPr>
                <w:vertAlign w:val="subscript"/>
              </w:rPr>
              <w:t>1</w:t>
            </w:r>
            <w:r w:rsidRPr="00FA3EFC">
              <w:rPr>
                <w:sz w:val="20"/>
                <w:szCs w:val="20"/>
              </w:rPr>
              <w:t xml:space="preserve"> – θ</w:t>
            </w:r>
            <w:r>
              <w:rPr>
                <w:sz w:val="20"/>
                <w:szCs w:val="20"/>
                <w:vertAlign w:val="subscript"/>
              </w:rPr>
              <w:t>2</w:t>
            </w:r>
            <w:r w:rsidRPr="00FA3EFC">
              <w:rPr>
                <w:sz w:val="20"/>
                <w:szCs w:val="20"/>
              </w:rPr>
              <w:t xml:space="preserve"> = φ. </w:t>
            </w:r>
            <w:proofErr w:type="spellStart"/>
            <w:r w:rsidRPr="00FA3EFC">
              <w:rPr>
                <w:sz w:val="20"/>
                <w:szCs w:val="20"/>
              </w:rPr>
              <w:t>r</w:t>
            </w:r>
            <w:r w:rsidRPr="00D837B3">
              <w:rPr>
                <w:sz w:val="16"/>
                <w:szCs w:val="16"/>
                <w:vertAlign w:val="subscript"/>
              </w:rPr>
              <w:t>Δθ</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667E82" w:rsidRDefault="00CB6C17" w:rsidP="00806413">
            <w:pPr>
              <w:rPr>
                <w:sz w:val="20"/>
                <w:szCs w:val="20"/>
                <w:vertAlign w:val="subscript"/>
              </w:rPr>
            </w:pPr>
            <w:r>
              <w:rPr>
                <w:sz w:val="20"/>
                <w:szCs w:val="20"/>
              </w:rPr>
              <w:t>θ</w:t>
            </w:r>
            <w:r>
              <w:rPr>
                <w:sz w:val="20"/>
                <w:szCs w:val="20"/>
                <w:vertAlign w:val="subscript"/>
              </w:rPr>
              <w:t>si</w:t>
            </w:r>
            <w:r>
              <w:rPr>
                <w:sz w:val="20"/>
                <w:szCs w:val="20"/>
              </w:rPr>
              <w:t>,  θ</w:t>
            </w:r>
            <w:r>
              <w:rPr>
                <w:sz w:val="20"/>
                <w:szCs w:val="20"/>
                <w:vertAlign w:val="subscript"/>
              </w:rPr>
              <w:t>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Diagramme des températures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θ</w:t>
            </w:r>
            <w:r>
              <w:rPr>
                <w:sz w:val="20"/>
                <w:szCs w:val="20"/>
                <w:vertAlign w:val="subscript"/>
              </w:rPr>
              <w:t>si</w:t>
            </w:r>
            <w:r w:rsidRPr="00FA3EFC">
              <w:rPr>
                <w:sz w:val="20"/>
                <w:szCs w:val="20"/>
              </w:rPr>
              <w:t xml:space="preserve"> et point de rosée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θ</w:t>
            </w:r>
            <w:r>
              <w:rPr>
                <w:sz w:val="20"/>
                <w:szCs w:val="20"/>
                <w:vertAlign w:val="subscript"/>
              </w:rPr>
              <w:t>si</w:t>
            </w:r>
            <w:r w:rsidRPr="00FA3EFC">
              <w:rPr>
                <w:sz w:val="20"/>
                <w:szCs w:val="20"/>
              </w:rPr>
              <w:t xml:space="preserve"> et confort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Diagramme de l’air humide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2E027E" w:rsidRDefault="00CB6C17" w:rsidP="00806413">
            <w:pPr>
              <w:rPr>
                <w:sz w:val="20"/>
                <w:szCs w:val="20"/>
              </w:rPr>
            </w:pPr>
            <w:r w:rsidRPr="002E027E">
              <w:rPr>
                <w:sz w:val="20"/>
                <w:szCs w:val="20"/>
              </w:rPr>
              <w:t>H</w:t>
            </w:r>
            <w:r w:rsidRPr="002E027E">
              <w:rPr>
                <w:sz w:val="20"/>
                <w:szCs w:val="20"/>
                <w:vertAlign w:val="subscript"/>
              </w:rPr>
              <w:t>R</w:t>
            </w:r>
            <w:r w:rsidRPr="002E027E">
              <w:rPr>
                <w:sz w:val="20"/>
                <w:szCs w:val="20"/>
              </w:rPr>
              <w:t xml:space="preserve">  (p/p</w:t>
            </w:r>
            <w:r w:rsidRPr="002E027E">
              <w:rPr>
                <w:sz w:val="20"/>
                <w:szCs w:val="20"/>
                <w:vertAlign w:val="subscript"/>
              </w:rPr>
              <w:t>s </w:t>
            </w:r>
            <w:r w:rsidRPr="002E027E">
              <w:rPr>
                <w:sz w:val="20"/>
                <w:szCs w:val="20"/>
              </w:rPr>
              <w:t>; w/</w:t>
            </w:r>
            <w:proofErr w:type="spellStart"/>
            <w:r w:rsidRPr="002E027E">
              <w:rPr>
                <w:sz w:val="20"/>
                <w:szCs w:val="20"/>
              </w:rPr>
              <w:t>w</w:t>
            </w:r>
            <w:r w:rsidRPr="002E027E">
              <w:rPr>
                <w:sz w:val="20"/>
                <w:szCs w:val="20"/>
                <w:vertAlign w:val="subscript"/>
              </w:rPr>
              <w:t>s</w:t>
            </w:r>
            <w:proofErr w:type="spellEnd"/>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51157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Panneaux solaires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r>
      <w:tr w:rsidR="00CB6C17" w:rsidRPr="00FA3EFC" w:rsidTr="0051157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Isolation thermique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Rayonnement</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2E027E" w:rsidRDefault="00CB6C17" w:rsidP="00806413">
            <w:pPr>
              <w:rPr>
                <w:sz w:val="20"/>
                <w:szCs w:val="20"/>
              </w:rPr>
            </w:pPr>
            <w:proofErr w:type="spellStart"/>
            <w:r w:rsidRPr="002E027E">
              <w:rPr>
                <w:sz w:val="20"/>
                <w:szCs w:val="20"/>
              </w:rPr>
              <w:t>p.V</w:t>
            </w:r>
            <w:proofErr w:type="spellEnd"/>
            <w:r w:rsidRPr="002E027E">
              <w:rPr>
                <w:sz w:val="20"/>
                <w:szCs w:val="20"/>
              </w:rPr>
              <w:t xml:space="preserve"> = n.R.T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2E027E" w:rsidRDefault="00CB6C17" w:rsidP="00806413">
            <w:pPr>
              <w:rPr>
                <w:sz w:val="20"/>
                <w:szCs w:val="20"/>
              </w:rPr>
            </w:pPr>
            <w:r w:rsidRPr="002E027E">
              <w:rPr>
                <w:sz w:val="20"/>
                <w:szCs w:val="20"/>
              </w:rPr>
              <w:t>p = ρ.g.h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sidRPr="00FA3EFC">
              <w:rPr>
                <w:sz w:val="20"/>
                <w:szCs w:val="20"/>
              </w:rPr>
              <w:t>Pourcentage</w:t>
            </w:r>
            <w:r>
              <w:rPr>
                <w:sz w:val="20"/>
                <w:szCs w:val="20"/>
              </w:rPr>
              <w:t xml:space="preserve"> - Rendement</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CB6C17" w:rsidRPr="00FA3EFC" w:rsidRDefault="00CB6C17" w:rsidP="00806413">
            <w:pPr>
              <w:rPr>
                <w:sz w:val="20"/>
                <w:szCs w:val="20"/>
              </w:rPr>
            </w:pPr>
          </w:p>
        </w:tc>
      </w:tr>
      <w:tr w:rsidR="00CB6C17" w:rsidRPr="00FA3EFC" w:rsidTr="00CB6C1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r>
              <w:rPr>
                <w:sz w:val="20"/>
                <w:szCs w:val="20"/>
              </w:rPr>
              <w:t>G = M</w:t>
            </w:r>
            <w:r>
              <w:rPr>
                <w:sz w:val="20"/>
                <w:szCs w:val="20"/>
                <w:vertAlign w:val="superscript"/>
              </w:rPr>
              <w:t>α</w:t>
            </w:r>
            <w:r>
              <w:rPr>
                <w:sz w:val="20"/>
                <w:szCs w:val="20"/>
              </w:rPr>
              <w:t>.L</w:t>
            </w:r>
            <w:r>
              <w:rPr>
                <w:sz w:val="20"/>
                <w:szCs w:val="20"/>
                <w:vertAlign w:val="superscript"/>
              </w:rPr>
              <w:t>β</w:t>
            </w:r>
            <w:r>
              <w:rPr>
                <w:sz w:val="20"/>
                <w:szCs w:val="20"/>
              </w:rPr>
              <w:t>.</w:t>
            </w:r>
            <w:proofErr w:type="spellStart"/>
            <w:r>
              <w:rPr>
                <w:sz w:val="20"/>
                <w:szCs w:val="20"/>
              </w:rPr>
              <w:t>T</w:t>
            </w:r>
            <w:r>
              <w:rPr>
                <w:sz w:val="20"/>
                <w:szCs w:val="20"/>
                <w:vertAlign w:val="superscript"/>
              </w:rPr>
              <w:t>γ</w:t>
            </w:r>
            <w:proofErr w:type="spellEnd"/>
            <w:proofErr w:type="gramStart"/>
            <w:r w:rsidRPr="00FA3EFC">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B6C17" w:rsidRPr="00FA3EFC" w:rsidRDefault="00CB6C17"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B6C17" w:rsidRPr="00FA3EFC" w:rsidRDefault="00CB6C17" w:rsidP="00806413">
            <w:pPr>
              <w:rPr>
                <w:sz w:val="20"/>
                <w:szCs w:val="20"/>
              </w:rPr>
            </w:pPr>
          </w:p>
        </w:tc>
      </w:tr>
    </w:tbl>
    <w:p w:rsidR="004F0EBA" w:rsidRDefault="004F0EBA" w:rsidP="00683094">
      <w:r>
        <w:br w:type="page"/>
      </w:r>
    </w:p>
    <w:tbl>
      <w:tblPr>
        <w:tblW w:w="4501"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41"/>
        <w:gridCol w:w="560"/>
      </w:tblGrid>
      <w:tr w:rsidR="00C41BB9" w:rsidRPr="00C41BB9" w:rsidTr="00C41BB9">
        <w:trPr>
          <w:trHeight w:val="527"/>
          <w:jc w:val="center"/>
        </w:trPr>
        <w:tc>
          <w:tcPr>
            <w:tcW w:w="3941" w:type="dxa"/>
            <w:shd w:val="clear" w:color="auto" w:fill="CCFFCC"/>
          </w:tcPr>
          <w:p w:rsidR="00C41BB9" w:rsidRPr="00C41BB9" w:rsidRDefault="00C41BB9" w:rsidP="00C41BB9">
            <w:pPr>
              <w:ind w:left="252"/>
              <w:rPr>
                <w:sz w:val="20"/>
                <w:szCs w:val="20"/>
                <w:lang w:val="en-GB"/>
              </w:rPr>
            </w:pPr>
            <w:r w:rsidRPr="00C41BB9">
              <w:rPr>
                <w:b/>
                <w:sz w:val="20"/>
                <w:szCs w:val="20"/>
                <w:u w:val="single"/>
                <w:lang w:val="en-GB"/>
              </w:rPr>
              <w:lastRenderedPageBreak/>
              <w:t>THERMODYNAMIQUE</w:t>
            </w:r>
          </w:p>
          <w:p w:rsidR="00C41BB9" w:rsidRPr="00C41BB9" w:rsidRDefault="00C41BB9" w:rsidP="00C41BB9">
            <w:pPr>
              <w:ind w:left="252"/>
              <w:rPr>
                <w:b/>
                <w:sz w:val="20"/>
                <w:szCs w:val="20"/>
                <w:u w:val="single"/>
                <w:lang w:val="en-GB"/>
              </w:rPr>
            </w:pPr>
            <w:r w:rsidRPr="00C41BB9">
              <w:rPr>
                <w:sz w:val="20"/>
                <w:szCs w:val="20"/>
                <w:lang w:val="en-GB"/>
              </w:rPr>
              <w:t xml:space="preserve">    des </w:t>
            </w:r>
            <w:r w:rsidRPr="00C41BB9">
              <w:rPr>
                <w:b/>
                <w:sz w:val="20"/>
                <w:szCs w:val="20"/>
                <w:u w:val="single"/>
                <w:lang w:val="en-GB"/>
              </w:rPr>
              <w:t>GAZ PARFAITS</w:t>
            </w:r>
          </w:p>
        </w:tc>
        <w:tc>
          <w:tcPr>
            <w:tcW w:w="560" w:type="dxa"/>
            <w:shd w:val="clear" w:color="auto" w:fill="CCFFCC"/>
          </w:tcPr>
          <w:p w:rsidR="00C41BB9" w:rsidRDefault="00C41BB9" w:rsidP="00C41BB9">
            <w:pPr>
              <w:rPr>
                <w:sz w:val="16"/>
                <w:szCs w:val="16"/>
                <w:lang w:val="en-GB"/>
              </w:rPr>
            </w:pPr>
            <w:r>
              <w:rPr>
                <w:sz w:val="16"/>
                <w:szCs w:val="16"/>
                <w:lang w:val="en-GB"/>
              </w:rPr>
              <w:t>scbh</w:t>
            </w:r>
          </w:p>
          <w:p w:rsidR="00C41BB9" w:rsidRPr="00C41BB9" w:rsidRDefault="00C41BB9" w:rsidP="00C41BB9">
            <w:pPr>
              <w:rPr>
                <w:sz w:val="16"/>
                <w:szCs w:val="16"/>
                <w:lang w:val="en-GB"/>
              </w:rPr>
            </w:pPr>
            <w:r>
              <w:rPr>
                <w:sz w:val="16"/>
                <w:szCs w:val="16"/>
                <w:lang w:val="en-GB"/>
              </w:rPr>
              <w:t>2017</w:t>
            </w: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Définitions G = M</w:t>
            </w:r>
            <w:r w:rsidRPr="00C41BB9">
              <w:rPr>
                <w:sz w:val="20"/>
                <w:szCs w:val="20"/>
                <w:vertAlign w:val="superscript"/>
              </w:rPr>
              <w:t>α</w:t>
            </w:r>
            <w:r w:rsidRPr="00C41BB9">
              <w:rPr>
                <w:sz w:val="20"/>
                <w:szCs w:val="20"/>
              </w:rPr>
              <w:t>.L</w:t>
            </w:r>
            <w:r w:rsidRPr="00C41BB9">
              <w:rPr>
                <w:sz w:val="20"/>
                <w:szCs w:val="20"/>
                <w:vertAlign w:val="superscript"/>
              </w:rPr>
              <w:t>β</w:t>
            </w:r>
            <w:r w:rsidRPr="00C41BB9">
              <w:rPr>
                <w:sz w:val="20"/>
                <w:szCs w:val="20"/>
              </w:rPr>
              <w:t>.</w:t>
            </w:r>
            <w:proofErr w:type="spellStart"/>
            <w:r w:rsidRPr="00C41BB9">
              <w:rPr>
                <w:sz w:val="20"/>
                <w:szCs w:val="20"/>
              </w:rPr>
              <w:t>T</w:t>
            </w:r>
            <w:r w:rsidRPr="00C41BB9">
              <w:rPr>
                <w:sz w:val="20"/>
                <w:szCs w:val="20"/>
                <w:vertAlign w:val="superscript"/>
              </w:rPr>
              <w:t>γ</w:t>
            </w:r>
            <w:proofErr w:type="spellEnd"/>
            <w:r w:rsidRPr="00C41BB9">
              <w:rPr>
                <w:sz w:val="20"/>
                <w:szCs w:val="20"/>
              </w:rPr>
              <w:t xml:space="preserve">...             </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P.V= n.R.T       (</w:t>
            </w:r>
            <w:r w:rsidRPr="00C41BB9">
              <w:rPr>
                <w:sz w:val="20"/>
                <w:szCs w:val="20"/>
                <w:lang w:val="en-GB"/>
              </w:rPr>
              <w:t>T = θ + 273,</w:t>
            </w:r>
            <w:r w:rsidRPr="00C41BB9">
              <w:rPr>
                <w:sz w:val="16"/>
                <w:szCs w:val="16"/>
                <w:lang w:val="en-GB"/>
              </w:rPr>
              <w:t>15)</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vertAlign w:val="subscript"/>
              </w:rPr>
            </w:pPr>
            <w:r w:rsidRPr="00C41BB9">
              <w:rPr>
                <w:sz w:val="20"/>
                <w:szCs w:val="20"/>
              </w:rPr>
              <w:t xml:space="preserve">        n = m / M ; n = </w:t>
            </w:r>
            <w:proofErr w:type="spellStart"/>
            <w:r w:rsidRPr="00C41BB9">
              <w:rPr>
                <w:sz w:val="20"/>
                <w:szCs w:val="20"/>
              </w:rPr>
              <w:t>V</w:t>
            </w:r>
            <w:r w:rsidRPr="00C41BB9">
              <w:rPr>
                <w:sz w:val="20"/>
                <w:szCs w:val="20"/>
                <w:vertAlign w:val="subscript"/>
              </w:rPr>
              <w:t>gaz</w:t>
            </w:r>
            <w:proofErr w:type="spellEnd"/>
            <w:r w:rsidRPr="00C41BB9">
              <w:rPr>
                <w:sz w:val="20"/>
                <w:szCs w:val="20"/>
              </w:rPr>
              <w:t xml:space="preserve"> / </w:t>
            </w:r>
            <w:proofErr w:type="spellStart"/>
            <w:r w:rsidRPr="00C41BB9">
              <w:rPr>
                <w:sz w:val="20"/>
                <w:szCs w:val="20"/>
              </w:rPr>
              <w:t>V</w:t>
            </w:r>
            <w:r w:rsidRPr="00C41BB9">
              <w:rPr>
                <w:sz w:val="20"/>
                <w:szCs w:val="20"/>
                <w:vertAlign w:val="subscript"/>
              </w:rPr>
              <w:t>molaire</w:t>
            </w:r>
            <w:proofErr w:type="spellEnd"/>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x</w:t>
            </w:r>
            <w:r w:rsidRPr="00C41BB9">
              <w:rPr>
                <w:sz w:val="20"/>
                <w:szCs w:val="20"/>
                <w:vertAlign w:val="subscript"/>
              </w:rPr>
              <w:t>i</w:t>
            </w:r>
            <w:r w:rsidRPr="00C41BB9">
              <w:rPr>
                <w:sz w:val="20"/>
                <w:szCs w:val="20"/>
              </w:rPr>
              <w:t xml:space="preserve"> = n</w:t>
            </w:r>
            <w:r w:rsidRPr="00C41BB9">
              <w:rPr>
                <w:sz w:val="20"/>
                <w:szCs w:val="20"/>
                <w:vertAlign w:val="subscript"/>
              </w:rPr>
              <w:t>i</w:t>
            </w:r>
            <w:r w:rsidRPr="00C41BB9">
              <w:rPr>
                <w:sz w:val="20"/>
                <w:szCs w:val="20"/>
              </w:rPr>
              <w:t xml:space="preserve"> / n</w:t>
            </w:r>
            <w:r w:rsidRPr="00C41BB9">
              <w:rPr>
                <w:sz w:val="20"/>
                <w:szCs w:val="20"/>
                <w:vertAlign w:val="subscript"/>
              </w:rPr>
              <w:t>totale </w:t>
            </w:r>
            <w:r w:rsidRPr="00C41BB9">
              <w:rPr>
                <w:sz w:val="20"/>
                <w:szCs w:val="20"/>
              </w:rPr>
              <w:t>; Σ x</w:t>
            </w:r>
            <w:r w:rsidRPr="00C41BB9">
              <w:rPr>
                <w:sz w:val="20"/>
                <w:szCs w:val="20"/>
                <w:vertAlign w:val="subscript"/>
              </w:rPr>
              <w:t>i</w:t>
            </w:r>
            <w:r w:rsidRPr="00C41BB9">
              <w:rPr>
                <w:sz w:val="20"/>
                <w:szCs w:val="20"/>
              </w:rPr>
              <w:t xml:space="preserve"> = 1 ; </w:t>
            </w:r>
            <w:proofErr w:type="spellStart"/>
            <w:r w:rsidRPr="00C41BB9">
              <w:rPr>
                <w:sz w:val="20"/>
                <w:szCs w:val="20"/>
              </w:rPr>
              <w:t>n</w:t>
            </w:r>
            <w:r w:rsidRPr="00C41BB9">
              <w:rPr>
                <w:sz w:val="20"/>
                <w:szCs w:val="20"/>
                <w:vertAlign w:val="subscript"/>
              </w:rPr>
              <w:t>tot</w:t>
            </w:r>
            <w:proofErr w:type="spellEnd"/>
            <w:r w:rsidRPr="00C41BB9">
              <w:rPr>
                <w:sz w:val="20"/>
                <w:szCs w:val="20"/>
              </w:rPr>
              <w:t xml:space="preserve"> = Σ n</w:t>
            </w:r>
            <w:r w:rsidRPr="00C41BB9">
              <w:rPr>
                <w:sz w:val="20"/>
                <w:szCs w:val="20"/>
                <w:vertAlign w:val="subscript"/>
              </w:rPr>
              <w:t>i</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vertAlign w:val="subscript"/>
              </w:rPr>
            </w:pPr>
            <w:r w:rsidRPr="00C41BB9">
              <w:rPr>
                <w:sz w:val="20"/>
                <w:szCs w:val="20"/>
              </w:rPr>
              <w:t>M</w:t>
            </w:r>
            <w:r w:rsidRPr="00C41BB9">
              <w:rPr>
                <w:sz w:val="20"/>
                <w:szCs w:val="20"/>
                <w:vertAlign w:val="subscript"/>
              </w:rPr>
              <w:t>mélange</w:t>
            </w:r>
            <w:r w:rsidRPr="00C41BB9">
              <w:rPr>
                <w:sz w:val="20"/>
                <w:szCs w:val="20"/>
              </w:rPr>
              <w:t xml:space="preserve"> = m</w:t>
            </w:r>
            <w:r w:rsidRPr="00C41BB9">
              <w:rPr>
                <w:sz w:val="20"/>
                <w:szCs w:val="20"/>
                <w:vertAlign w:val="subscript"/>
              </w:rPr>
              <w:t>totale</w:t>
            </w:r>
            <w:r w:rsidRPr="00C41BB9">
              <w:rPr>
                <w:sz w:val="20"/>
                <w:szCs w:val="20"/>
              </w:rPr>
              <w:t xml:space="preserve"> / </w:t>
            </w:r>
            <w:proofErr w:type="spellStart"/>
            <w:r w:rsidRPr="00C41BB9">
              <w:rPr>
                <w:sz w:val="20"/>
                <w:szCs w:val="20"/>
              </w:rPr>
              <w:t>n</w:t>
            </w:r>
            <w:r w:rsidRPr="00C41BB9">
              <w:rPr>
                <w:sz w:val="20"/>
                <w:szCs w:val="20"/>
                <w:vertAlign w:val="subscript"/>
              </w:rPr>
              <w:t>tptale</w:t>
            </w:r>
            <w:proofErr w:type="spellEnd"/>
            <w:r w:rsidRPr="00C41BB9">
              <w:rPr>
                <w:sz w:val="20"/>
                <w:szCs w:val="20"/>
              </w:rPr>
              <w:t xml:space="preserve"> = Σ </w:t>
            </w:r>
            <w:proofErr w:type="spellStart"/>
            <w:r w:rsidRPr="00C41BB9">
              <w:rPr>
                <w:sz w:val="20"/>
                <w:szCs w:val="20"/>
              </w:rPr>
              <w:t>x</w:t>
            </w:r>
            <w:r w:rsidRPr="00C41BB9">
              <w:rPr>
                <w:sz w:val="20"/>
                <w:szCs w:val="20"/>
                <w:vertAlign w:val="subscript"/>
              </w:rPr>
              <w:t>i</w:t>
            </w:r>
            <w:r w:rsidRPr="00C41BB9">
              <w:rPr>
                <w:sz w:val="20"/>
                <w:szCs w:val="20"/>
              </w:rPr>
              <w:t>.M</w:t>
            </w:r>
            <w:r w:rsidRPr="00C41BB9">
              <w:rPr>
                <w:sz w:val="20"/>
                <w:szCs w:val="20"/>
                <w:vertAlign w:val="subscript"/>
              </w:rPr>
              <w:t>i</w:t>
            </w:r>
            <w:proofErr w:type="spellEnd"/>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ρ</w:t>
            </w:r>
            <w:r w:rsidRPr="00C41BB9">
              <w:rPr>
                <w:sz w:val="20"/>
                <w:szCs w:val="20"/>
                <w:vertAlign w:val="subscript"/>
              </w:rPr>
              <w:t>mélange</w:t>
            </w:r>
            <w:r w:rsidRPr="00C41BB9">
              <w:rPr>
                <w:sz w:val="20"/>
                <w:szCs w:val="20"/>
              </w:rPr>
              <w:t xml:space="preserve"> = m</w:t>
            </w:r>
            <w:r w:rsidRPr="00C41BB9">
              <w:rPr>
                <w:sz w:val="20"/>
                <w:szCs w:val="20"/>
                <w:vertAlign w:val="subscript"/>
              </w:rPr>
              <w:t>totale</w:t>
            </w:r>
            <w:r w:rsidRPr="00C41BB9">
              <w:rPr>
                <w:sz w:val="20"/>
                <w:szCs w:val="20"/>
              </w:rPr>
              <w:t xml:space="preserve"> / </w:t>
            </w:r>
            <w:proofErr w:type="spellStart"/>
            <w:r w:rsidRPr="00C41BB9">
              <w:rPr>
                <w:sz w:val="20"/>
                <w:szCs w:val="20"/>
              </w:rPr>
              <w:t>V</w:t>
            </w:r>
            <w:r w:rsidRPr="00C41BB9">
              <w:rPr>
                <w:sz w:val="20"/>
                <w:szCs w:val="20"/>
                <w:vertAlign w:val="subscript"/>
              </w:rPr>
              <w:t>total</w:t>
            </w:r>
            <w:proofErr w:type="spellEnd"/>
            <w:r w:rsidRPr="00C41BB9">
              <w:rPr>
                <w:sz w:val="20"/>
                <w:szCs w:val="20"/>
              </w:rPr>
              <w:t xml:space="preserve"> = M.P / R.T</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ρ = ρ</w:t>
            </w:r>
            <w:r w:rsidRPr="00C41BB9">
              <w:rPr>
                <w:sz w:val="20"/>
                <w:szCs w:val="20"/>
                <w:vertAlign w:val="subscript"/>
              </w:rPr>
              <w:t>0</w:t>
            </w:r>
            <w:proofErr w:type="gramStart"/>
            <w:r w:rsidRPr="00C41BB9">
              <w:rPr>
                <w:sz w:val="20"/>
                <w:szCs w:val="20"/>
              </w:rPr>
              <w:t>.(</w:t>
            </w:r>
            <w:proofErr w:type="gramEnd"/>
            <w:r w:rsidRPr="00C41BB9">
              <w:rPr>
                <w:sz w:val="20"/>
                <w:szCs w:val="20"/>
              </w:rPr>
              <w:t>P / P</w:t>
            </w:r>
            <w:r w:rsidRPr="00C41BB9">
              <w:rPr>
                <w:sz w:val="20"/>
                <w:szCs w:val="20"/>
                <w:vertAlign w:val="subscript"/>
              </w:rPr>
              <w:t>0</w:t>
            </w:r>
            <w:r w:rsidRPr="00C41BB9">
              <w:rPr>
                <w:sz w:val="20"/>
                <w:szCs w:val="20"/>
              </w:rPr>
              <w:t>).(T</w:t>
            </w:r>
            <w:r w:rsidRPr="00C41BB9">
              <w:rPr>
                <w:sz w:val="20"/>
                <w:szCs w:val="20"/>
                <w:vertAlign w:val="subscript"/>
              </w:rPr>
              <w:t xml:space="preserve">0 </w:t>
            </w:r>
            <w:r w:rsidRPr="00C41BB9">
              <w:rPr>
                <w:sz w:val="20"/>
                <w:szCs w:val="20"/>
              </w:rPr>
              <w:t>/ T)</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d</w:t>
            </w:r>
            <w:r w:rsidRPr="00C41BB9">
              <w:rPr>
                <w:sz w:val="20"/>
                <w:szCs w:val="20"/>
                <w:vertAlign w:val="subscript"/>
              </w:rPr>
              <w:t>mélange</w:t>
            </w:r>
            <w:r w:rsidRPr="00C41BB9">
              <w:rPr>
                <w:sz w:val="20"/>
                <w:szCs w:val="20"/>
              </w:rPr>
              <w:t xml:space="preserve"> = M</w:t>
            </w:r>
            <w:r w:rsidRPr="00C41BB9">
              <w:rPr>
                <w:sz w:val="20"/>
                <w:szCs w:val="20"/>
                <w:vertAlign w:val="subscript"/>
              </w:rPr>
              <w:t>mélange</w:t>
            </w:r>
            <w:r w:rsidRPr="00C41BB9">
              <w:rPr>
                <w:sz w:val="20"/>
                <w:szCs w:val="20"/>
              </w:rPr>
              <w:t xml:space="preserve"> / 29</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vertAlign w:val="subscript"/>
              </w:rPr>
            </w:pPr>
            <w:r w:rsidRPr="00C41BB9">
              <w:rPr>
                <w:sz w:val="20"/>
                <w:szCs w:val="20"/>
              </w:rPr>
              <w:t>P</w:t>
            </w:r>
            <w:r w:rsidRPr="00C41BB9">
              <w:rPr>
                <w:sz w:val="20"/>
                <w:szCs w:val="20"/>
                <w:vertAlign w:val="subscript"/>
              </w:rPr>
              <w:t>i</w:t>
            </w:r>
            <w:r w:rsidRPr="00C41BB9">
              <w:rPr>
                <w:sz w:val="20"/>
                <w:szCs w:val="20"/>
              </w:rPr>
              <w:t xml:space="preserve"> = </w:t>
            </w:r>
            <w:proofErr w:type="spellStart"/>
            <w:r w:rsidRPr="00C41BB9">
              <w:rPr>
                <w:sz w:val="20"/>
                <w:szCs w:val="20"/>
              </w:rPr>
              <w:t>x</w:t>
            </w:r>
            <w:r w:rsidRPr="00C41BB9">
              <w:rPr>
                <w:sz w:val="20"/>
                <w:szCs w:val="20"/>
                <w:vertAlign w:val="subscript"/>
              </w:rPr>
              <w:t>i</w:t>
            </w:r>
            <w:r w:rsidRPr="00C41BB9">
              <w:rPr>
                <w:sz w:val="20"/>
                <w:szCs w:val="20"/>
              </w:rPr>
              <w:t>.P</w:t>
            </w:r>
            <w:r w:rsidRPr="00C41BB9">
              <w:rPr>
                <w:sz w:val="20"/>
                <w:szCs w:val="20"/>
                <w:vertAlign w:val="subscript"/>
              </w:rPr>
              <w:t>totale</w:t>
            </w:r>
            <w:proofErr w:type="spellEnd"/>
            <w:r w:rsidRPr="00C41BB9">
              <w:rPr>
                <w:sz w:val="20"/>
                <w:szCs w:val="20"/>
              </w:rPr>
              <w:t xml:space="preserve"> = </w:t>
            </w:r>
            <w:proofErr w:type="spellStart"/>
            <w:r w:rsidRPr="00C41BB9">
              <w:rPr>
                <w:sz w:val="20"/>
                <w:szCs w:val="20"/>
              </w:rPr>
              <w:t>n</w:t>
            </w:r>
            <w:r w:rsidRPr="00C41BB9">
              <w:rPr>
                <w:sz w:val="20"/>
                <w:szCs w:val="20"/>
                <w:vertAlign w:val="subscript"/>
              </w:rPr>
              <w:t>i</w:t>
            </w:r>
            <w:r w:rsidRPr="00C41BB9">
              <w:rPr>
                <w:sz w:val="20"/>
                <w:szCs w:val="20"/>
              </w:rPr>
              <w:t>.R.T</w:t>
            </w:r>
            <w:proofErr w:type="spellEnd"/>
            <w:r w:rsidRPr="00C41BB9">
              <w:rPr>
                <w:sz w:val="20"/>
                <w:szCs w:val="20"/>
              </w:rPr>
              <w:t xml:space="preserve"> / </w:t>
            </w:r>
            <w:proofErr w:type="spellStart"/>
            <w:r w:rsidRPr="00C41BB9">
              <w:rPr>
                <w:sz w:val="20"/>
                <w:szCs w:val="20"/>
              </w:rPr>
              <w:t>V</w:t>
            </w:r>
            <w:r w:rsidRPr="00C41BB9">
              <w:rPr>
                <w:sz w:val="20"/>
                <w:szCs w:val="20"/>
                <w:vertAlign w:val="subscript"/>
              </w:rPr>
              <w:t>total</w:t>
            </w:r>
            <w:proofErr w:type="spellEnd"/>
            <w:r w:rsidRPr="00C41BB9">
              <w:rPr>
                <w:sz w:val="20"/>
                <w:szCs w:val="20"/>
                <w:vertAlign w:val="subscript"/>
              </w:rPr>
              <w:t xml:space="preserve"> </w:t>
            </w:r>
            <w:r w:rsidRPr="00C41BB9">
              <w:rPr>
                <w:sz w:val="20"/>
                <w:szCs w:val="20"/>
              </w:rPr>
              <w:t xml:space="preserve">       P</w:t>
            </w:r>
            <w:r w:rsidRPr="00C41BB9">
              <w:rPr>
                <w:sz w:val="20"/>
                <w:szCs w:val="20"/>
                <w:vertAlign w:val="subscript"/>
              </w:rPr>
              <w:t>totale</w:t>
            </w:r>
            <w:r w:rsidRPr="00C41BB9">
              <w:rPr>
                <w:sz w:val="20"/>
                <w:szCs w:val="20"/>
              </w:rPr>
              <w:t xml:space="preserve">  = Σ P</w:t>
            </w:r>
            <w:r w:rsidRPr="00C41BB9">
              <w:rPr>
                <w:sz w:val="20"/>
                <w:szCs w:val="20"/>
                <w:vertAlign w:val="subscript"/>
              </w:rPr>
              <w:t>i</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Compresseur</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C</w:t>
            </w:r>
            <w:r w:rsidRPr="00C41BB9">
              <w:rPr>
                <w:sz w:val="20"/>
                <w:szCs w:val="20"/>
                <w:vertAlign w:val="subscript"/>
              </w:rPr>
              <w:t>p</w:t>
            </w:r>
            <w:r w:rsidRPr="00C41BB9">
              <w:rPr>
                <w:sz w:val="20"/>
                <w:szCs w:val="20"/>
              </w:rPr>
              <w:t xml:space="preserve"> / C</w:t>
            </w:r>
            <w:r w:rsidRPr="00C41BB9">
              <w:rPr>
                <w:sz w:val="20"/>
                <w:szCs w:val="20"/>
                <w:vertAlign w:val="subscript"/>
              </w:rPr>
              <w:t>v</w:t>
            </w:r>
            <w:r w:rsidRPr="00C41BB9">
              <w:rPr>
                <w:sz w:val="20"/>
                <w:szCs w:val="20"/>
              </w:rPr>
              <w:t xml:space="preserve"> = c</w:t>
            </w:r>
            <w:r w:rsidRPr="00C41BB9">
              <w:rPr>
                <w:sz w:val="20"/>
                <w:szCs w:val="20"/>
                <w:vertAlign w:val="subscript"/>
              </w:rPr>
              <w:t>p</w:t>
            </w:r>
            <w:r w:rsidRPr="00C41BB9">
              <w:rPr>
                <w:sz w:val="20"/>
                <w:szCs w:val="20"/>
              </w:rPr>
              <w:t xml:space="preserve"> / c</w:t>
            </w:r>
            <w:r w:rsidRPr="00C41BB9">
              <w:rPr>
                <w:sz w:val="20"/>
                <w:szCs w:val="20"/>
                <w:vertAlign w:val="subscript"/>
              </w:rPr>
              <w:t>v</w:t>
            </w:r>
            <w:r w:rsidRPr="00C41BB9">
              <w:rPr>
                <w:sz w:val="20"/>
                <w:szCs w:val="20"/>
              </w:rPr>
              <w:t xml:space="preserve"> = γ</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lang w:val="en-GB"/>
              </w:rPr>
            </w:pPr>
            <w:r w:rsidRPr="00C41BB9">
              <w:rPr>
                <w:sz w:val="20"/>
                <w:szCs w:val="20"/>
                <w:lang w:val="en-GB"/>
              </w:rPr>
              <w:t>C</w:t>
            </w:r>
            <w:r w:rsidRPr="00C41BB9">
              <w:rPr>
                <w:sz w:val="20"/>
                <w:szCs w:val="20"/>
                <w:vertAlign w:val="subscript"/>
                <w:lang w:val="en-GB"/>
              </w:rPr>
              <w:t>p</w:t>
            </w:r>
            <w:r w:rsidRPr="00C41BB9">
              <w:rPr>
                <w:sz w:val="20"/>
                <w:szCs w:val="20"/>
                <w:lang w:val="en-GB"/>
              </w:rPr>
              <w:t xml:space="preserve"> – </w:t>
            </w:r>
            <w:proofErr w:type="spellStart"/>
            <w:r w:rsidRPr="00C41BB9">
              <w:rPr>
                <w:sz w:val="20"/>
                <w:szCs w:val="20"/>
                <w:lang w:val="en-GB"/>
              </w:rPr>
              <w:t>C</w:t>
            </w:r>
            <w:r w:rsidRPr="00C41BB9">
              <w:rPr>
                <w:sz w:val="20"/>
                <w:szCs w:val="20"/>
                <w:vertAlign w:val="subscript"/>
                <w:lang w:val="en-GB"/>
              </w:rPr>
              <w:t>v</w:t>
            </w:r>
            <w:proofErr w:type="spellEnd"/>
            <w:r w:rsidRPr="00C41BB9">
              <w:rPr>
                <w:sz w:val="20"/>
                <w:szCs w:val="20"/>
                <w:lang w:val="en-GB"/>
              </w:rPr>
              <w:t xml:space="preserve"> = R = M (c</w:t>
            </w:r>
            <w:r w:rsidRPr="00C41BB9">
              <w:rPr>
                <w:sz w:val="20"/>
                <w:szCs w:val="20"/>
                <w:vertAlign w:val="subscript"/>
                <w:lang w:val="en-GB"/>
              </w:rPr>
              <w:t>p</w:t>
            </w:r>
            <w:r w:rsidRPr="00C41BB9">
              <w:rPr>
                <w:sz w:val="20"/>
                <w:szCs w:val="20"/>
                <w:lang w:val="en-GB"/>
              </w:rPr>
              <w:t xml:space="preserve"> – c</w:t>
            </w:r>
            <w:r w:rsidRPr="00C41BB9">
              <w:rPr>
                <w:sz w:val="20"/>
                <w:szCs w:val="20"/>
                <w:vertAlign w:val="subscript"/>
                <w:lang w:val="en-GB"/>
              </w:rPr>
              <w:t>v</w:t>
            </w:r>
            <w:r w:rsidRPr="00C41BB9">
              <w:rPr>
                <w:sz w:val="20"/>
                <w:szCs w:val="20"/>
                <w:lang w:val="en-GB"/>
              </w:rPr>
              <w:t>)</w:t>
            </w:r>
          </w:p>
        </w:tc>
        <w:tc>
          <w:tcPr>
            <w:tcW w:w="560" w:type="dxa"/>
            <w:shd w:val="clear" w:color="auto" w:fill="auto"/>
          </w:tcPr>
          <w:p w:rsidR="00C41BB9" w:rsidRPr="00C41BB9" w:rsidRDefault="00C41BB9" w:rsidP="00C41BB9">
            <w:pPr>
              <w:rPr>
                <w:sz w:val="20"/>
                <w:szCs w:val="20"/>
                <w:lang w:val="en-GB"/>
              </w:rPr>
            </w:pPr>
          </w:p>
        </w:tc>
      </w:tr>
      <w:tr w:rsidR="00C41BB9" w:rsidRPr="00C41BB9" w:rsidTr="00C41BB9">
        <w:trPr>
          <w:trHeight w:val="347"/>
          <w:jc w:val="center"/>
        </w:trPr>
        <w:tc>
          <w:tcPr>
            <w:tcW w:w="3941" w:type="dxa"/>
          </w:tcPr>
          <w:p w:rsidR="00C41BB9" w:rsidRPr="00C41BB9" w:rsidRDefault="00C41BB9" w:rsidP="00C41BB9">
            <w:pPr>
              <w:rPr>
                <w:sz w:val="20"/>
                <w:szCs w:val="20"/>
                <w:lang w:val="en-GB"/>
              </w:rPr>
            </w:pPr>
            <w:r w:rsidRPr="00C41BB9">
              <w:rPr>
                <w:sz w:val="20"/>
                <w:szCs w:val="20"/>
                <w:lang w:val="en-GB"/>
              </w:rPr>
              <w:t>C</w:t>
            </w:r>
            <w:r w:rsidRPr="00C41BB9">
              <w:rPr>
                <w:sz w:val="20"/>
                <w:szCs w:val="20"/>
                <w:vertAlign w:val="subscript"/>
                <w:lang w:val="en-GB"/>
              </w:rPr>
              <w:t>p</w:t>
            </w:r>
            <w:r w:rsidRPr="00C41BB9">
              <w:rPr>
                <w:sz w:val="20"/>
                <w:szCs w:val="20"/>
                <w:lang w:val="en-GB"/>
              </w:rPr>
              <w:t xml:space="preserve"> = M.c</w:t>
            </w:r>
            <w:r w:rsidRPr="00C41BB9">
              <w:rPr>
                <w:sz w:val="20"/>
                <w:szCs w:val="20"/>
                <w:vertAlign w:val="subscript"/>
                <w:lang w:val="en-GB"/>
              </w:rPr>
              <w:t>p </w:t>
            </w:r>
            <w:r w:rsidRPr="00C41BB9">
              <w:rPr>
                <w:sz w:val="20"/>
                <w:szCs w:val="20"/>
                <w:lang w:val="en-GB"/>
              </w:rPr>
              <w:t xml:space="preserve">; </w:t>
            </w:r>
            <w:proofErr w:type="spellStart"/>
            <w:r w:rsidRPr="00C41BB9">
              <w:rPr>
                <w:sz w:val="20"/>
                <w:szCs w:val="20"/>
                <w:lang w:val="en-GB"/>
              </w:rPr>
              <w:t>C</w:t>
            </w:r>
            <w:r w:rsidRPr="00C41BB9">
              <w:rPr>
                <w:sz w:val="20"/>
                <w:szCs w:val="20"/>
                <w:vertAlign w:val="subscript"/>
                <w:lang w:val="en-GB"/>
              </w:rPr>
              <w:t>v</w:t>
            </w:r>
            <w:proofErr w:type="spellEnd"/>
            <w:r w:rsidRPr="00C41BB9">
              <w:rPr>
                <w:sz w:val="20"/>
                <w:szCs w:val="20"/>
                <w:lang w:val="en-GB"/>
              </w:rPr>
              <w:t xml:space="preserve"> = M.c</w:t>
            </w:r>
            <w:r w:rsidRPr="00C41BB9">
              <w:rPr>
                <w:sz w:val="20"/>
                <w:szCs w:val="20"/>
                <w:vertAlign w:val="subscript"/>
                <w:lang w:val="en-GB"/>
              </w:rPr>
              <w:t>v</w:t>
            </w:r>
          </w:p>
        </w:tc>
        <w:tc>
          <w:tcPr>
            <w:tcW w:w="560" w:type="dxa"/>
            <w:shd w:val="clear" w:color="auto" w:fill="auto"/>
          </w:tcPr>
          <w:p w:rsidR="00C41BB9" w:rsidRPr="00C41BB9" w:rsidRDefault="00C41BB9" w:rsidP="00C41BB9">
            <w:pPr>
              <w:rPr>
                <w:sz w:val="20"/>
                <w:szCs w:val="20"/>
                <w:lang w:val="en-GB"/>
              </w:rPr>
            </w:pPr>
          </w:p>
        </w:tc>
      </w:tr>
      <w:tr w:rsidR="00C41BB9" w:rsidRPr="00C41BB9" w:rsidTr="00C41BB9">
        <w:trPr>
          <w:trHeight w:val="347"/>
          <w:jc w:val="center"/>
        </w:trPr>
        <w:tc>
          <w:tcPr>
            <w:tcW w:w="3941" w:type="dxa"/>
          </w:tcPr>
          <w:p w:rsidR="00C41BB9" w:rsidRPr="00C41BB9" w:rsidRDefault="00C41BB9" w:rsidP="00C41BB9">
            <w:pPr>
              <w:rPr>
                <w:sz w:val="20"/>
                <w:szCs w:val="20"/>
                <w:lang w:val="en-GB"/>
              </w:rPr>
            </w:pPr>
            <w:r w:rsidRPr="00C41BB9">
              <w:rPr>
                <w:sz w:val="20"/>
                <w:szCs w:val="20"/>
                <w:lang w:val="en-GB"/>
              </w:rPr>
              <w:t>H = U + P.V</w:t>
            </w:r>
          </w:p>
        </w:tc>
        <w:tc>
          <w:tcPr>
            <w:tcW w:w="560" w:type="dxa"/>
            <w:shd w:val="clear" w:color="auto" w:fill="auto"/>
          </w:tcPr>
          <w:p w:rsidR="00C41BB9" w:rsidRPr="00C41BB9" w:rsidRDefault="00C41BB9" w:rsidP="00C41BB9">
            <w:pPr>
              <w:rPr>
                <w:sz w:val="20"/>
                <w:szCs w:val="20"/>
                <w:lang w:val="en-GB"/>
              </w:rPr>
            </w:pPr>
          </w:p>
        </w:tc>
      </w:tr>
      <w:tr w:rsidR="00C41BB9" w:rsidRPr="00C41BB9" w:rsidTr="00C41BB9">
        <w:trPr>
          <w:trHeight w:val="347"/>
          <w:jc w:val="center"/>
        </w:trPr>
        <w:tc>
          <w:tcPr>
            <w:tcW w:w="3941" w:type="dxa"/>
          </w:tcPr>
          <w:p w:rsidR="00C41BB9" w:rsidRPr="00C41BB9" w:rsidRDefault="00C41BB9" w:rsidP="00C41BB9">
            <w:pPr>
              <w:rPr>
                <w:sz w:val="20"/>
                <w:szCs w:val="20"/>
                <w:lang w:val="en-GB"/>
              </w:rPr>
            </w:pPr>
          </w:p>
        </w:tc>
        <w:tc>
          <w:tcPr>
            <w:tcW w:w="560" w:type="dxa"/>
            <w:shd w:val="clear" w:color="auto" w:fill="auto"/>
          </w:tcPr>
          <w:p w:rsidR="00C41BB9" w:rsidRPr="00C41BB9" w:rsidRDefault="00C41BB9" w:rsidP="00C41BB9">
            <w:pPr>
              <w:rPr>
                <w:sz w:val="20"/>
                <w:szCs w:val="20"/>
                <w:lang w:val="en-GB"/>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 xml:space="preserve">Transformation </w:t>
            </w:r>
            <w:r w:rsidRPr="00C41BB9">
              <w:rPr>
                <w:b/>
                <w:i/>
                <w:sz w:val="20"/>
                <w:szCs w:val="20"/>
                <w:u w:val="single"/>
              </w:rPr>
              <w:t>isobare</w:t>
            </w:r>
            <w:r w:rsidRPr="00C41BB9">
              <w:rPr>
                <w:sz w:val="20"/>
                <w:szCs w:val="20"/>
              </w:rPr>
              <w:t xml:space="preserve"> 1→2</w:t>
            </w:r>
          </w:p>
          <w:p w:rsidR="00C41BB9" w:rsidRPr="00C41BB9" w:rsidRDefault="00C41BB9" w:rsidP="00C41BB9">
            <w:pPr>
              <w:rPr>
                <w:sz w:val="20"/>
                <w:szCs w:val="20"/>
                <w:vertAlign w:val="subscript"/>
              </w:rPr>
            </w:pPr>
            <w:r w:rsidRPr="00C41BB9">
              <w:rPr>
                <w:sz w:val="20"/>
                <w:szCs w:val="20"/>
              </w:rPr>
              <w:t>V</w:t>
            </w:r>
            <w:r w:rsidRPr="00C41BB9">
              <w:rPr>
                <w:sz w:val="20"/>
                <w:szCs w:val="20"/>
                <w:vertAlign w:val="subscript"/>
              </w:rPr>
              <w:t>1</w:t>
            </w:r>
            <w:r w:rsidRPr="00C41BB9">
              <w:rPr>
                <w:sz w:val="20"/>
                <w:szCs w:val="20"/>
              </w:rPr>
              <w:t xml:space="preserve"> / T</w:t>
            </w:r>
            <w:r w:rsidRPr="00C41BB9">
              <w:rPr>
                <w:sz w:val="20"/>
                <w:szCs w:val="20"/>
                <w:vertAlign w:val="subscript"/>
              </w:rPr>
              <w:t>1</w:t>
            </w:r>
            <w:r w:rsidRPr="00C41BB9">
              <w:rPr>
                <w:sz w:val="20"/>
                <w:szCs w:val="20"/>
              </w:rPr>
              <w:t xml:space="preserve"> = V</w:t>
            </w:r>
            <w:r w:rsidRPr="00C41BB9">
              <w:rPr>
                <w:sz w:val="20"/>
                <w:szCs w:val="20"/>
                <w:vertAlign w:val="subscript"/>
              </w:rPr>
              <w:t>2</w:t>
            </w:r>
            <w:r w:rsidRPr="00C41BB9">
              <w:rPr>
                <w:sz w:val="20"/>
                <w:szCs w:val="20"/>
              </w:rPr>
              <w:t xml:space="preserve"> / T</w:t>
            </w:r>
            <w:r w:rsidRPr="00C41BB9">
              <w:rPr>
                <w:sz w:val="20"/>
                <w:szCs w:val="20"/>
                <w:vertAlign w:val="subscript"/>
              </w:rPr>
              <w:t>2</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Q</w:t>
            </w:r>
            <w:r w:rsidRPr="00C41BB9">
              <w:rPr>
                <w:sz w:val="20"/>
                <w:szCs w:val="20"/>
                <w:vertAlign w:val="subscript"/>
              </w:rPr>
              <w:t>p</w:t>
            </w:r>
            <w:r w:rsidRPr="00C41BB9">
              <w:rPr>
                <w:sz w:val="20"/>
                <w:szCs w:val="20"/>
              </w:rPr>
              <w:t xml:space="preserve"> = ΔH = </w:t>
            </w:r>
            <w:proofErr w:type="spellStart"/>
            <w:r w:rsidRPr="00C41BB9">
              <w:rPr>
                <w:sz w:val="20"/>
                <w:szCs w:val="20"/>
              </w:rPr>
              <w:t>m.c</w:t>
            </w:r>
            <w:r w:rsidRPr="00C41BB9">
              <w:rPr>
                <w:sz w:val="20"/>
                <w:szCs w:val="20"/>
                <w:vertAlign w:val="subscript"/>
              </w:rPr>
              <w:t>p</w:t>
            </w:r>
            <w:r w:rsidRPr="00C41BB9">
              <w:rPr>
                <w:sz w:val="20"/>
                <w:szCs w:val="20"/>
              </w:rPr>
              <w:t>.ΔT</w:t>
            </w:r>
            <w:proofErr w:type="spellEnd"/>
            <w:r w:rsidRPr="00C41BB9">
              <w:rPr>
                <w:sz w:val="20"/>
                <w:szCs w:val="20"/>
              </w:rPr>
              <w:t xml:space="preserve"> = </w:t>
            </w:r>
            <w:proofErr w:type="spellStart"/>
            <w:proofErr w:type="gramStart"/>
            <w:r w:rsidRPr="00C41BB9">
              <w:rPr>
                <w:sz w:val="20"/>
                <w:szCs w:val="20"/>
              </w:rPr>
              <w:t>n.C</w:t>
            </w:r>
            <w:r w:rsidRPr="00C41BB9">
              <w:rPr>
                <w:sz w:val="20"/>
                <w:szCs w:val="20"/>
                <w:vertAlign w:val="subscript"/>
              </w:rPr>
              <w:t>p</w:t>
            </w:r>
            <w:proofErr w:type="spellEnd"/>
            <w:r w:rsidRPr="00C41BB9">
              <w:rPr>
                <w:sz w:val="20"/>
                <w:szCs w:val="20"/>
              </w:rPr>
              <w:t>(</w:t>
            </w:r>
            <w:proofErr w:type="gramEnd"/>
            <w:r w:rsidRPr="00C41BB9">
              <w:rPr>
                <w:sz w:val="20"/>
                <w:szCs w:val="20"/>
              </w:rPr>
              <w:t>T</w:t>
            </w:r>
            <w:r w:rsidRPr="00C41BB9">
              <w:rPr>
                <w:sz w:val="20"/>
                <w:szCs w:val="20"/>
                <w:vertAlign w:val="subscript"/>
              </w:rPr>
              <w:t>2</w:t>
            </w:r>
            <w:r w:rsidRPr="00C41BB9">
              <w:rPr>
                <w:sz w:val="20"/>
                <w:szCs w:val="20"/>
              </w:rPr>
              <w:t>-T</w:t>
            </w:r>
            <w:r w:rsidRPr="00C41BB9">
              <w:rPr>
                <w:sz w:val="20"/>
                <w:szCs w:val="20"/>
                <w:vertAlign w:val="subscript"/>
              </w:rPr>
              <w:t>1</w:t>
            </w:r>
            <w:r w:rsidRPr="00C41BB9">
              <w:rPr>
                <w:sz w:val="20"/>
                <w:szCs w:val="20"/>
              </w:rPr>
              <w:t>)</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W</w:t>
            </w:r>
            <w:r w:rsidRPr="00C41BB9">
              <w:rPr>
                <w:sz w:val="20"/>
                <w:szCs w:val="20"/>
                <w:vertAlign w:val="subscript"/>
              </w:rPr>
              <w:t>1→2</w:t>
            </w:r>
            <w:r w:rsidRPr="00C41BB9">
              <w:rPr>
                <w:sz w:val="20"/>
                <w:szCs w:val="20"/>
              </w:rPr>
              <w:t xml:space="preserve"> = - P</w:t>
            </w:r>
            <w:proofErr w:type="gramStart"/>
            <w:r w:rsidRPr="00C41BB9">
              <w:rPr>
                <w:sz w:val="20"/>
                <w:szCs w:val="20"/>
              </w:rPr>
              <w:t>.(</w:t>
            </w:r>
            <w:proofErr w:type="gramEnd"/>
            <w:r w:rsidRPr="00C41BB9">
              <w:rPr>
                <w:sz w:val="20"/>
                <w:szCs w:val="20"/>
              </w:rPr>
              <w:t>V</w:t>
            </w:r>
            <w:r w:rsidRPr="00C41BB9">
              <w:rPr>
                <w:sz w:val="20"/>
                <w:szCs w:val="20"/>
                <w:vertAlign w:val="subscript"/>
              </w:rPr>
              <w:t>2</w:t>
            </w:r>
            <w:r w:rsidRPr="00C41BB9">
              <w:rPr>
                <w:sz w:val="20"/>
                <w:szCs w:val="20"/>
              </w:rPr>
              <w:t xml:space="preserve"> – V</w:t>
            </w:r>
            <w:r w:rsidRPr="00C41BB9">
              <w:rPr>
                <w:sz w:val="20"/>
                <w:szCs w:val="20"/>
                <w:vertAlign w:val="subscript"/>
              </w:rPr>
              <w:t>1</w:t>
            </w:r>
            <w:r w:rsidRPr="00C41BB9">
              <w:rPr>
                <w:sz w:val="20"/>
                <w:szCs w:val="20"/>
              </w:rPr>
              <w:t>)</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 xml:space="preserve">Transformation </w:t>
            </w:r>
            <w:r w:rsidRPr="00C41BB9">
              <w:rPr>
                <w:b/>
                <w:i/>
                <w:sz w:val="20"/>
                <w:szCs w:val="20"/>
                <w:u w:val="single"/>
              </w:rPr>
              <w:t>isochore</w:t>
            </w:r>
            <w:r w:rsidRPr="00C41BB9">
              <w:rPr>
                <w:sz w:val="20"/>
                <w:szCs w:val="20"/>
              </w:rPr>
              <w:t xml:space="preserve"> 1→2</w:t>
            </w:r>
          </w:p>
          <w:p w:rsidR="00C41BB9" w:rsidRPr="00C41BB9" w:rsidRDefault="00C41BB9" w:rsidP="00C41BB9">
            <w:pPr>
              <w:rPr>
                <w:sz w:val="20"/>
                <w:szCs w:val="20"/>
                <w:vertAlign w:val="subscript"/>
              </w:rPr>
            </w:pPr>
            <w:r w:rsidRPr="00C41BB9">
              <w:rPr>
                <w:sz w:val="20"/>
                <w:szCs w:val="20"/>
              </w:rPr>
              <w:t>P</w:t>
            </w:r>
            <w:r w:rsidRPr="00C41BB9">
              <w:rPr>
                <w:sz w:val="20"/>
                <w:szCs w:val="20"/>
                <w:vertAlign w:val="subscript"/>
              </w:rPr>
              <w:t>1</w:t>
            </w:r>
            <w:r w:rsidRPr="00C41BB9">
              <w:rPr>
                <w:sz w:val="20"/>
                <w:szCs w:val="20"/>
              </w:rPr>
              <w:t xml:space="preserve"> / T</w:t>
            </w:r>
            <w:r w:rsidRPr="00C41BB9">
              <w:rPr>
                <w:sz w:val="20"/>
                <w:szCs w:val="20"/>
                <w:vertAlign w:val="subscript"/>
              </w:rPr>
              <w:t>1</w:t>
            </w:r>
            <w:r w:rsidRPr="00C41BB9">
              <w:rPr>
                <w:sz w:val="20"/>
                <w:szCs w:val="20"/>
              </w:rPr>
              <w:t xml:space="preserve"> = P</w:t>
            </w:r>
            <w:r w:rsidRPr="00C41BB9">
              <w:rPr>
                <w:sz w:val="20"/>
                <w:szCs w:val="20"/>
                <w:vertAlign w:val="subscript"/>
              </w:rPr>
              <w:t>2</w:t>
            </w:r>
            <w:r w:rsidRPr="00C41BB9">
              <w:rPr>
                <w:sz w:val="20"/>
                <w:szCs w:val="20"/>
              </w:rPr>
              <w:t xml:space="preserve"> / T</w:t>
            </w:r>
            <w:r w:rsidRPr="00C41BB9">
              <w:rPr>
                <w:sz w:val="20"/>
                <w:szCs w:val="20"/>
                <w:vertAlign w:val="subscript"/>
              </w:rPr>
              <w:t>2</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Q</w:t>
            </w:r>
            <w:r w:rsidRPr="00C41BB9">
              <w:rPr>
                <w:sz w:val="20"/>
                <w:szCs w:val="20"/>
                <w:vertAlign w:val="subscript"/>
              </w:rPr>
              <w:t>v</w:t>
            </w:r>
            <w:r w:rsidRPr="00C41BB9">
              <w:rPr>
                <w:sz w:val="20"/>
                <w:szCs w:val="20"/>
              </w:rPr>
              <w:t xml:space="preserve"> = </w:t>
            </w:r>
            <w:proofErr w:type="spellStart"/>
            <w:r w:rsidRPr="00C41BB9">
              <w:rPr>
                <w:sz w:val="20"/>
                <w:szCs w:val="20"/>
              </w:rPr>
              <w:t>m.c</w:t>
            </w:r>
            <w:r w:rsidRPr="00C41BB9">
              <w:rPr>
                <w:sz w:val="20"/>
                <w:szCs w:val="20"/>
                <w:vertAlign w:val="subscript"/>
              </w:rPr>
              <w:t>v</w:t>
            </w:r>
            <w:r w:rsidRPr="00C41BB9">
              <w:rPr>
                <w:sz w:val="20"/>
                <w:szCs w:val="20"/>
              </w:rPr>
              <w:t>.ΔT</w:t>
            </w:r>
            <w:proofErr w:type="spellEnd"/>
            <w:r w:rsidRPr="00C41BB9">
              <w:rPr>
                <w:sz w:val="20"/>
                <w:szCs w:val="20"/>
              </w:rPr>
              <w:t xml:space="preserve"> = </w:t>
            </w:r>
            <w:proofErr w:type="spellStart"/>
            <w:r w:rsidRPr="00C41BB9">
              <w:rPr>
                <w:sz w:val="20"/>
                <w:szCs w:val="20"/>
              </w:rPr>
              <w:t>n.C</w:t>
            </w:r>
            <w:r w:rsidRPr="00C41BB9">
              <w:rPr>
                <w:sz w:val="20"/>
                <w:szCs w:val="20"/>
                <w:vertAlign w:val="subscript"/>
              </w:rPr>
              <w:t>c</w:t>
            </w:r>
            <w:proofErr w:type="spellEnd"/>
            <w:proofErr w:type="gramStart"/>
            <w:r w:rsidRPr="00C41BB9">
              <w:rPr>
                <w:sz w:val="20"/>
                <w:szCs w:val="20"/>
              </w:rPr>
              <w:t>.(</w:t>
            </w:r>
            <w:proofErr w:type="gramEnd"/>
            <w:r w:rsidRPr="00C41BB9">
              <w:rPr>
                <w:sz w:val="20"/>
                <w:szCs w:val="20"/>
              </w:rPr>
              <w:t>T</w:t>
            </w:r>
            <w:r w:rsidRPr="00C41BB9">
              <w:rPr>
                <w:sz w:val="20"/>
                <w:szCs w:val="20"/>
                <w:vertAlign w:val="subscript"/>
              </w:rPr>
              <w:t>2</w:t>
            </w:r>
            <w:r w:rsidRPr="00C41BB9">
              <w:rPr>
                <w:sz w:val="20"/>
                <w:szCs w:val="20"/>
              </w:rPr>
              <w:t xml:space="preserve"> – T</w:t>
            </w:r>
            <w:r w:rsidRPr="00C41BB9">
              <w:rPr>
                <w:sz w:val="20"/>
                <w:szCs w:val="20"/>
                <w:vertAlign w:val="subscript"/>
              </w:rPr>
              <w:t>1</w:t>
            </w:r>
            <w:r w:rsidRPr="00C41BB9">
              <w:rPr>
                <w:sz w:val="20"/>
                <w:szCs w:val="20"/>
              </w:rPr>
              <w:t>)</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W = 0</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 xml:space="preserve">Transformation </w:t>
            </w:r>
            <w:r w:rsidRPr="00C41BB9">
              <w:rPr>
                <w:b/>
                <w:i/>
                <w:sz w:val="20"/>
                <w:szCs w:val="20"/>
                <w:u w:val="single"/>
              </w:rPr>
              <w:t>isotherme</w:t>
            </w:r>
            <w:r w:rsidRPr="00C41BB9">
              <w:rPr>
                <w:sz w:val="20"/>
                <w:szCs w:val="20"/>
              </w:rPr>
              <w:t xml:space="preserve"> 1→2</w:t>
            </w:r>
          </w:p>
          <w:p w:rsidR="00C41BB9" w:rsidRPr="00C41BB9" w:rsidRDefault="00C41BB9" w:rsidP="00C41BB9">
            <w:pPr>
              <w:rPr>
                <w:sz w:val="20"/>
                <w:szCs w:val="20"/>
                <w:vertAlign w:val="subscript"/>
              </w:rPr>
            </w:pPr>
            <w:r w:rsidRPr="00C41BB9">
              <w:rPr>
                <w:sz w:val="20"/>
                <w:szCs w:val="20"/>
              </w:rPr>
              <w:t>P</w:t>
            </w:r>
            <w:r w:rsidRPr="00C41BB9">
              <w:rPr>
                <w:sz w:val="20"/>
                <w:szCs w:val="20"/>
                <w:vertAlign w:val="subscript"/>
              </w:rPr>
              <w:t>1</w:t>
            </w:r>
            <w:r w:rsidRPr="00C41BB9">
              <w:rPr>
                <w:sz w:val="20"/>
                <w:szCs w:val="20"/>
              </w:rPr>
              <w:t>.V</w:t>
            </w:r>
            <w:r w:rsidRPr="00C41BB9">
              <w:rPr>
                <w:sz w:val="20"/>
                <w:szCs w:val="20"/>
                <w:vertAlign w:val="subscript"/>
              </w:rPr>
              <w:t>1</w:t>
            </w:r>
            <w:r w:rsidRPr="00C41BB9">
              <w:rPr>
                <w:sz w:val="20"/>
                <w:szCs w:val="20"/>
              </w:rPr>
              <w:t xml:space="preserve"> = P</w:t>
            </w:r>
            <w:r w:rsidRPr="00C41BB9">
              <w:rPr>
                <w:sz w:val="20"/>
                <w:szCs w:val="20"/>
                <w:vertAlign w:val="subscript"/>
              </w:rPr>
              <w:t>2</w:t>
            </w:r>
            <w:r w:rsidRPr="00C41BB9">
              <w:rPr>
                <w:sz w:val="20"/>
                <w:szCs w:val="20"/>
              </w:rPr>
              <w:t>.V</w:t>
            </w:r>
            <w:r w:rsidRPr="00C41BB9">
              <w:rPr>
                <w:sz w:val="20"/>
                <w:szCs w:val="20"/>
                <w:vertAlign w:val="subscript"/>
              </w:rPr>
              <w:t>2</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vertAlign w:val="subscript"/>
              </w:rPr>
            </w:pPr>
            <w:r w:rsidRPr="00C41BB9">
              <w:rPr>
                <w:sz w:val="20"/>
                <w:szCs w:val="20"/>
              </w:rPr>
              <w:t>Q</w:t>
            </w:r>
            <w:r w:rsidRPr="00C41BB9">
              <w:rPr>
                <w:sz w:val="20"/>
                <w:szCs w:val="20"/>
                <w:vertAlign w:val="subscript"/>
              </w:rPr>
              <w:t>1→2</w:t>
            </w:r>
            <w:r w:rsidRPr="00C41BB9">
              <w:rPr>
                <w:sz w:val="20"/>
                <w:szCs w:val="20"/>
              </w:rPr>
              <w:t xml:space="preserve"> = - W</w:t>
            </w:r>
            <w:r w:rsidRPr="00C41BB9">
              <w:rPr>
                <w:sz w:val="20"/>
                <w:szCs w:val="20"/>
                <w:vertAlign w:val="subscript"/>
              </w:rPr>
              <w:t>1→2</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 xml:space="preserve">W = - </w:t>
            </w:r>
            <w:proofErr w:type="spellStart"/>
            <w:proofErr w:type="gramStart"/>
            <w:r w:rsidRPr="00C41BB9">
              <w:rPr>
                <w:sz w:val="20"/>
                <w:szCs w:val="20"/>
              </w:rPr>
              <w:t>n.RT.ln</w:t>
            </w:r>
            <w:proofErr w:type="spellEnd"/>
            <w:r w:rsidRPr="00C41BB9">
              <w:rPr>
                <w:sz w:val="20"/>
                <w:szCs w:val="20"/>
              </w:rPr>
              <w:t>(</w:t>
            </w:r>
            <w:proofErr w:type="gramEnd"/>
            <w:r w:rsidRPr="00C41BB9">
              <w:rPr>
                <w:sz w:val="20"/>
                <w:szCs w:val="20"/>
              </w:rPr>
              <w:t>V</w:t>
            </w:r>
            <w:r w:rsidRPr="00C41BB9">
              <w:rPr>
                <w:sz w:val="20"/>
                <w:szCs w:val="20"/>
                <w:vertAlign w:val="subscript"/>
              </w:rPr>
              <w:t>2</w:t>
            </w:r>
            <w:r w:rsidRPr="00C41BB9">
              <w:rPr>
                <w:sz w:val="20"/>
                <w:szCs w:val="20"/>
              </w:rPr>
              <w:t xml:space="preserve"> / V</w:t>
            </w:r>
            <w:r w:rsidRPr="00C41BB9">
              <w:rPr>
                <w:sz w:val="20"/>
                <w:szCs w:val="20"/>
                <w:vertAlign w:val="subscript"/>
              </w:rPr>
              <w:t>1</w:t>
            </w:r>
            <w:r w:rsidRPr="00C41BB9">
              <w:rPr>
                <w:sz w:val="20"/>
                <w:szCs w:val="20"/>
              </w:rPr>
              <w:t xml:space="preserve">) = - </w:t>
            </w:r>
            <w:proofErr w:type="spellStart"/>
            <w:r w:rsidRPr="00C41BB9">
              <w:rPr>
                <w:sz w:val="20"/>
                <w:szCs w:val="20"/>
              </w:rPr>
              <w:t>n.RT.ln</w:t>
            </w:r>
            <w:proofErr w:type="spellEnd"/>
            <w:r w:rsidRPr="00C41BB9">
              <w:rPr>
                <w:sz w:val="20"/>
                <w:szCs w:val="20"/>
              </w:rPr>
              <w:t>(P</w:t>
            </w:r>
            <w:r w:rsidRPr="00C41BB9">
              <w:rPr>
                <w:sz w:val="20"/>
                <w:szCs w:val="20"/>
                <w:vertAlign w:val="subscript"/>
              </w:rPr>
              <w:t>1</w:t>
            </w:r>
            <w:r w:rsidRPr="00C41BB9">
              <w:rPr>
                <w:sz w:val="20"/>
                <w:szCs w:val="20"/>
              </w:rPr>
              <w:t xml:space="preserve"> / P</w:t>
            </w:r>
            <w:r w:rsidRPr="00C41BB9">
              <w:rPr>
                <w:sz w:val="20"/>
                <w:szCs w:val="20"/>
                <w:vertAlign w:val="subscript"/>
              </w:rPr>
              <w:t>2</w:t>
            </w:r>
            <w:r w:rsidRPr="00C41BB9">
              <w:rPr>
                <w:sz w:val="20"/>
                <w:szCs w:val="20"/>
              </w:rPr>
              <w:t>)</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 xml:space="preserve">Transformation </w:t>
            </w:r>
            <w:r w:rsidRPr="00C41BB9">
              <w:rPr>
                <w:b/>
                <w:i/>
                <w:sz w:val="20"/>
                <w:szCs w:val="20"/>
                <w:u w:val="single"/>
              </w:rPr>
              <w:t>adiabatique</w:t>
            </w:r>
            <w:r w:rsidRPr="00C41BB9">
              <w:rPr>
                <w:sz w:val="20"/>
                <w:szCs w:val="20"/>
              </w:rPr>
              <w:t xml:space="preserve"> 1→2</w:t>
            </w:r>
          </w:p>
          <w:p w:rsidR="00C41BB9" w:rsidRPr="00C41BB9" w:rsidRDefault="00C41BB9" w:rsidP="00C41BB9">
            <w:pPr>
              <w:rPr>
                <w:sz w:val="20"/>
                <w:szCs w:val="20"/>
                <w:vertAlign w:val="subscript"/>
              </w:rPr>
            </w:pPr>
            <w:r w:rsidRPr="00C41BB9">
              <w:rPr>
                <w:sz w:val="20"/>
                <w:szCs w:val="20"/>
              </w:rPr>
              <w:t>P</w:t>
            </w:r>
            <w:r w:rsidRPr="00C41BB9">
              <w:rPr>
                <w:sz w:val="20"/>
                <w:szCs w:val="20"/>
                <w:vertAlign w:val="subscript"/>
              </w:rPr>
              <w:t>1</w:t>
            </w:r>
            <w:r w:rsidRPr="00C41BB9">
              <w:rPr>
                <w:sz w:val="20"/>
                <w:szCs w:val="20"/>
              </w:rPr>
              <w:t>.V</w:t>
            </w:r>
            <w:r w:rsidRPr="00C41BB9">
              <w:rPr>
                <w:sz w:val="20"/>
                <w:szCs w:val="20"/>
                <w:vertAlign w:val="subscript"/>
              </w:rPr>
              <w:t>1</w:t>
            </w:r>
            <w:r w:rsidRPr="00C41BB9">
              <w:rPr>
                <w:sz w:val="20"/>
                <w:szCs w:val="20"/>
              </w:rPr>
              <w:t xml:space="preserve"> / T</w:t>
            </w:r>
            <w:r w:rsidRPr="00C41BB9">
              <w:rPr>
                <w:sz w:val="20"/>
                <w:szCs w:val="20"/>
                <w:vertAlign w:val="subscript"/>
              </w:rPr>
              <w:t>1</w:t>
            </w:r>
            <w:r w:rsidRPr="00C41BB9">
              <w:rPr>
                <w:sz w:val="20"/>
                <w:szCs w:val="20"/>
              </w:rPr>
              <w:t xml:space="preserve"> = P</w:t>
            </w:r>
            <w:r w:rsidRPr="00C41BB9">
              <w:rPr>
                <w:sz w:val="20"/>
                <w:szCs w:val="20"/>
                <w:vertAlign w:val="subscript"/>
              </w:rPr>
              <w:t>2</w:t>
            </w:r>
            <w:r w:rsidRPr="00C41BB9">
              <w:rPr>
                <w:sz w:val="20"/>
                <w:szCs w:val="20"/>
              </w:rPr>
              <w:t>.V</w:t>
            </w:r>
            <w:r w:rsidRPr="00C41BB9">
              <w:rPr>
                <w:sz w:val="20"/>
                <w:szCs w:val="20"/>
                <w:vertAlign w:val="subscript"/>
              </w:rPr>
              <w:t>2</w:t>
            </w:r>
            <w:r w:rsidRPr="00C41BB9">
              <w:rPr>
                <w:sz w:val="20"/>
                <w:szCs w:val="20"/>
              </w:rPr>
              <w:t xml:space="preserve"> / T</w:t>
            </w:r>
            <w:r w:rsidRPr="00C41BB9">
              <w:rPr>
                <w:sz w:val="20"/>
                <w:szCs w:val="20"/>
                <w:vertAlign w:val="subscript"/>
              </w:rPr>
              <w:t>2</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P</w:t>
            </w:r>
            <w:r w:rsidRPr="00C41BB9">
              <w:rPr>
                <w:sz w:val="20"/>
                <w:szCs w:val="20"/>
                <w:vertAlign w:val="subscript"/>
              </w:rPr>
              <w:t>1</w:t>
            </w:r>
            <w:r w:rsidRPr="00C41BB9">
              <w:rPr>
                <w:sz w:val="20"/>
                <w:szCs w:val="20"/>
              </w:rPr>
              <w:t>.V</w:t>
            </w:r>
            <w:r w:rsidRPr="00C41BB9">
              <w:rPr>
                <w:sz w:val="20"/>
                <w:szCs w:val="20"/>
                <w:vertAlign w:val="subscript"/>
              </w:rPr>
              <w:t>1</w:t>
            </w:r>
            <w:r w:rsidRPr="00C41BB9">
              <w:rPr>
                <w:sz w:val="20"/>
                <w:szCs w:val="20"/>
                <w:vertAlign w:val="superscript"/>
              </w:rPr>
              <w:t>γ</w:t>
            </w:r>
            <w:r w:rsidRPr="00C41BB9">
              <w:rPr>
                <w:sz w:val="20"/>
                <w:szCs w:val="20"/>
              </w:rPr>
              <w:t xml:space="preserve"> =  P</w:t>
            </w:r>
            <w:r w:rsidRPr="00C41BB9">
              <w:rPr>
                <w:sz w:val="20"/>
                <w:szCs w:val="20"/>
                <w:vertAlign w:val="subscript"/>
              </w:rPr>
              <w:t>2</w:t>
            </w:r>
            <w:r w:rsidRPr="00C41BB9">
              <w:rPr>
                <w:sz w:val="20"/>
                <w:szCs w:val="20"/>
              </w:rPr>
              <w:t>.V</w:t>
            </w:r>
            <w:r w:rsidRPr="00C41BB9">
              <w:rPr>
                <w:sz w:val="20"/>
                <w:szCs w:val="20"/>
                <w:vertAlign w:val="subscript"/>
              </w:rPr>
              <w:t>2</w:t>
            </w:r>
            <w:r w:rsidRPr="00C41BB9">
              <w:rPr>
                <w:sz w:val="20"/>
                <w:szCs w:val="20"/>
              </w:rPr>
              <w:t xml:space="preserve"> </w:t>
            </w:r>
            <w:r w:rsidRPr="00C41BB9">
              <w:rPr>
                <w:sz w:val="20"/>
                <w:szCs w:val="20"/>
                <w:vertAlign w:val="superscript"/>
              </w:rPr>
              <w:t>γ</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vertAlign w:val="superscript"/>
              </w:rPr>
            </w:pPr>
            <w:r w:rsidRPr="00C41BB9">
              <w:rPr>
                <w:sz w:val="20"/>
                <w:szCs w:val="20"/>
              </w:rPr>
              <w:t>P</w:t>
            </w:r>
            <w:r w:rsidRPr="00C41BB9">
              <w:rPr>
                <w:sz w:val="20"/>
                <w:szCs w:val="20"/>
                <w:vertAlign w:val="subscript"/>
              </w:rPr>
              <w:t>1</w:t>
            </w:r>
            <w:r w:rsidRPr="00C41BB9">
              <w:rPr>
                <w:sz w:val="20"/>
                <w:szCs w:val="20"/>
                <w:vertAlign w:val="superscript"/>
              </w:rPr>
              <w:t>1-γ</w:t>
            </w:r>
            <w:r w:rsidRPr="00C41BB9">
              <w:rPr>
                <w:sz w:val="20"/>
                <w:szCs w:val="20"/>
              </w:rPr>
              <w:t>.T</w:t>
            </w:r>
            <w:r w:rsidRPr="00C41BB9">
              <w:rPr>
                <w:sz w:val="20"/>
                <w:szCs w:val="20"/>
                <w:vertAlign w:val="subscript"/>
              </w:rPr>
              <w:t>1</w:t>
            </w:r>
            <w:r w:rsidRPr="00C41BB9">
              <w:rPr>
                <w:sz w:val="20"/>
                <w:szCs w:val="20"/>
                <w:vertAlign w:val="superscript"/>
              </w:rPr>
              <w:t>γ</w:t>
            </w:r>
            <w:r w:rsidRPr="00C41BB9">
              <w:rPr>
                <w:sz w:val="20"/>
                <w:szCs w:val="20"/>
              </w:rPr>
              <w:t xml:space="preserve"> = P</w:t>
            </w:r>
            <w:r w:rsidRPr="00C41BB9">
              <w:rPr>
                <w:sz w:val="20"/>
                <w:szCs w:val="20"/>
                <w:vertAlign w:val="subscript"/>
              </w:rPr>
              <w:t xml:space="preserve">2 </w:t>
            </w:r>
            <w:r w:rsidRPr="00C41BB9">
              <w:rPr>
                <w:sz w:val="20"/>
                <w:szCs w:val="20"/>
                <w:vertAlign w:val="superscript"/>
              </w:rPr>
              <w:t>1-γ</w:t>
            </w:r>
            <w:r w:rsidRPr="00C41BB9">
              <w:rPr>
                <w:sz w:val="20"/>
                <w:szCs w:val="20"/>
              </w:rPr>
              <w:t>.T</w:t>
            </w:r>
            <w:r w:rsidRPr="00C41BB9">
              <w:rPr>
                <w:sz w:val="20"/>
                <w:szCs w:val="20"/>
                <w:vertAlign w:val="subscript"/>
              </w:rPr>
              <w:t>2</w:t>
            </w:r>
            <w:r w:rsidRPr="00C41BB9">
              <w:rPr>
                <w:sz w:val="20"/>
                <w:szCs w:val="20"/>
                <w:vertAlign w:val="superscript"/>
              </w:rPr>
              <w:t>γ </w:t>
            </w:r>
            <w:r w:rsidRPr="00C41BB9">
              <w:rPr>
                <w:sz w:val="20"/>
                <w:szCs w:val="20"/>
              </w:rPr>
              <w:t>; T</w:t>
            </w:r>
            <w:r w:rsidRPr="00C41BB9">
              <w:rPr>
                <w:sz w:val="20"/>
                <w:szCs w:val="20"/>
                <w:vertAlign w:val="subscript"/>
              </w:rPr>
              <w:t>1</w:t>
            </w:r>
            <w:r w:rsidRPr="00C41BB9">
              <w:rPr>
                <w:sz w:val="20"/>
                <w:szCs w:val="20"/>
              </w:rPr>
              <w:t>.V</w:t>
            </w:r>
            <w:r w:rsidRPr="00C41BB9">
              <w:rPr>
                <w:sz w:val="20"/>
                <w:szCs w:val="20"/>
                <w:vertAlign w:val="subscript"/>
              </w:rPr>
              <w:t>1</w:t>
            </w:r>
            <w:r w:rsidRPr="00C41BB9">
              <w:rPr>
                <w:sz w:val="20"/>
                <w:szCs w:val="20"/>
                <w:vertAlign w:val="superscript"/>
              </w:rPr>
              <w:t>γ-1</w:t>
            </w:r>
            <w:r w:rsidRPr="00C41BB9">
              <w:rPr>
                <w:sz w:val="20"/>
                <w:szCs w:val="20"/>
              </w:rPr>
              <w:t>= T</w:t>
            </w:r>
            <w:r w:rsidRPr="00C41BB9">
              <w:rPr>
                <w:sz w:val="20"/>
                <w:szCs w:val="20"/>
                <w:vertAlign w:val="subscript"/>
              </w:rPr>
              <w:t>2</w:t>
            </w:r>
            <w:r w:rsidRPr="00C41BB9">
              <w:rPr>
                <w:sz w:val="20"/>
                <w:szCs w:val="20"/>
              </w:rPr>
              <w:t>.V</w:t>
            </w:r>
            <w:r w:rsidRPr="00C41BB9">
              <w:rPr>
                <w:sz w:val="20"/>
                <w:szCs w:val="20"/>
                <w:vertAlign w:val="subscript"/>
              </w:rPr>
              <w:t>2</w:t>
            </w:r>
            <w:r w:rsidRPr="00C41BB9">
              <w:rPr>
                <w:sz w:val="20"/>
                <w:szCs w:val="20"/>
                <w:vertAlign w:val="superscript"/>
              </w:rPr>
              <w:t>γ-1</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rPr>
              <w:t>Q = 0</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W= (P</w:t>
            </w:r>
            <w:r w:rsidRPr="00C41BB9">
              <w:rPr>
                <w:sz w:val="20"/>
                <w:szCs w:val="20"/>
                <w:vertAlign w:val="subscript"/>
              </w:rPr>
              <w:t>1</w:t>
            </w:r>
            <w:r w:rsidRPr="00C41BB9">
              <w:rPr>
                <w:sz w:val="20"/>
                <w:szCs w:val="20"/>
              </w:rPr>
              <w:t>.V</w:t>
            </w:r>
            <w:r w:rsidRPr="00C41BB9">
              <w:rPr>
                <w:sz w:val="20"/>
                <w:szCs w:val="20"/>
                <w:vertAlign w:val="subscript"/>
              </w:rPr>
              <w:t>1</w:t>
            </w:r>
            <w:r w:rsidRPr="00C41BB9">
              <w:rPr>
                <w:sz w:val="20"/>
                <w:szCs w:val="20"/>
              </w:rPr>
              <w:t>-P</w:t>
            </w:r>
            <w:r w:rsidRPr="00C41BB9">
              <w:rPr>
                <w:sz w:val="20"/>
                <w:szCs w:val="20"/>
                <w:vertAlign w:val="subscript"/>
              </w:rPr>
              <w:t>2</w:t>
            </w:r>
            <w:r w:rsidRPr="00C41BB9">
              <w:rPr>
                <w:sz w:val="20"/>
                <w:szCs w:val="20"/>
              </w:rPr>
              <w:t>.V</w:t>
            </w:r>
            <w:r w:rsidRPr="00C41BB9">
              <w:rPr>
                <w:sz w:val="20"/>
                <w:szCs w:val="20"/>
                <w:vertAlign w:val="subscript"/>
              </w:rPr>
              <w:t>2</w:t>
            </w:r>
            <w:r w:rsidRPr="00C41BB9">
              <w:rPr>
                <w:sz w:val="20"/>
                <w:szCs w:val="20"/>
              </w:rPr>
              <w:t xml:space="preserve">) / (1-γ) = </w:t>
            </w:r>
            <w:proofErr w:type="spellStart"/>
            <w:r w:rsidRPr="00C41BB9">
              <w:rPr>
                <w:sz w:val="20"/>
                <w:szCs w:val="20"/>
              </w:rPr>
              <w:t>n.R</w:t>
            </w:r>
            <w:proofErr w:type="spellEnd"/>
            <w:proofErr w:type="gramStart"/>
            <w:r w:rsidRPr="00C41BB9">
              <w:rPr>
                <w:sz w:val="20"/>
                <w:szCs w:val="20"/>
              </w:rPr>
              <w:t>.(</w:t>
            </w:r>
            <w:proofErr w:type="gramEnd"/>
            <w:r w:rsidRPr="00C41BB9">
              <w:rPr>
                <w:sz w:val="20"/>
                <w:szCs w:val="20"/>
              </w:rPr>
              <w:t>T</w:t>
            </w:r>
            <w:r w:rsidRPr="00C41BB9">
              <w:rPr>
                <w:sz w:val="20"/>
                <w:szCs w:val="20"/>
                <w:vertAlign w:val="subscript"/>
              </w:rPr>
              <w:t>1</w:t>
            </w:r>
            <w:r w:rsidRPr="00C41BB9">
              <w:rPr>
                <w:sz w:val="20"/>
                <w:szCs w:val="20"/>
              </w:rPr>
              <w:t>-T</w:t>
            </w:r>
            <w:r w:rsidRPr="00C41BB9">
              <w:rPr>
                <w:sz w:val="20"/>
                <w:szCs w:val="20"/>
                <w:vertAlign w:val="subscript"/>
              </w:rPr>
              <w:t>2</w:t>
            </w:r>
            <w:r w:rsidRPr="00C41BB9">
              <w:rPr>
                <w:sz w:val="20"/>
                <w:szCs w:val="20"/>
              </w:rPr>
              <w:t>) / (γ-1)</w:t>
            </w:r>
          </w:p>
        </w:tc>
        <w:tc>
          <w:tcPr>
            <w:tcW w:w="560" w:type="dxa"/>
            <w:shd w:val="clear" w:color="auto" w:fill="auto"/>
          </w:tcPr>
          <w:p w:rsidR="00C41BB9" w:rsidRPr="00C41BB9" w:rsidRDefault="00C41BB9" w:rsidP="00C41BB9">
            <w:pPr>
              <w:rPr>
                <w:sz w:val="20"/>
                <w:szCs w:val="20"/>
              </w:rPr>
            </w:pPr>
          </w:p>
        </w:tc>
      </w:tr>
      <w:tr w:rsidR="00C41BB9" w:rsidRPr="00C41BB9" w:rsidTr="00FC6D45">
        <w:trPr>
          <w:trHeight w:val="347"/>
          <w:jc w:val="center"/>
        </w:trPr>
        <w:tc>
          <w:tcPr>
            <w:tcW w:w="3941" w:type="dxa"/>
          </w:tcPr>
          <w:p w:rsidR="00C41BB9" w:rsidRPr="00C41BB9" w:rsidRDefault="00FC6D45" w:rsidP="00C41BB9">
            <w:pPr>
              <w:rPr>
                <w:sz w:val="16"/>
                <w:szCs w:val="16"/>
              </w:rPr>
            </w:pPr>
            <w:r>
              <w:rPr>
                <w:sz w:val="16"/>
                <w:szCs w:val="16"/>
              </w:rPr>
              <w:t>C.O.P</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Diagramme de Clapeyron </w:t>
            </w:r>
            <w:r w:rsidRPr="00C41BB9">
              <w:rPr>
                <w:sz w:val="18"/>
                <w:szCs w:val="18"/>
              </w:rPr>
              <w:t>:</w:t>
            </w:r>
            <w:r w:rsidRPr="00C41BB9">
              <w:rPr>
                <w:sz w:val="20"/>
                <w:szCs w:val="20"/>
              </w:rPr>
              <w:t> P = f(V)</w:t>
            </w:r>
          </w:p>
        </w:tc>
        <w:tc>
          <w:tcPr>
            <w:tcW w:w="560" w:type="dxa"/>
            <w:shd w:val="clear" w:color="auto" w:fill="auto"/>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b/>
                <w:sz w:val="20"/>
                <w:szCs w:val="20"/>
                <w:u w:val="single"/>
              </w:rPr>
              <w:t>Premier principe</w:t>
            </w:r>
            <w:r w:rsidRPr="00C41BB9">
              <w:rPr>
                <w:sz w:val="20"/>
                <w:szCs w:val="20"/>
              </w:rPr>
              <w:t xml:space="preserve"> (</w:t>
            </w:r>
            <w:r w:rsidRPr="00C41BB9">
              <w:rPr>
                <w:sz w:val="18"/>
                <w:szCs w:val="18"/>
              </w:rPr>
              <w:t>énergie interne</w:t>
            </w:r>
            <w:r w:rsidRPr="00C41BB9">
              <w:rPr>
                <w:sz w:val="20"/>
                <w:szCs w:val="20"/>
              </w:rPr>
              <w:t>)</w:t>
            </w:r>
          </w:p>
          <w:p w:rsidR="00C41BB9" w:rsidRPr="00C41BB9" w:rsidRDefault="00C41BB9" w:rsidP="00C41BB9">
            <w:pPr>
              <w:rPr>
                <w:sz w:val="20"/>
                <w:szCs w:val="20"/>
                <w:vertAlign w:val="subscript"/>
              </w:rPr>
            </w:pPr>
            <w:r w:rsidRPr="00C41BB9">
              <w:rPr>
                <w:sz w:val="20"/>
                <w:szCs w:val="20"/>
              </w:rPr>
              <w:t>ΔU</w:t>
            </w:r>
            <w:r w:rsidRPr="00C41BB9">
              <w:rPr>
                <w:sz w:val="20"/>
                <w:szCs w:val="20"/>
                <w:vertAlign w:val="subscript"/>
              </w:rPr>
              <w:t>1→2</w:t>
            </w:r>
            <w:r w:rsidRPr="00C41BB9">
              <w:rPr>
                <w:sz w:val="20"/>
                <w:szCs w:val="20"/>
              </w:rPr>
              <w:t xml:space="preserve"> = U</w:t>
            </w:r>
            <w:r w:rsidRPr="00C41BB9">
              <w:rPr>
                <w:sz w:val="20"/>
                <w:szCs w:val="20"/>
                <w:vertAlign w:val="subscript"/>
              </w:rPr>
              <w:t>2</w:t>
            </w:r>
            <w:r w:rsidRPr="00C41BB9">
              <w:rPr>
                <w:sz w:val="20"/>
                <w:szCs w:val="20"/>
              </w:rPr>
              <w:t xml:space="preserve"> – U</w:t>
            </w:r>
            <w:r w:rsidRPr="00C41BB9">
              <w:rPr>
                <w:sz w:val="20"/>
                <w:szCs w:val="20"/>
                <w:vertAlign w:val="subscript"/>
              </w:rPr>
              <w:t>1</w:t>
            </w:r>
            <w:r w:rsidRPr="00C41BB9">
              <w:rPr>
                <w:sz w:val="20"/>
                <w:szCs w:val="20"/>
              </w:rPr>
              <w:t xml:space="preserve"> = W</w:t>
            </w:r>
            <w:r w:rsidRPr="00C41BB9">
              <w:rPr>
                <w:sz w:val="20"/>
                <w:szCs w:val="20"/>
                <w:vertAlign w:val="subscript"/>
              </w:rPr>
              <w:t>1→2</w:t>
            </w:r>
            <w:r w:rsidRPr="00C41BB9">
              <w:rPr>
                <w:sz w:val="20"/>
                <w:szCs w:val="20"/>
              </w:rPr>
              <w:t xml:space="preserve"> + Q</w:t>
            </w:r>
            <w:r w:rsidRPr="00C41BB9">
              <w:rPr>
                <w:sz w:val="20"/>
                <w:szCs w:val="20"/>
                <w:vertAlign w:val="subscript"/>
              </w:rPr>
              <w:t>1→2</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92FF5">
        <w:trPr>
          <w:trHeight w:val="347"/>
          <w:jc w:val="center"/>
        </w:trPr>
        <w:tc>
          <w:tcPr>
            <w:tcW w:w="3941" w:type="dxa"/>
          </w:tcPr>
          <w:p w:rsidR="00C41BB9" w:rsidRPr="00C41BB9" w:rsidRDefault="00C41BB9" w:rsidP="00C41BB9">
            <w:pPr>
              <w:rPr>
                <w:sz w:val="20"/>
                <w:szCs w:val="20"/>
              </w:rPr>
            </w:pPr>
            <w:r w:rsidRPr="00C41BB9">
              <w:rPr>
                <w:sz w:val="20"/>
                <w:szCs w:val="20"/>
                <w:u w:val="single"/>
              </w:rPr>
              <w:t>Cycle </w:t>
            </w:r>
            <w:r w:rsidRPr="00C41BB9">
              <w:rPr>
                <w:sz w:val="20"/>
                <w:szCs w:val="20"/>
              </w:rPr>
              <w:t>: ΔU</w:t>
            </w:r>
            <w:r w:rsidRPr="00C41BB9">
              <w:rPr>
                <w:sz w:val="20"/>
                <w:szCs w:val="20"/>
                <w:vertAlign w:val="subscript"/>
              </w:rPr>
              <w:t>1→1</w:t>
            </w:r>
            <w:r w:rsidRPr="00C41BB9">
              <w:rPr>
                <w:sz w:val="20"/>
                <w:szCs w:val="20"/>
              </w:rPr>
              <w:t xml:space="preserve"> = 0 (W = - Q)</w:t>
            </w:r>
          </w:p>
        </w:tc>
        <w:tc>
          <w:tcPr>
            <w:tcW w:w="560" w:type="dxa"/>
            <w:shd w:val="clear" w:color="auto" w:fill="C2D69B" w:themeFill="accent3" w:themeFillTint="99"/>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FC6D45" w:rsidP="00C41BB9">
            <w:pPr>
              <w:rPr>
                <w:sz w:val="20"/>
                <w:szCs w:val="20"/>
              </w:rPr>
            </w:pPr>
            <w:r>
              <w:rPr>
                <w:sz w:val="20"/>
                <w:szCs w:val="20"/>
              </w:rPr>
              <w:t xml:space="preserve">Rendement </w:t>
            </w:r>
            <w:r w:rsidR="00C41BB9" w:rsidRPr="00C41BB9">
              <w:rPr>
                <w:sz w:val="20"/>
                <w:szCs w:val="20"/>
              </w:rPr>
              <w:t>machine ditherme: η = │W / Q│</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FC6D45" w:rsidP="00C41BB9">
            <w:pPr>
              <w:rPr>
                <w:sz w:val="20"/>
                <w:szCs w:val="20"/>
              </w:rPr>
            </w:pPr>
            <w:r>
              <w:rPr>
                <w:sz w:val="20"/>
                <w:szCs w:val="20"/>
              </w:rPr>
              <w:t xml:space="preserve">Efficacité </w:t>
            </w:r>
            <w:r w:rsidR="00C41BB9" w:rsidRPr="00C41BB9">
              <w:rPr>
                <w:sz w:val="20"/>
                <w:szCs w:val="20"/>
              </w:rPr>
              <w:t>machine ditherme : e = │Q / W│</w:t>
            </w:r>
          </w:p>
        </w:tc>
        <w:tc>
          <w:tcPr>
            <w:tcW w:w="560" w:type="dxa"/>
            <w:shd w:val="clear" w:color="auto" w:fill="auto"/>
          </w:tcPr>
          <w:p w:rsidR="00C41BB9" w:rsidRPr="00C41BB9" w:rsidRDefault="00C41BB9" w:rsidP="00C41BB9">
            <w:pPr>
              <w:rPr>
                <w:sz w:val="20"/>
                <w:szCs w:val="20"/>
              </w:rPr>
            </w:pPr>
          </w:p>
        </w:tc>
      </w:tr>
      <w:tr w:rsidR="00C41BB9" w:rsidRPr="00C41BB9" w:rsidTr="00C41BB9">
        <w:trPr>
          <w:trHeight w:val="347"/>
          <w:jc w:val="center"/>
        </w:trPr>
        <w:tc>
          <w:tcPr>
            <w:tcW w:w="3941" w:type="dxa"/>
          </w:tcPr>
          <w:p w:rsidR="00C41BB9" w:rsidRPr="00C41BB9" w:rsidRDefault="00C41BB9" w:rsidP="00C41BB9">
            <w:pPr>
              <w:rPr>
                <w:sz w:val="20"/>
                <w:szCs w:val="20"/>
              </w:rPr>
            </w:pPr>
            <w:r w:rsidRPr="00C41BB9">
              <w:rPr>
                <w:sz w:val="20"/>
                <w:szCs w:val="20"/>
              </w:rPr>
              <w:t>E = P.t</w:t>
            </w:r>
          </w:p>
        </w:tc>
        <w:tc>
          <w:tcPr>
            <w:tcW w:w="560" w:type="dxa"/>
            <w:shd w:val="clear" w:color="auto" w:fill="auto"/>
          </w:tcPr>
          <w:p w:rsidR="00C41BB9" w:rsidRPr="00C41BB9" w:rsidRDefault="00C41BB9" w:rsidP="00C41BB9">
            <w:pPr>
              <w:rPr>
                <w:sz w:val="20"/>
                <w:szCs w:val="20"/>
              </w:rPr>
            </w:pPr>
          </w:p>
        </w:tc>
      </w:tr>
      <w:tr w:rsidR="00C41BB9" w:rsidRPr="00C41BB9" w:rsidTr="00FC6D45">
        <w:trPr>
          <w:trHeight w:val="347"/>
          <w:jc w:val="center"/>
        </w:trPr>
        <w:tc>
          <w:tcPr>
            <w:tcW w:w="3941" w:type="dxa"/>
          </w:tcPr>
          <w:p w:rsidR="00C41BB9" w:rsidRPr="00C41BB9" w:rsidRDefault="00FC6D45" w:rsidP="00C41BB9">
            <w:pPr>
              <w:rPr>
                <w:sz w:val="20"/>
                <w:szCs w:val="20"/>
              </w:rPr>
            </w:pPr>
            <w:r>
              <w:rPr>
                <w:sz w:val="20"/>
                <w:szCs w:val="20"/>
              </w:rPr>
              <w:t>Pompe à chaleur</w:t>
            </w:r>
          </w:p>
        </w:tc>
        <w:tc>
          <w:tcPr>
            <w:tcW w:w="560" w:type="dxa"/>
            <w:shd w:val="clear" w:color="auto" w:fill="C2D69B" w:themeFill="accent3" w:themeFillTint="99"/>
          </w:tcPr>
          <w:p w:rsidR="00C41BB9" w:rsidRPr="00C41BB9" w:rsidRDefault="00C41BB9" w:rsidP="00C41BB9">
            <w:pPr>
              <w:rPr>
                <w:sz w:val="20"/>
                <w:szCs w:val="20"/>
              </w:rPr>
            </w:pPr>
          </w:p>
        </w:tc>
      </w:tr>
    </w:tbl>
    <w:p w:rsidR="00C41BB9" w:rsidRDefault="00C41BB9" w:rsidP="00683094">
      <w:r>
        <w:br w:type="page"/>
      </w:r>
    </w:p>
    <w:tbl>
      <w:tblPr>
        <w:tblW w:w="46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C23BF" w:rsidRPr="002A5AF5" w:rsidRDefault="00EC23BF" w:rsidP="00806413">
            <w:pPr>
              <w:rPr>
                <w:b/>
                <w:sz w:val="20"/>
                <w:szCs w:val="20"/>
                <w:u w:val="single"/>
              </w:rPr>
            </w:pPr>
            <w:r w:rsidRPr="002A5AF5">
              <w:rPr>
                <w:b/>
                <w:sz w:val="20"/>
                <w:szCs w:val="20"/>
                <w:u w:val="single"/>
              </w:rPr>
              <w:lastRenderedPageBreak/>
              <w:t>CHIMIE ORGANIQUE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Default="00EC23BF" w:rsidP="00806413">
            <w:pPr>
              <w:rPr>
                <w:sz w:val="20"/>
                <w:szCs w:val="20"/>
              </w:rPr>
            </w:pPr>
            <w:r>
              <w:rPr>
                <w:sz w:val="20"/>
                <w:szCs w:val="20"/>
              </w:rPr>
              <w:t>eb</w:t>
            </w:r>
          </w:p>
          <w:p w:rsidR="00EC23BF" w:rsidRPr="004319CC" w:rsidRDefault="00EC23BF" w:rsidP="00806413">
            <w:pPr>
              <w:rPr>
                <w:sz w:val="16"/>
                <w:szCs w:val="16"/>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tcPr>
          <w:p w:rsidR="00EC23BF" w:rsidRDefault="00EC23BF" w:rsidP="00806413">
            <w:pPr>
              <w:rPr>
                <w:sz w:val="20"/>
                <w:szCs w:val="20"/>
              </w:rPr>
            </w:pPr>
            <w:r>
              <w:rPr>
                <w:sz w:val="20"/>
                <w:szCs w:val="20"/>
              </w:rPr>
              <w:t>eec</w:t>
            </w:r>
          </w:p>
          <w:p w:rsidR="00EC23BF" w:rsidRPr="00E433A5" w:rsidRDefault="00AC6F2C" w:rsidP="00806413">
            <w:pPr>
              <w:rPr>
                <w:sz w:val="16"/>
                <w:szCs w:val="16"/>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tcPr>
          <w:p w:rsidR="00EC23BF" w:rsidRPr="00356370" w:rsidRDefault="00356370" w:rsidP="00806413">
            <w:pPr>
              <w:rPr>
                <w:sz w:val="16"/>
                <w:szCs w:val="16"/>
              </w:rPr>
            </w:pPr>
            <w:r>
              <w:rPr>
                <w:sz w:val="16"/>
                <w:szCs w:val="16"/>
              </w:rPr>
              <w:t>scbh</w:t>
            </w:r>
          </w:p>
          <w:p w:rsidR="00EC23BF" w:rsidRPr="00E45B2D" w:rsidRDefault="00356370" w:rsidP="00806413">
            <w:pPr>
              <w:rPr>
                <w:sz w:val="16"/>
                <w:szCs w:val="16"/>
              </w:rPr>
            </w:pPr>
            <w:r>
              <w:rPr>
                <w:sz w:val="16"/>
                <w:szCs w:val="16"/>
              </w:rPr>
              <w:t>2017</w:t>
            </w:r>
          </w:p>
        </w:tc>
      </w:tr>
      <w:tr w:rsidR="00EC23BF" w:rsidRPr="00A52C92" w:rsidTr="00AC6F2C">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r w:rsidRPr="00A52C92">
              <w:rPr>
                <w:sz w:val="20"/>
                <w:szCs w:val="20"/>
              </w:rPr>
              <w:t xml:space="preserve">n = m / M ; n = </w:t>
            </w:r>
            <w:proofErr w:type="spellStart"/>
            <w:r w:rsidRPr="00A52C92">
              <w:rPr>
                <w:sz w:val="20"/>
                <w:szCs w:val="20"/>
              </w:rPr>
              <w:t>V</w:t>
            </w:r>
            <w:r w:rsidRPr="001A796A">
              <w:rPr>
                <w:sz w:val="20"/>
                <w:szCs w:val="20"/>
              </w:rPr>
              <w:t>gaz</w:t>
            </w:r>
            <w:proofErr w:type="spellEnd"/>
            <w:r w:rsidRPr="00A52C92">
              <w:rPr>
                <w:sz w:val="20"/>
                <w:szCs w:val="20"/>
              </w:rPr>
              <w:t xml:space="preserve"> / </w:t>
            </w:r>
            <w:proofErr w:type="spellStart"/>
            <w:r w:rsidRPr="00A52C92">
              <w:rPr>
                <w:sz w:val="20"/>
                <w:szCs w:val="20"/>
              </w:rPr>
              <w:t>V</w:t>
            </w:r>
            <w:r w:rsidRPr="001A796A">
              <w:rPr>
                <w:sz w:val="20"/>
                <w:szCs w:val="20"/>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 xml:space="preserve">Nomenclature </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Isomères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35637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FD5CED" w:rsidRDefault="00EC23BF" w:rsidP="00806413">
            <w:pPr>
              <w:rPr>
                <w:sz w:val="20"/>
                <w:szCs w:val="20"/>
                <w:vertAlign w:val="subscript"/>
              </w:rPr>
            </w:pPr>
            <w:r w:rsidRPr="00A52C92">
              <w:rPr>
                <w:sz w:val="20"/>
                <w:szCs w:val="20"/>
              </w:rPr>
              <w:t>Alcanes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35637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FD5CED" w:rsidRDefault="00EC23BF" w:rsidP="00806413">
            <w:pPr>
              <w:rPr>
                <w:sz w:val="20"/>
                <w:szCs w:val="20"/>
                <w:vertAlign w:val="subscript"/>
              </w:rPr>
            </w:pPr>
            <w:r w:rsidRPr="00A52C92">
              <w:rPr>
                <w:sz w:val="20"/>
                <w:szCs w:val="20"/>
              </w:rPr>
              <w:t>Alcènes C</w:t>
            </w:r>
            <w:r>
              <w:rPr>
                <w:sz w:val="20"/>
                <w:szCs w:val="20"/>
                <w:vertAlign w:val="subscript"/>
              </w:rPr>
              <w:t>n</w:t>
            </w:r>
            <w:r>
              <w:rPr>
                <w:sz w:val="20"/>
                <w:szCs w:val="20"/>
              </w:rPr>
              <w:t>H</w:t>
            </w:r>
            <w:r>
              <w:rPr>
                <w:sz w:val="20"/>
                <w:szCs w:val="20"/>
                <w:vertAlign w:val="subscript"/>
              </w:rPr>
              <w:t>2n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FD5CED" w:rsidRDefault="00EC23BF" w:rsidP="00806413">
            <w:pPr>
              <w:rPr>
                <w:sz w:val="20"/>
                <w:szCs w:val="20"/>
                <w:vertAlign w:val="subscript"/>
              </w:rPr>
            </w:pPr>
            <w:r w:rsidRPr="00A52C92">
              <w:rPr>
                <w:sz w:val="20"/>
                <w:szCs w:val="20"/>
              </w:rPr>
              <w:t>Alcynes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Autres : benzène C</w:t>
            </w:r>
            <w:r>
              <w:rPr>
                <w:sz w:val="20"/>
                <w:szCs w:val="20"/>
                <w:vertAlign w:val="subscript"/>
              </w:rPr>
              <w:t>6</w:t>
            </w:r>
            <w:r>
              <w:rPr>
                <w:sz w:val="20"/>
                <w:szCs w:val="20"/>
              </w:rPr>
              <w:t>H</w:t>
            </w:r>
            <w:r>
              <w:rPr>
                <w:sz w:val="20"/>
                <w:szCs w:val="20"/>
                <w:vertAlign w:val="subscript"/>
              </w:rPr>
              <w:t>6</w:t>
            </w:r>
            <w:r w:rsidRPr="00A52C92">
              <w:rPr>
                <w:sz w:val="20"/>
                <w:szCs w:val="20"/>
              </w:rPr>
              <w:t xml:space="preserve">, </w:t>
            </w:r>
            <w:proofErr w:type="spellStart"/>
            <w:proofErr w:type="gramStart"/>
            <w:r w:rsidRPr="00A52C92">
              <w:rPr>
                <w:sz w:val="20"/>
                <w:szCs w:val="20"/>
              </w:rPr>
              <w:t>chloro</w:t>
            </w:r>
            <w:proofErr w:type="spellEnd"/>
            <w:r w:rsidRPr="00A52C92">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Formule et pourcentage massique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Densité et aération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20"/>
                <w:szCs w:val="20"/>
                <w:u w:val="single"/>
              </w:rPr>
            </w:pPr>
            <w:r w:rsidRPr="00A26FE1">
              <w:rPr>
                <w:b/>
                <w:sz w:val="20"/>
                <w:szCs w:val="20"/>
                <w:u w:val="single"/>
              </w:rPr>
              <w:t>Combustion</w:t>
            </w:r>
            <w:r w:rsidRPr="00A26FE1">
              <w:rPr>
                <w:sz w:val="20"/>
                <w:szCs w:val="20"/>
                <w:u w:val="single"/>
              </w:rPr>
              <w:t xml:space="preserve"> 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C6F2C" w:rsidRDefault="00AC6F2C" w:rsidP="00806413">
            <w:pPr>
              <w:rPr>
                <w:sz w:val="16"/>
                <w:szCs w:val="16"/>
                <w:vertAlign w:val="subscript"/>
              </w:rPr>
            </w:pPr>
            <w:r>
              <w:rPr>
                <w:sz w:val="16"/>
                <w:szCs w:val="16"/>
              </w:rPr>
              <w:t>C</w:t>
            </w:r>
            <w:r>
              <w:rPr>
                <w:sz w:val="16"/>
                <w:szCs w:val="16"/>
                <w:vertAlign w:val="subscript"/>
              </w:rPr>
              <w:t>6</w:t>
            </w:r>
            <w:r>
              <w:rPr>
                <w:sz w:val="16"/>
                <w:szCs w:val="16"/>
              </w:rPr>
              <w:t>H</w:t>
            </w:r>
            <w:r>
              <w:rPr>
                <w:sz w:val="16"/>
                <w:szCs w:val="16"/>
                <w:vertAlign w:val="subscript"/>
              </w:rPr>
              <w:t>10</w:t>
            </w:r>
            <w:r>
              <w:rPr>
                <w:sz w:val="16"/>
                <w:szCs w:val="16"/>
              </w:rPr>
              <w:t>O</w:t>
            </w:r>
            <w:r>
              <w:rPr>
                <w:sz w:val="16"/>
                <w:szCs w:val="16"/>
                <w:vertAlign w:val="subscript"/>
              </w:rPr>
              <w:t>5</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AC6F2C">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20"/>
                <w:szCs w:val="20"/>
                <w:vertAlign w:val="subscript"/>
              </w:rPr>
            </w:pPr>
            <w:r w:rsidRPr="00A52C92">
              <w:rPr>
                <w:sz w:val="20"/>
                <w:szCs w:val="20"/>
              </w:rPr>
              <w:t>V</w:t>
            </w:r>
            <w:r>
              <w:rPr>
                <w:sz w:val="20"/>
                <w:szCs w:val="20"/>
                <w:vertAlign w:val="subscript"/>
              </w:rPr>
              <w:t>air</w:t>
            </w:r>
            <w:r w:rsidRPr="00A52C92">
              <w:rPr>
                <w:sz w:val="20"/>
                <w:szCs w:val="20"/>
              </w:rPr>
              <w:t xml:space="preserve"> = 5.V</w:t>
            </w:r>
            <w:r>
              <w:rPr>
                <w:sz w:val="20"/>
                <w:szCs w:val="20"/>
                <w:vertAlign w:val="subscript"/>
              </w:rPr>
              <w:t>dioxygène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AC6F2C">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CO</w:t>
            </w:r>
            <w:r>
              <w:rPr>
                <w:sz w:val="20"/>
                <w:szCs w:val="20"/>
                <w:vertAlign w:val="subscript"/>
              </w:rPr>
              <w:t>2</w:t>
            </w:r>
            <w:r w:rsidRPr="00A52C92">
              <w:rPr>
                <w:sz w:val="20"/>
                <w:szCs w:val="20"/>
              </w:rPr>
              <w:t xml:space="preserve"> et effet de serre</w:t>
            </w:r>
            <w:r>
              <w:rPr>
                <w:sz w:val="20"/>
                <w:szCs w:val="20"/>
              </w:rPr>
              <w:t xml:space="preserve"> (GES)</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16"/>
                <w:szCs w:val="16"/>
              </w:rPr>
            </w:pPr>
            <w:r w:rsidRPr="00A26FE1">
              <w:rPr>
                <w:sz w:val="16"/>
                <w:szCs w:val="16"/>
              </w:rPr>
              <w:t>Energie thermique E, pouvoir calorifique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E =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20"/>
                <w:szCs w:val="20"/>
                <w:vertAlign w:val="subscript"/>
              </w:rPr>
            </w:pPr>
            <w:r w:rsidRPr="00A52C92">
              <w:rPr>
                <w:sz w:val="20"/>
                <w:szCs w:val="20"/>
              </w:rPr>
              <w:t xml:space="preserve">P.C.S = P.C.I + </w:t>
            </w:r>
            <w:proofErr w:type="spellStart"/>
            <w:r w:rsidRPr="00A52C92">
              <w:rPr>
                <w:sz w:val="20"/>
                <w:szCs w:val="20"/>
              </w:rPr>
              <w:t>m.L</w:t>
            </w:r>
            <w:r>
              <w:rPr>
                <w:sz w:val="20"/>
                <w:szCs w:val="20"/>
                <w:vertAlign w:val="subscript"/>
              </w:rPr>
              <w:t>liquéfaction</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Q</w:t>
            </w:r>
            <w:r>
              <w:rPr>
                <w:sz w:val="20"/>
                <w:szCs w:val="20"/>
                <w:vertAlign w:val="subscript"/>
              </w:rPr>
              <w:t>1</w:t>
            </w:r>
            <w:r w:rsidRPr="00A52C92">
              <w:rPr>
                <w:sz w:val="20"/>
                <w:szCs w:val="20"/>
              </w:rPr>
              <w:t xml:space="preserve"> = m.c.Δθ ; Q</w:t>
            </w:r>
            <w:r>
              <w:rPr>
                <w:sz w:val="20"/>
                <w:szCs w:val="20"/>
                <w:vertAlign w:val="subscript"/>
              </w:rPr>
              <w:t>2</w:t>
            </w:r>
            <w:r w:rsidRPr="00A52C92">
              <w:rPr>
                <w:sz w:val="20"/>
                <w:szCs w:val="20"/>
              </w:rPr>
              <w:t xml:space="preserve"> = </w:t>
            </w:r>
            <w:proofErr w:type="spellStart"/>
            <w:r w:rsidRPr="00A52C92">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r w:rsidRPr="00A52C92">
              <w:rPr>
                <w:sz w:val="20"/>
                <w:szCs w:val="20"/>
              </w:rPr>
              <w:t>Combustion incomplète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Substitution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Addition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Elimination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Craquage (pyrolyse)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9034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Pr>
                <w:sz w:val="20"/>
                <w:szCs w:val="20"/>
              </w:rPr>
              <w:t>Estérification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26FE1" w:rsidTr="0035637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b/>
                <w:sz w:val="18"/>
                <w:szCs w:val="20"/>
              </w:rPr>
            </w:pPr>
            <w:r w:rsidRPr="00A26FE1">
              <w:rPr>
                <w:b/>
                <w:sz w:val="20"/>
                <w:szCs w:val="20"/>
                <w:u w:val="single"/>
              </w:rPr>
              <w:t>Polymérisation</w:t>
            </w:r>
            <w:r w:rsidRPr="00A26FE1">
              <w:rPr>
                <w:b/>
                <w:sz w:val="18"/>
                <w:szCs w:val="20"/>
              </w:rPr>
              <w:t xml:space="preserve"> : </w:t>
            </w:r>
            <w:r w:rsidRPr="00A26FE1">
              <w:rPr>
                <w:b/>
                <w:i/>
                <w:sz w:val="18"/>
                <w:szCs w:val="20"/>
              </w:rPr>
              <w:t>polyaddition</w:t>
            </w:r>
          </w:p>
          <w:p w:rsidR="00EC23BF" w:rsidRPr="00A26FE1" w:rsidRDefault="00EC23BF" w:rsidP="00806413">
            <w:pPr>
              <w:rPr>
                <w:sz w:val="18"/>
                <w:szCs w:val="20"/>
              </w:rPr>
            </w:pPr>
            <w:proofErr w:type="spellStart"/>
            <w:r w:rsidRPr="00A26FE1">
              <w:rPr>
                <w:sz w:val="18"/>
                <w:szCs w:val="20"/>
              </w:rPr>
              <w:t>x.monomère</w:t>
            </w:r>
            <w:proofErr w:type="spellEnd"/>
            <w:r w:rsidRPr="00A26FE1">
              <w:rPr>
                <w:sz w:val="18"/>
                <w:szCs w:val="20"/>
              </w:rPr>
              <w:t xml:space="preserve"> → polymère</w:t>
            </w:r>
          </w:p>
          <w:p w:rsidR="00EC23BF" w:rsidRPr="00A26FE1" w:rsidRDefault="00EC23BF" w:rsidP="00806413">
            <w:pPr>
              <w:rPr>
                <w:sz w:val="18"/>
                <w:szCs w:val="20"/>
                <w:vertAlign w:val="subscript"/>
              </w:rPr>
            </w:pPr>
            <w:r w:rsidRPr="00A26FE1">
              <w:rPr>
                <w:sz w:val="18"/>
                <w:szCs w:val="20"/>
              </w:rPr>
              <w:t xml:space="preserve">                            (motif</w:t>
            </w:r>
            <w:proofErr w:type="gramStart"/>
            <w:r w:rsidRPr="00A26FE1">
              <w:rPr>
                <w:sz w:val="18"/>
                <w:szCs w:val="20"/>
              </w:rPr>
              <w:t>)</w:t>
            </w:r>
            <w:r>
              <w:rPr>
                <w:sz w:val="18"/>
                <w:szCs w:val="20"/>
                <w:vertAlign w:val="subscript"/>
              </w:rPr>
              <w:t>x</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26FE1" w:rsidRDefault="00BF4219" w:rsidP="00806413">
            <w:pPr>
              <w:rPr>
                <w:sz w:val="18"/>
                <w:szCs w:val="20"/>
              </w:rPr>
            </w:pPr>
            <w:r>
              <w:rPr>
                <w:sz w:val="18"/>
                <w:szCs w:val="20"/>
              </w:rPr>
              <w:t>PP</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C6F2C" w:rsidRDefault="00AC6F2C" w:rsidP="00806413">
            <w:pPr>
              <w:rPr>
                <w:sz w:val="16"/>
                <w:szCs w:val="16"/>
              </w:rPr>
            </w:pPr>
            <w:r w:rsidRPr="00AC6F2C">
              <w:rPr>
                <w:sz w:val="16"/>
                <w:szCs w:val="16"/>
              </w:rPr>
              <w:t>PVC</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18"/>
                <w:szCs w:val="20"/>
              </w:rPr>
            </w:pPr>
          </w:p>
        </w:tc>
      </w:tr>
      <w:tr w:rsidR="00EC23BF" w:rsidRPr="00A52C92" w:rsidTr="00356370">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Indice de polymérisation : x</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roofErr w:type="gramStart"/>
            <w:r w:rsidRPr="00A52C92">
              <w:rPr>
                <w:sz w:val="20"/>
                <w:szCs w:val="20"/>
              </w:rPr>
              <w:t>M(</w:t>
            </w:r>
            <w:proofErr w:type="gramEnd"/>
            <w:r w:rsidRPr="00A52C92">
              <w:rPr>
                <w:sz w:val="20"/>
                <w:szCs w:val="20"/>
              </w:rPr>
              <w:t>polymère) = x.M(monomère)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9034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Fa</w:t>
            </w:r>
            <w:r>
              <w:rPr>
                <w:sz w:val="20"/>
                <w:szCs w:val="20"/>
              </w:rPr>
              <w:t>brication du monomère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9034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Facteurs cinétiques</w:t>
            </w:r>
            <w:r>
              <w:rPr>
                <w:sz w:val="20"/>
                <w:szCs w:val="20"/>
              </w:rPr>
              <w:t xml:space="preserve"> (catalyseur)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35637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Groupements fonctionnels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r>
      <w:tr w:rsidR="00EC23BF" w:rsidRPr="001A796A"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18"/>
                <w:szCs w:val="18"/>
              </w:rPr>
            </w:pPr>
            <w:r w:rsidRPr="00A26FE1">
              <w:rPr>
                <w:sz w:val="20"/>
                <w:szCs w:val="20"/>
                <w:u w:val="single"/>
              </w:rPr>
              <w:t>Polymérisation </w:t>
            </w:r>
            <w:r w:rsidRPr="001A796A">
              <w:rPr>
                <w:sz w:val="20"/>
                <w:szCs w:val="20"/>
              </w:rPr>
              <w:t xml:space="preserve">: </w:t>
            </w:r>
            <w:r w:rsidRPr="00A26FE1">
              <w:rPr>
                <w:b/>
                <w:i/>
                <w:sz w:val="18"/>
                <w:szCs w:val="18"/>
              </w:rPr>
              <w:t>polycondensation</w:t>
            </w:r>
          </w:p>
          <w:p w:rsidR="00EC23BF" w:rsidRPr="001A796A" w:rsidRDefault="00EC23BF" w:rsidP="00806413">
            <w:pPr>
              <w:rPr>
                <w:sz w:val="20"/>
                <w:szCs w:val="20"/>
              </w:rPr>
            </w:pPr>
            <w:r w:rsidRPr="001A796A">
              <w:rPr>
                <w:sz w:val="20"/>
                <w:szCs w:val="20"/>
              </w:rPr>
              <w:t>x Aa + x Bb → (AB</w:t>
            </w:r>
            <w:proofErr w:type="gramStart"/>
            <w:r w:rsidRPr="001A796A">
              <w:rPr>
                <w:sz w:val="20"/>
                <w:szCs w:val="20"/>
              </w:rPr>
              <w:t>)x</w:t>
            </w:r>
            <w:proofErr w:type="gramEnd"/>
            <w:r w:rsidRPr="001A796A">
              <w:rPr>
                <w:sz w:val="20"/>
                <w:szCs w:val="20"/>
              </w:rPr>
              <w:t xml:space="preserve"> + x ab</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1A796A" w:rsidTr="00260D9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1A796A" w:rsidRDefault="00EC23BF" w:rsidP="00806413">
            <w:pPr>
              <w:rPr>
                <w:sz w:val="20"/>
                <w:szCs w:val="20"/>
              </w:rPr>
            </w:pPr>
            <w:r>
              <w:rPr>
                <w:sz w:val="20"/>
                <w:szCs w:val="20"/>
              </w:rPr>
              <w:t>Polymères : utilisation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Pr>
                <w:sz w:val="20"/>
                <w:szCs w:val="20"/>
              </w:rPr>
              <w:t>Polymère et matière plastique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2E027E">
              <w:rPr>
                <w:sz w:val="20"/>
                <w:szCs w:val="20"/>
              </w:rPr>
              <w:t>Polymère et adjuvants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AC6F2C">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combustion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chaleur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9034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pollution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3D3A76" w:rsidRDefault="00EC23BF" w:rsidP="00806413">
            <w:pPr>
              <w:rPr>
                <w:sz w:val="20"/>
                <w:szCs w:val="20"/>
              </w:rPr>
            </w:pPr>
            <w:proofErr w:type="spellStart"/>
            <w:r>
              <w:rPr>
                <w:sz w:val="20"/>
                <w:szCs w:val="20"/>
              </w:rPr>
              <w:t>cov</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EC23B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2E027E" w:rsidRDefault="00EC23BF" w:rsidP="00806413">
            <w:pPr>
              <w:rPr>
                <w:sz w:val="20"/>
                <w:szCs w:val="20"/>
              </w:rPr>
            </w:pPr>
            <w:r>
              <w:rPr>
                <w:sz w:val="20"/>
                <w:szCs w:val="20"/>
              </w:rPr>
              <w:t xml:space="preserve">  Pourcentage. </w:t>
            </w:r>
            <w:r w:rsidRPr="00A26FE1">
              <w:rPr>
                <w:i/>
                <w:sz w:val="20"/>
                <w:szCs w:val="20"/>
              </w:rPr>
              <w:t>Incertitude relative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bl>
    <w:p w:rsidR="00E321DA" w:rsidRDefault="00E321DA" w:rsidP="00FD78C5">
      <w:r>
        <w:br w:type="page"/>
      </w:r>
    </w:p>
    <w:tbl>
      <w:tblPr>
        <w:tblW w:w="46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3E0" w:firstRow="1" w:lastRow="1" w:firstColumn="1" w:lastColumn="1" w:noHBand="1" w:noVBand="0"/>
      </w:tblPr>
      <w:tblGrid>
        <w:gridCol w:w="2969"/>
        <w:gridCol w:w="550"/>
        <w:gridCol w:w="550"/>
        <w:gridCol w:w="550"/>
      </w:tblGrid>
      <w:tr w:rsidR="00796398" w:rsidRPr="00492043" w:rsidTr="00796398">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796398" w:rsidRPr="00492043" w:rsidRDefault="00796398" w:rsidP="00806413">
            <w:pPr>
              <w:rPr>
                <w:sz w:val="20"/>
                <w:szCs w:val="20"/>
                <w:lang w:val="en-GB"/>
              </w:rPr>
            </w:pPr>
            <w:r w:rsidRPr="00492043">
              <w:rPr>
                <w:sz w:val="20"/>
                <w:szCs w:val="20"/>
                <w:lang w:val="en-GB"/>
              </w:rPr>
              <w:lastRenderedPageBreak/>
              <w:t xml:space="preserve">       </w:t>
            </w:r>
            <w:r w:rsidRPr="00492043">
              <w:rPr>
                <w:b/>
                <w:sz w:val="20"/>
                <w:szCs w:val="20"/>
                <w:u w:val="single"/>
                <w:lang w:val="en-GB"/>
              </w:rPr>
              <w:t>OXYDOREDUCTION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Default="00796398" w:rsidP="00806413">
            <w:pPr>
              <w:rPr>
                <w:sz w:val="20"/>
                <w:szCs w:val="20"/>
                <w:lang w:val="en-GB"/>
              </w:rPr>
            </w:pPr>
            <w:r>
              <w:rPr>
                <w:sz w:val="20"/>
                <w:szCs w:val="20"/>
                <w:lang w:val="en-GB"/>
              </w:rPr>
              <w:t>af</w:t>
            </w:r>
          </w:p>
          <w:p w:rsidR="00796398" w:rsidRPr="004319CC" w:rsidRDefault="00796398" w:rsidP="00806413">
            <w:pPr>
              <w:rPr>
                <w:sz w:val="16"/>
                <w:szCs w:val="16"/>
                <w:lang w:val="en-GB"/>
              </w:rPr>
            </w:pPr>
            <w:r>
              <w:rPr>
                <w:sz w:val="16"/>
                <w:szCs w:val="16"/>
                <w:lang w:val="en-GB"/>
              </w:rPr>
              <w:t>2017</w:t>
            </w:r>
          </w:p>
        </w:tc>
        <w:tc>
          <w:tcPr>
            <w:tcW w:w="550" w:type="dxa"/>
            <w:tcBorders>
              <w:top w:val="single" w:sz="4" w:space="0" w:color="auto"/>
              <w:left w:val="single" w:sz="4" w:space="0" w:color="auto"/>
              <w:bottom w:val="single" w:sz="4" w:space="0" w:color="auto"/>
              <w:right w:val="single" w:sz="4" w:space="0" w:color="auto"/>
            </w:tcBorders>
          </w:tcPr>
          <w:p w:rsidR="00796398" w:rsidRDefault="00796398" w:rsidP="00806413">
            <w:pPr>
              <w:rPr>
                <w:sz w:val="20"/>
                <w:szCs w:val="20"/>
                <w:lang w:val="en-GB"/>
              </w:rPr>
            </w:pPr>
            <w:r>
              <w:rPr>
                <w:sz w:val="20"/>
                <w:szCs w:val="20"/>
                <w:lang w:val="en-GB"/>
              </w:rPr>
              <w:t>b</w:t>
            </w:r>
          </w:p>
          <w:p w:rsidR="00796398" w:rsidRDefault="00796398" w:rsidP="00806413">
            <w:pPr>
              <w:rPr>
                <w:sz w:val="20"/>
                <w:szCs w:val="20"/>
                <w:lang w:val="en-GB"/>
              </w:rPr>
            </w:pPr>
            <w:r>
              <w:rPr>
                <w:sz w:val="16"/>
                <w:szCs w:val="16"/>
                <w:lang w:val="en-GB"/>
              </w:rPr>
              <w:t>2017</w:t>
            </w:r>
          </w:p>
        </w:tc>
        <w:tc>
          <w:tcPr>
            <w:tcW w:w="550" w:type="dxa"/>
            <w:tcBorders>
              <w:top w:val="single" w:sz="4" w:space="0" w:color="auto"/>
              <w:left w:val="single" w:sz="4" w:space="0" w:color="auto"/>
              <w:bottom w:val="single" w:sz="4" w:space="0" w:color="auto"/>
              <w:right w:val="single" w:sz="4" w:space="0" w:color="auto"/>
            </w:tcBorders>
          </w:tcPr>
          <w:p w:rsidR="00796398" w:rsidRDefault="00796398" w:rsidP="00806413">
            <w:pPr>
              <w:rPr>
                <w:sz w:val="20"/>
                <w:szCs w:val="20"/>
                <w:lang w:val="en-GB"/>
              </w:rPr>
            </w:pPr>
            <w:r>
              <w:rPr>
                <w:sz w:val="20"/>
                <w:szCs w:val="20"/>
                <w:lang w:val="en-GB"/>
              </w:rPr>
              <w:t>tp</w:t>
            </w:r>
          </w:p>
          <w:p w:rsidR="00796398" w:rsidRPr="00796398" w:rsidRDefault="00796398" w:rsidP="00806413">
            <w:pPr>
              <w:rPr>
                <w:sz w:val="16"/>
                <w:szCs w:val="16"/>
                <w:lang w:val="en-GB"/>
              </w:rPr>
            </w:pPr>
            <w:r>
              <w:rPr>
                <w:sz w:val="16"/>
                <w:szCs w:val="16"/>
                <w:lang w:val="en-GB"/>
              </w:rPr>
              <w:t>2017</w:t>
            </w: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vertAlign w:val="subscript"/>
              </w:rPr>
            </w:pPr>
            <w:r w:rsidRPr="00492043">
              <w:rPr>
                <w:sz w:val="20"/>
                <w:szCs w:val="20"/>
              </w:rPr>
              <w:t xml:space="preserve">n = m / M ; n = </w:t>
            </w:r>
            <w:proofErr w:type="spellStart"/>
            <w:r w:rsidRPr="00492043">
              <w:rPr>
                <w:sz w:val="20"/>
                <w:szCs w:val="20"/>
              </w:rPr>
              <w:t>V</w:t>
            </w:r>
            <w:r w:rsidRPr="00492043">
              <w:rPr>
                <w:sz w:val="20"/>
                <w:szCs w:val="20"/>
                <w:vertAlign w:val="subscript"/>
              </w:rPr>
              <w:t>gaz</w:t>
            </w:r>
            <w:proofErr w:type="spellEnd"/>
            <w:r w:rsidRPr="00492043">
              <w:rPr>
                <w:sz w:val="20"/>
                <w:szCs w:val="20"/>
              </w:rPr>
              <w:t xml:space="preserve"> / </w:t>
            </w:r>
            <w:proofErr w:type="spellStart"/>
            <w:r w:rsidRPr="00492043">
              <w:rPr>
                <w:sz w:val="20"/>
                <w:szCs w:val="20"/>
              </w:rPr>
              <w:t>V</w:t>
            </w:r>
            <w:r w:rsidRPr="00492043">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rPr>
              <w:t xml:space="preserve">Oxydoréduction en </w:t>
            </w:r>
            <w:r w:rsidRPr="00492043">
              <w:rPr>
                <w:sz w:val="20"/>
                <w:szCs w:val="20"/>
                <w:u w:val="single"/>
              </w:rPr>
              <w:t>phase sèche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2E027E" w:rsidRDefault="00796398" w:rsidP="00806413">
            <w:pPr>
              <w:rPr>
                <w:sz w:val="20"/>
                <w:szCs w:val="20"/>
                <w:vertAlign w:val="subscript"/>
              </w:rPr>
            </w:pPr>
            <w:r w:rsidRPr="002E027E">
              <w:rPr>
                <w:sz w:val="20"/>
                <w:szCs w:val="20"/>
              </w:rPr>
              <w:t>n = C(X).V</w:t>
            </w:r>
            <w:r w:rsidRPr="002E027E">
              <w:rPr>
                <w:sz w:val="20"/>
                <w:szCs w:val="20"/>
                <w:vertAlign w:val="subscript"/>
              </w:rPr>
              <w:t>solution aqueuse</w:t>
            </w:r>
          </w:p>
          <w:p w:rsidR="00796398" w:rsidRPr="00492043" w:rsidRDefault="00796398" w:rsidP="00806413">
            <w:pPr>
              <w:rPr>
                <w:sz w:val="20"/>
                <w:szCs w:val="20"/>
              </w:rPr>
            </w:pPr>
            <w:r w:rsidRPr="002E027E">
              <w:rPr>
                <w:sz w:val="20"/>
                <w:szCs w:val="20"/>
              </w:rPr>
              <w:t>n = [</w:t>
            </w:r>
            <w:proofErr w:type="spellStart"/>
            <w:r w:rsidRPr="002E027E">
              <w:rPr>
                <w:sz w:val="20"/>
                <w:szCs w:val="20"/>
              </w:rPr>
              <w:t>X</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w:t>
            </w:r>
            <w:proofErr w:type="spellStart"/>
            <w:r w:rsidRPr="002E027E">
              <w:rPr>
                <w:sz w:val="20"/>
                <w:szCs w:val="20"/>
              </w:rPr>
              <w:t>Y</w:t>
            </w:r>
            <w:r w:rsidRPr="002E027E">
              <w:rPr>
                <w:sz w:val="20"/>
                <w:szCs w:val="20"/>
                <w:vertAlign w:val="superscript"/>
              </w:rPr>
              <w:t>y</w:t>
            </w:r>
            <w:proofErr w:type="spellEnd"/>
            <w:r w:rsidRPr="002E027E">
              <w:rPr>
                <w:sz w:val="20"/>
                <w:szCs w:val="20"/>
                <w:vertAlign w:val="superscript"/>
              </w:rPr>
              <w:t>-</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u w:val="single"/>
              </w:rPr>
            </w:pPr>
            <w:r w:rsidRPr="00492043">
              <w:rPr>
                <w:sz w:val="20"/>
                <w:szCs w:val="20"/>
              </w:rPr>
              <w:t xml:space="preserve">Oxydoréduction en </w:t>
            </w:r>
            <w:r w:rsidRPr="00492043">
              <w:rPr>
                <w:sz w:val="20"/>
                <w:szCs w:val="20"/>
                <w:u w:val="single"/>
              </w:rPr>
              <w:t>phase aqueuse</w:t>
            </w:r>
          </w:p>
          <w:p w:rsidR="00796398" w:rsidRPr="00492043" w:rsidRDefault="00796398" w:rsidP="00806413">
            <w:pPr>
              <w:rPr>
                <w:sz w:val="20"/>
                <w:szCs w:val="20"/>
              </w:rPr>
            </w:pPr>
            <w:r w:rsidRPr="00492043">
              <w:rPr>
                <w:sz w:val="20"/>
                <w:szCs w:val="20"/>
              </w:rPr>
              <w:t xml:space="preserve">  Potentiel d’oxydoréduction : E</w:t>
            </w:r>
            <w:r w:rsidRPr="00492043">
              <w:rPr>
                <w:sz w:val="20"/>
                <w:szCs w:val="20"/>
                <w:vertAlign w:val="superscript"/>
              </w:rPr>
              <w:t>0</w:t>
            </w:r>
          </w:p>
          <w:p w:rsidR="00796398" w:rsidRPr="00492043" w:rsidRDefault="00796398" w:rsidP="00806413">
            <w:pPr>
              <w:rPr>
                <w:sz w:val="16"/>
                <w:szCs w:val="16"/>
              </w:rPr>
            </w:pPr>
            <w:r w:rsidRPr="00492043">
              <w:rPr>
                <w:sz w:val="20"/>
                <w:szCs w:val="20"/>
              </w:rPr>
              <w:t xml:space="preserve">Couple « redox »  </w:t>
            </w:r>
            <w:r w:rsidRPr="00492043">
              <w:rPr>
                <w:sz w:val="16"/>
                <w:szCs w:val="16"/>
              </w:rPr>
              <w:t>oxydant / réducteur</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16"/>
                <w:szCs w:val="16"/>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761CB5" w:rsidRDefault="00796398" w:rsidP="00806413">
            <w:pPr>
              <w:rPr>
                <w:sz w:val="20"/>
                <w:szCs w:val="20"/>
              </w:rPr>
            </w:pPr>
            <w:r w:rsidRPr="002878F2">
              <w:rPr>
                <w:b/>
                <w:sz w:val="20"/>
                <w:szCs w:val="20"/>
              </w:rPr>
              <w:t>Couple</w:t>
            </w:r>
            <w:r>
              <w:rPr>
                <w:sz w:val="20"/>
                <w:szCs w:val="20"/>
              </w:rPr>
              <w:t xml:space="preserve"> </w:t>
            </w:r>
            <w:proofErr w:type="spellStart"/>
            <w:r w:rsidRPr="00492043">
              <w:rPr>
                <w:sz w:val="20"/>
                <w:szCs w:val="20"/>
              </w:rPr>
              <w:t>M</w:t>
            </w:r>
            <w:r w:rsidRPr="00492043">
              <w:rPr>
                <w:sz w:val="20"/>
                <w:szCs w:val="20"/>
                <w:vertAlign w:val="superscript"/>
              </w:rPr>
              <w:t>x+</w:t>
            </w:r>
            <w:r w:rsidRPr="00492043">
              <w:rPr>
                <w:sz w:val="20"/>
                <w:szCs w:val="20"/>
                <w:vertAlign w:val="subscript"/>
              </w:rPr>
              <w:t>ion</w:t>
            </w:r>
            <w:proofErr w:type="spellEnd"/>
            <w:r w:rsidRPr="00492043">
              <w:rPr>
                <w:sz w:val="20"/>
                <w:szCs w:val="20"/>
                <w:vertAlign w:val="subscript"/>
              </w:rPr>
              <w:t xml:space="preserve"> métallique</w:t>
            </w:r>
            <w:r>
              <w:rPr>
                <w:sz w:val="20"/>
                <w:szCs w:val="20"/>
              </w:rPr>
              <w:t xml:space="preserve"> / Métal</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16"/>
                <w:szCs w:val="16"/>
              </w:rPr>
              <w:t>Classification</w:t>
            </w:r>
            <w:r w:rsidRPr="00492043">
              <w:rPr>
                <w:sz w:val="20"/>
                <w:szCs w:val="20"/>
              </w:rPr>
              <w:t xml:space="preserve"> des métaux réducteurs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 xml:space="preserve">Couple </w:t>
            </w:r>
            <w:proofErr w:type="spellStart"/>
            <w:r w:rsidRPr="00492043">
              <w:rPr>
                <w:sz w:val="20"/>
                <w:szCs w:val="20"/>
              </w:rPr>
              <w:t>H</w:t>
            </w:r>
            <w:r w:rsidRPr="00492043">
              <w:rPr>
                <w:sz w:val="20"/>
                <w:szCs w:val="20"/>
                <w:vertAlign w:val="superscript"/>
              </w:rPr>
              <w:t>+</w:t>
            </w:r>
            <w:r w:rsidRPr="00492043">
              <w:rPr>
                <w:sz w:val="20"/>
                <w:szCs w:val="20"/>
                <w:vertAlign w:val="subscript"/>
              </w:rPr>
              <w:t>aqueux</w:t>
            </w:r>
            <w:proofErr w:type="spellEnd"/>
            <w:r w:rsidRPr="00492043">
              <w:rPr>
                <w:sz w:val="20"/>
                <w:szCs w:val="20"/>
              </w:rPr>
              <w:t xml:space="preserve"> / H</w:t>
            </w:r>
            <w:r w:rsidRPr="00492043">
              <w:rPr>
                <w:sz w:val="20"/>
                <w:szCs w:val="20"/>
                <w:vertAlign w:val="subscript"/>
              </w:rPr>
              <w:t>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Règle du gamma</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Réduction</w:t>
            </w:r>
          </w:p>
          <w:p w:rsidR="00796398" w:rsidRPr="00492043" w:rsidRDefault="00796398" w:rsidP="00806413">
            <w:pPr>
              <w:rPr>
                <w:i/>
                <w:sz w:val="20"/>
                <w:szCs w:val="20"/>
              </w:rPr>
            </w:pPr>
            <w:r w:rsidRPr="00492043">
              <w:rPr>
                <w:b/>
                <w:i/>
                <w:sz w:val="20"/>
                <w:szCs w:val="20"/>
              </w:rPr>
              <w:t>Oxydant 1</w:t>
            </w:r>
            <w:r w:rsidRPr="00492043">
              <w:rPr>
                <w:i/>
                <w:sz w:val="20"/>
                <w:szCs w:val="20"/>
              </w:rPr>
              <w:t xml:space="preserve"> + x e</w:t>
            </w:r>
            <w:r w:rsidRPr="00492043">
              <w:rPr>
                <w:i/>
                <w:sz w:val="20"/>
                <w:szCs w:val="20"/>
                <w:vertAlign w:val="superscript"/>
              </w:rPr>
              <w:t>-</w:t>
            </w:r>
            <w:r w:rsidRPr="00492043">
              <w:rPr>
                <w:i/>
                <w:sz w:val="20"/>
                <w:szCs w:val="20"/>
              </w:rPr>
              <w:t xml:space="preserve"> → </w:t>
            </w:r>
            <w:r w:rsidRPr="00492043">
              <w:rPr>
                <w:i/>
                <w:sz w:val="16"/>
                <w:szCs w:val="16"/>
              </w:rPr>
              <w:t>Réducteur 1</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Oxydation</w:t>
            </w:r>
          </w:p>
          <w:p w:rsidR="00796398" w:rsidRPr="00492043" w:rsidRDefault="00796398" w:rsidP="00806413">
            <w:pPr>
              <w:rPr>
                <w:i/>
                <w:sz w:val="20"/>
                <w:szCs w:val="20"/>
              </w:rPr>
            </w:pPr>
            <w:r w:rsidRPr="00492043">
              <w:rPr>
                <w:i/>
                <w:sz w:val="16"/>
                <w:szCs w:val="16"/>
              </w:rPr>
              <w:t>Oxydant 2</w:t>
            </w:r>
            <w:r w:rsidRPr="00492043">
              <w:rPr>
                <w:i/>
                <w:sz w:val="20"/>
                <w:szCs w:val="20"/>
              </w:rPr>
              <w:t xml:space="preserve"> + y e</w:t>
            </w:r>
            <w:r w:rsidRPr="00492043">
              <w:rPr>
                <w:i/>
                <w:sz w:val="20"/>
                <w:szCs w:val="20"/>
                <w:vertAlign w:val="superscript"/>
              </w:rPr>
              <w:t>-</w:t>
            </w:r>
            <w:r w:rsidRPr="00492043">
              <w:rPr>
                <w:i/>
                <w:sz w:val="20"/>
                <w:szCs w:val="20"/>
              </w:rPr>
              <w:t xml:space="preserve"> ← </w:t>
            </w:r>
            <w:r w:rsidRPr="00492043">
              <w:rPr>
                <w:b/>
                <w:i/>
                <w:sz w:val="20"/>
                <w:szCs w:val="20"/>
              </w:rPr>
              <w:t>Réducteur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u w:val="single"/>
              </w:rPr>
              <w:t>Oxydoréduction</w:t>
            </w:r>
          </w:p>
          <w:p w:rsidR="00796398" w:rsidRPr="00492043" w:rsidRDefault="00796398" w:rsidP="00806413">
            <w:pPr>
              <w:rPr>
                <w:sz w:val="20"/>
                <w:szCs w:val="20"/>
              </w:rPr>
            </w:pPr>
            <w:r w:rsidRPr="00492043">
              <w:rPr>
                <w:b/>
                <w:i/>
                <w:sz w:val="20"/>
                <w:szCs w:val="20"/>
              </w:rPr>
              <w:t xml:space="preserve">...Oxydant 1 </w:t>
            </w:r>
            <w:r w:rsidRPr="00492043">
              <w:rPr>
                <w:sz w:val="20"/>
                <w:szCs w:val="20"/>
              </w:rPr>
              <w:t xml:space="preserve">+ </w:t>
            </w:r>
            <w:r w:rsidRPr="00492043">
              <w:rPr>
                <w:b/>
                <w:sz w:val="20"/>
                <w:szCs w:val="20"/>
              </w:rPr>
              <w:t>...</w:t>
            </w:r>
            <w:r w:rsidRPr="00492043">
              <w:rPr>
                <w:b/>
                <w:i/>
                <w:sz w:val="20"/>
                <w:szCs w:val="20"/>
              </w:rPr>
              <w:t>Réducteur 2</w:t>
            </w:r>
            <w:r w:rsidRPr="00492043">
              <w:rPr>
                <w:sz w:val="20"/>
                <w:szCs w:val="20"/>
              </w:rPr>
              <w:t>→</w:t>
            </w:r>
          </w:p>
          <w:p w:rsidR="00796398" w:rsidRPr="00492043" w:rsidRDefault="00796398" w:rsidP="00806413">
            <w:pPr>
              <w:rPr>
                <w:sz w:val="16"/>
                <w:szCs w:val="16"/>
              </w:rPr>
            </w:pPr>
            <w:r w:rsidRPr="00492043">
              <w:rPr>
                <w:sz w:val="16"/>
                <w:szCs w:val="16"/>
              </w:rPr>
              <w:t xml:space="preserve">                        ...Réducteur 1 + Oxydant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Dosage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i/>
                <w:sz w:val="20"/>
                <w:szCs w:val="20"/>
              </w:rPr>
            </w:pPr>
            <w:r w:rsidRPr="00492043">
              <w:rPr>
                <w:sz w:val="20"/>
                <w:szCs w:val="20"/>
              </w:rPr>
              <w:t xml:space="preserve">Pile : </w:t>
            </w:r>
            <w:r w:rsidRPr="00492043">
              <w:rPr>
                <w:i/>
                <w:sz w:val="20"/>
                <w:szCs w:val="20"/>
              </w:rPr>
              <w:t>description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i/>
                <w:sz w:val="20"/>
                <w:szCs w:val="20"/>
              </w:rPr>
            </w:pPr>
            <w:r w:rsidRPr="00492043">
              <w:rPr>
                <w:sz w:val="20"/>
                <w:szCs w:val="20"/>
              </w:rPr>
              <w:t xml:space="preserve">Pile : </w:t>
            </w:r>
            <w:r w:rsidRPr="00492043">
              <w:rPr>
                <w:i/>
                <w:sz w:val="20"/>
                <w:szCs w:val="20"/>
              </w:rPr>
              <w:t>polarité (anode- </w:t>
            </w:r>
            <w:proofErr w:type="gramStart"/>
            <w:r w:rsidRPr="00492043">
              <w:rPr>
                <w:i/>
                <w:sz w:val="20"/>
                <w:szCs w:val="20"/>
              </w:rPr>
              <w:t>;cathode</w:t>
            </w:r>
            <w:proofErr w:type="gramEnd"/>
            <w:r w:rsidRPr="00492043">
              <w:rPr>
                <w:i/>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i/>
                <w:sz w:val="20"/>
                <w:szCs w:val="20"/>
              </w:rPr>
            </w:pPr>
            <w:r w:rsidRPr="00492043">
              <w:rPr>
                <w:sz w:val="20"/>
                <w:szCs w:val="20"/>
              </w:rPr>
              <w:t xml:space="preserve">Pile : </w:t>
            </w:r>
            <w:r w:rsidRPr="00492043">
              <w:rPr>
                <w:i/>
                <w:sz w:val="20"/>
                <w:szCs w:val="20"/>
              </w:rPr>
              <w:t>force électromotrice (f.e.m)</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rPr>
              <w:t xml:space="preserve">Pile : </w:t>
            </w:r>
            <w:r w:rsidRPr="00492043">
              <w:rPr>
                <w:i/>
                <w:sz w:val="20"/>
                <w:szCs w:val="20"/>
              </w:rPr>
              <w:t>électrode de référence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i/>
                <w:sz w:val="16"/>
                <w:szCs w:val="16"/>
              </w:rPr>
            </w:pPr>
            <w:r w:rsidRPr="00492043">
              <w:rPr>
                <w:sz w:val="20"/>
                <w:szCs w:val="20"/>
              </w:rPr>
              <w:t xml:space="preserve">Pile : </w:t>
            </w:r>
            <w:r w:rsidRPr="00492043">
              <w:rPr>
                <w:i/>
                <w:sz w:val="20"/>
                <w:szCs w:val="20"/>
              </w:rPr>
              <w:t>notation (</w:t>
            </w:r>
            <w:r w:rsidRPr="00492043">
              <w:rPr>
                <w:i/>
                <w:sz w:val="16"/>
                <w:szCs w:val="16"/>
              </w:rPr>
              <w:t>M</w:t>
            </w:r>
            <w:r w:rsidRPr="00492043">
              <w:rPr>
                <w:i/>
                <w:sz w:val="16"/>
                <w:szCs w:val="16"/>
                <w:vertAlign w:val="subscript"/>
              </w:rPr>
              <w:t>1</w:t>
            </w:r>
            <w:r w:rsidRPr="00492043">
              <w:rPr>
                <w:i/>
                <w:sz w:val="16"/>
                <w:szCs w:val="16"/>
              </w:rPr>
              <w:t>/M</w:t>
            </w:r>
            <w:r w:rsidRPr="00492043">
              <w:rPr>
                <w:i/>
                <w:sz w:val="16"/>
                <w:szCs w:val="16"/>
                <w:vertAlign w:val="subscript"/>
              </w:rPr>
              <w:t>1</w:t>
            </w:r>
            <w:r w:rsidRPr="00492043">
              <w:rPr>
                <w:i/>
                <w:sz w:val="16"/>
                <w:szCs w:val="16"/>
                <w:vertAlign w:val="superscript"/>
              </w:rPr>
              <w:t>x+</w:t>
            </w:r>
            <w:r w:rsidRPr="00492043">
              <w:rPr>
                <w:i/>
                <w:sz w:val="16"/>
                <w:szCs w:val="16"/>
              </w:rPr>
              <w:t xml:space="preserve"> // M</w:t>
            </w:r>
            <w:r w:rsidRPr="00492043">
              <w:rPr>
                <w:i/>
                <w:sz w:val="16"/>
                <w:szCs w:val="16"/>
                <w:vertAlign w:val="subscript"/>
              </w:rPr>
              <w:t>2</w:t>
            </w:r>
            <w:r w:rsidRPr="00492043">
              <w:rPr>
                <w:i/>
                <w:sz w:val="16"/>
                <w:szCs w:val="16"/>
                <w:vertAlign w:val="superscript"/>
              </w:rPr>
              <w:t>y+</w:t>
            </w:r>
            <w:r w:rsidRPr="00492043">
              <w:rPr>
                <w:i/>
                <w:sz w:val="16"/>
                <w:szCs w:val="16"/>
              </w:rPr>
              <w:t>/M</w:t>
            </w:r>
            <w:r w:rsidRPr="00492043">
              <w:rPr>
                <w:i/>
                <w:sz w:val="16"/>
                <w:szCs w:val="16"/>
                <w:vertAlign w:val="subscript"/>
              </w:rPr>
              <w:t>2</w:t>
            </w:r>
            <w:r w:rsidRPr="00492043">
              <w:rPr>
                <w:i/>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rPr>
              <w:t>Faraday : 96500 C.mol</w:t>
            </w:r>
            <w:r w:rsidRPr="00492043">
              <w:rPr>
                <w:sz w:val="20"/>
                <w:szCs w:val="20"/>
                <w:vertAlign w:val="superscript"/>
              </w:rPr>
              <w:t>-1</w:t>
            </w:r>
            <w:r w:rsidRPr="00492043">
              <w:rPr>
                <w:sz w:val="20"/>
                <w:szCs w:val="20"/>
              </w:rPr>
              <w:t xml:space="preserve"> (F)</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9623F3" w:rsidRDefault="00796398" w:rsidP="00806413">
            <w:pPr>
              <w:rPr>
                <w:sz w:val="20"/>
                <w:szCs w:val="20"/>
              </w:rPr>
            </w:pPr>
            <w:r w:rsidRPr="00492043">
              <w:rPr>
                <w:sz w:val="20"/>
                <w:szCs w:val="20"/>
              </w:rPr>
              <w:t>Q = I.t ; n</w:t>
            </w:r>
            <w:r w:rsidRPr="00492043">
              <w:rPr>
                <w:sz w:val="20"/>
                <w:szCs w:val="20"/>
                <w:vertAlign w:val="subscript"/>
              </w:rPr>
              <w:t>e-</w:t>
            </w:r>
            <w:r w:rsidRPr="00492043">
              <w:rPr>
                <w:sz w:val="20"/>
                <w:szCs w:val="20"/>
              </w:rPr>
              <w:t xml:space="preserve"> = Q / F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roofErr w:type="spellStart"/>
            <w:r w:rsidRPr="002E027E">
              <w:rPr>
                <w:sz w:val="20"/>
                <w:szCs w:val="20"/>
              </w:rPr>
              <w:t>n</w:t>
            </w:r>
            <w:r w:rsidRPr="002E027E">
              <w:rPr>
                <w:sz w:val="20"/>
                <w:szCs w:val="20"/>
                <w:vertAlign w:val="subscript"/>
              </w:rPr>
              <w:t>métal</w:t>
            </w:r>
            <w:proofErr w:type="spellEnd"/>
            <w:r w:rsidRPr="002E027E">
              <w:rPr>
                <w:sz w:val="20"/>
                <w:szCs w:val="20"/>
              </w:rPr>
              <w:t xml:space="preserve"> = (1 / y).n</w:t>
            </w:r>
            <w:r w:rsidRPr="002E027E">
              <w:rPr>
                <w:sz w:val="20"/>
                <w:szCs w:val="20"/>
                <w:vertAlign w:val="subscript"/>
              </w:rPr>
              <w: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vertAlign w:val="subscript"/>
              </w:rPr>
            </w:pPr>
            <w:proofErr w:type="spellStart"/>
            <w:r w:rsidRPr="00492043">
              <w:rPr>
                <w:sz w:val="20"/>
                <w:szCs w:val="20"/>
              </w:rPr>
              <w:t>m</w:t>
            </w:r>
            <w:r w:rsidRPr="00492043">
              <w:rPr>
                <w:sz w:val="20"/>
                <w:szCs w:val="20"/>
                <w:vertAlign w:val="subscript"/>
              </w:rPr>
              <w:t>métal</w:t>
            </w:r>
            <w:proofErr w:type="spellEnd"/>
            <w:r w:rsidRPr="00492043">
              <w:rPr>
                <w:sz w:val="20"/>
                <w:szCs w:val="20"/>
                <w:vertAlign w:val="subscript"/>
              </w:rPr>
              <w:t xml:space="preserve"> anode</w:t>
            </w:r>
            <w:r w:rsidRPr="00492043">
              <w:rPr>
                <w:sz w:val="20"/>
                <w:szCs w:val="20"/>
              </w:rPr>
              <w:t xml:space="preserve"> = (1 / y)</w:t>
            </w:r>
            <w:proofErr w:type="gramStart"/>
            <w:r w:rsidRPr="00492043">
              <w:rPr>
                <w:sz w:val="20"/>
                <w:szCs w:val="20"/>
              </w:rPr>
              <w:t>.(</w:t>
            </w:r>
            <w:proofErr w:type="gramEnd"/>
            <w:r w:rsidRPr="00492043">
              <w:rPr>
                <w:sz w:val="20"/>
                <w:szCs w:val="20"/>
              </w:rPr>
              <w:t>I.t / F).</w:t>
            </w:r>
            <w:proofErr w:type="spellStart"/>
            <w:r w:rsidRPr="00492043">
              <w:rPr>
                <w:sz w:val="20"/>
                <w:szCs w:val="20"/>
              </w:rPr>
              <w:t>M</w:t>
            </w:r>
            <w:r w:rsidRPr="00492043">
              <w:rPr>
                <w:sz w:val="20"/>
                <w:szCs w:val="20"/>
                <w:vertAlign w:val="subscript"/>
              </w:rPr>
              <w:t>métal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i/>
                <w:sz w:val="20"/>
                <w:szCs w:val="20"/>
              </w:rPr>
            </w:pPr>
            <w:r w:rsidRPr="00492043">
              <w:rPr>
                <w:sz w:val="20"/>
                <w:szCs w:val="20"/>
              </w:rPr>
              <w:t xml:space="preserve">Corrosion par </w:t>
            </w:r>
            <w:r w:rsidRPr="00492043">
              <w:rPr>
                <w:i/>
                <w:sz w:val="20"/>
                <w:szCs w:val="20"/>
              </w:rPr>
              <w:t>agent oxydant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rPr>
              <w:t xml:space="preserve">Corrosion </w:t>
            </w:r>
            <w:r w:rsidRPr="00492043">
              <w:rPr>
                <w:i/>
                <w:sz w:val="20"/>
                <w:szCs w:val="20"/>
              </w:rPr>
              <w:t>électrochimique</w:t>
            </w:r>
            <w:r w:rsidRPr="00492043">
              <w:rPr>
                <w:sz w:val="20"/>
                <w:szCs w:val="20"/>
              </w:rPr>
              <w:t xml:space="preserve"> (pile)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B51D0A">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i/>
                <w:sz w:val="20"/>
                <w:szCs w:val="20"/>
              </w:rPr>
            </w:pPr>
            <w:r w:rsidRPr="00492043">
              <w:rPr>
                <w:sz w:val="20"/>
                <w:szCs w:val="20"/>
              </w:rPr>
              <w:t xml:space="preserve">Protection par </w:t>
            </w:r>
            <w:r w:rsidRPr="00492043">
              <w:rPr>
                <w:i/>
                <w:sz w:val="20"/>
                <w:szCs w:val="20"/>
              </w:rPr>
              <w:t>revêtement</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i/>
                <w:sz w:val="18"/>
                <w:szCs w:val="18"/>
              </w:rPr>
            </w:pPr>
            <w:r w:rsidRPr="00492043">
              <w:rPr>
                <w:sz w:val="18"/>
                <w:szCs w:val="18"/>
              </w:rPr>
              <w:t xml:space="preserve">Protection par </w:t>
            </w:r>
            <w:r w:rsidRPr="00492043">
              <w:rPr>
                <w:i/>
                <w:sz w:val="18"/>
                <w:szCs w:val="18"/>
              </w:rPr>
              <w:t>générateur électrique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r w:rsidRPr="00492043">
              <w:rPr>
                <w:sz w:val="20"/>
                <w:szCs w:val="20"/>
                <w:u w:val="single"/>
              </w:rPr>
              <w:t>Protection électrochimique</w:t>
            </w:r>
            <w:r w:rsidRPr="00492043">
              <w:rPr>
                <w:sz w:val="20"/>
                <w:szCs w:val="20"/>
              </w:rPr>
              <w:t xml:space="preserve"> (pile)</w:t>
            </w:r>
          </w:p>
          <w:p w:rsidR="00796398" w:rsidRPr="00492043" w:rsidRDefault="00796398" w:rsidP="00806413">
            <w:pPr>
              <w:rPr>
                <w:sz w:val="20"/>
                <w:szCs w:val="20"/>
              </w:rPr>
            </w:pPr>
            <w:r w:rsidRPr="00492043">
              <w:rPr>
                <w:sz w:val="20"/>
                <w:szCs w:val="20"/>
              </w:rPr>
              <w:t xml:space="preserve">     (anode sacrificielle)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44ED5" w:rsidRDefault="00796398" w:rsidP="00806413">
            <w:pPr>
              <w:rPr>
                <w:sz w:val="20"/>
                <w:szCs w:val="20"/>
              </w:rPr>
            </w:pPr>
            <w:r w:rsidRPr="00444ED5">
              <w:rPr>
                <w:sz w:val="20"/>
                <w:szCs w:val="20"/>
              </w:rPr>
              <w:t>Manipulation</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p>
        </w:tc>
      </w:tr>
      <w:tr w:rsidR="00796398" w:rsidRPr="00492043" w:rsidTr="0079639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96398" w:rsidRPr="00492043" w:rsidRDefault="00796398" w:rsidP="00806413">
            <w:pPr>
              <w:rPr>
                <w:sz w:val="20"/>
                <w:szCs w:val="20"/>
              </w:rPr>
            </w:pPr>
            <w:r w:rsidRPr="00492043">
              <w:rPr>
                <w:sz w:val="20"/>
                <w:szCs w:val="20"/>
              </w:rPr>
              <w:t>Electrolyse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796398" w:rsidRPr="00492043" w:rsidRDefault="0079639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96398" w:rsidRPr="00492043" w:rsidRDefault="00796398" w:rsidP="00806413">
            <w:pPr>
              <w:rPr>
                <w:sz w:val="20"/>
                <w:szCs w:val="20"/>
              </w:rPr>
            </w:pPr>
          </w:p>
        </w:tc>
      </w:tr>
    </w:tbl>
    <w:p w:rsidR="00E321DA" w:rsidRDefault="00E321DA" w:rsidP="00683094">
      <w:r>
        <w:br w:type="page"/>
      </w:r>
    </w:p>
    <w:tbl>
      <w:tblPr>
        <w:tblW w:w="40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E45B2D" w:rsidRPr="002E027E" w:rsidTr="00E45B2D">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45B2D" w:rsidRPr="002E027E" w:rsidRDefault="00E45B2D" w:rsidP="00806413">
            <w:pPr>
              <w:rPr>
                <w:b/>
                <w:sz w:val="20"/>
                <w:szCs w:val="20"/>
                <w:u w:val="single"/>
              </w:rPr>
            </w:pPr>
            <w:r w:rsidRPr="002E027E">
              <w:rPr>
                <w:sz w:val="20"/>
                <w:szCs w:val="20"/>
              </w:rPr>
              <w:lastRenderedPageBreak/>
              <w:t xml:space="preserve">Solution </w:t>
            </w:r>
            <w:r w:rsidRPr="002E027E">
              <w:rPr>
                <w:b/>
                <w:sz w:val="20"/>
                <w:szCs w:val="20"/>
                <w:u w:val="single"/>
              </w:rPr>
              <w:t>acide</w:t>
            </w:r>
            <w:r w:rsidRPr="002E027E">
              <w:rPr>
                <w:sz w:val="20"/>
                <w:szCs w:val="20"/>
              </w:rPr>
              <w:t xml:space="preserve">. Solution </w:t>
            </w:r>
            <w:r w:rsidRPr="002E027E">
              <w:rPr>
                <w:b/>
                <w:sz w:val="20"/>
                <w:szCs w:val="20"/>
                <w:u w:val="single"/>
              </w:rPr>
              <w:t>basique</w:t>
            </w:r>
          </w:p>
          <w:p w:rsidR="00E45B2D" w:rsidRPr="002E027E" w:rsidRDefault="00E45B2D" w:rsidP="00806413">
            <w:pPr>
              <w:rPr>
                <w:sz w:val="20"/>
                <w:szCs w:val="20"/>
              </w:rPr>
            </w:pPr>
            <w:r w:rsidRPr="002E027E">
              <w:rPr>
                <w:sz w:val="20"/>
                <w:szCs w:val="20"/>
              </w:rPr>
              <w:t>Solution aqueuse…</w:t>
            </w:r>
            <w:r w:rsidRPr="002E027E">
              <w:rPr>
                <w:i/>
                <w:sz w:val="20"/>
                <w:szCs w:val="20"/>
              </w:rPr>
              <w:t>autre</w:t>
            </w:r>
          </w:p>
        </w:tc>
        <w:tc>
          <w:tcPr>
            <w:tcW w:w="550" w:type="dxa"/>
            <w:tcBorders>
              <w:top w:val="single" w:sz="4" w:space="0" w:color="auto"/>
              <w:left w:val="single" w:sz="4" w:space="0" w:color="auto"/>
              <w:bottom w:val="single" w:sz="4" w:space="0" w:color="auto"/>
              <w:right w:val="single" w:sz="4" w:space="0" w:color="auto"/>
            </w:tcBorders>
          </w:tcPr>
          <w:p w:rsidR="00E45B2D" w:rsidRDefault="00E45B2D" w:rsidP="00BC203A">
            <w:pPr>
              <w:rPr>
                <w:sz w:val="20"/>
                <w:szCs w:val="20"/>
              </w:rPr>
            </w:pPr>
            <w:r>
              <w:rPr>
                <w:sz w:val="20"/>
                <w:szCs w:val="20"/>
              </w:rPr>
              <w:t>af</w:t>
            </w:r>
          </w:p>
          <w:p w:rsidR="00E45B2D" w:rsidRDefault="00B82AE7" w:rsidP="00BC203A">
            <w:pPr>
              <w:rPr>
                <w:sz w:val="20"/>
                <w:szCs w:val="20"/>
              </w:rPr>
            </w:pPr>
            <w:r>
              <w:rPr>
                <w:sz w:val="16"/>
                <w:szCs w:val="16"/>
              </w:rPr>
              <w:t>2017</w:t>
            </w:r>
          </w:p>
        </w:tc>
        <w:tc>
          <w:tcPr>
            <w:tcW w:w="550" w:type="dxa"/>
            <w:tcBorders>
              <w:top w:val="single" w:sz="4" w:space="0" w:color="auto"/>
              <w:left w:val="single" w:sz="4" w:space="0" w:color="auto"/>
              <w:bottom w:val="single" w:sz="4" w:space="0" w:color="auto"/>
              <w:right w:val="single" w:sz="4" w:space="0" w:color="auto"/>
            </w:tcBorders>
          </w:tcPr>
          <w:p w:rsidR="00E45B2D" w:rsidRPr="00217CE5" w:rsidRDefault="00217CE5" w:rsidP="00806413">
            <w:pPr>
              <w:rPr>
                <w:sz w:val="16"/>
                <w:szCs w:val="16"/>
              </w:rPr>
            </w:pPr>
            <w:r>
              <w:rPr>
                <w:sz w:val="16"/>
                <w:szCs w:val="16"/>
              </w:rPr>
              <w:t>scbh</w:t>
            </w:r>
          </w:p>
          <w:p w:rsidR="00E45B2D" w:rsidRPr="00B13F3D" w:rsidRDefault="00217CE5" w:rsidP="00806413">
            <w:pPr>
              <w:rPr>
                <w:sz w:val="16"/>
                <w:szCs w:val="16"/>
              </w:rPr>
            </w:pPr>
            <w:r>
              <w:rPr>
                <w:sz w:val="16"/>
                <w:szCs w:val="16"/>
              </w:rPr>
              <w:t>2017</w:t>
            </w: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CE5D1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Solution aqueuse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lang w:val="en-GB"/>
              </w:rPr>
            </w:pPr>
            <w:r w:rsidRPr="002E027E">
              <w:rPr>
                <w:sz w:val="20"/>
                <w:szCs w:val="20"/>
                <w:lang w:val="en-GB"/>
              </w:rPr>
              <w:t xml:space="preserve">Solution </w:t>
            </w:r>
            <w:proofErr w:type="spellStart"/>
            <w:r w:rsidRPr="002E027E">
              <w:rPr>
                <w:sz w:val="20"/>
                <w:szCs w:val="20"/>
                <w:lang w:val="en-GB"/>
              </w:rPr>
              <w:t>acide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5A3EB0" w:rsidRDefault="00E45B2D"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5A3EB0" w:rsidRDefault="00E45B2D" w:rsidP="00806413">
            <w:pPr>
              <w:rPr>
                <w:color w:val="00B0F0"/>
                <w:sz w:val="20"/>
                <w:szCs w:val="20"/>
                <w:lang w:val="en-GB"/>
              </w:rPr>
            </w:pPr>
          </w:p>
        </w:tc>
      </w:tr>
      <w:tr w:rsidR="00E45B2D" w:rsidRPr="002E027E" w:rsidTr="00B82AE7">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Solution basique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 xml:space="preserve">n = m / M ; n = </w:t>
            </w:r>
            <w:proofErr w:type="spellStart"/>
            <w:r w:rsidRPr="002E027E">
              <w:rPr>
                <w:sz w:val="20"/>
                <w:szCs w:val="20"/>
              </w:rPr>
              <w:t>V</w:t>
            </w:r>
            <w:r w:rsidRPr="002E027E">
              <w:rPr>
                <w:sz w:val="20"/>
                <w:szCs w:val="20"/>
                <w:vertAlign w:val="subscript"/>
              </w:rPr>
              <w:t>gaz</w:t>
            </w:r>
            <w:proofErr w:type="spellEnd"/>
            <w:r w:rsidRPr="002E027E">
              <w:rPr>
                <w:sz w:val="20"/>
                <w:szCs w:val="20"/>
              </w:rPr>
              <w:t xml:space="preserve"> / </w:t>
            </w:r>
            <w:proofErr w:type="spellStart"/>
            <w:r w:rsidRPr="002E027E">
              <w:rPr>
                <w:sz w:val="20"/>
                <w:szCs w:val="20"/>
              </w:rPr>
              <w:t>V</w:t>
            </w:r>
            <w:r w:rsidRPr="002E027E">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vertAlign w:val="subscript"/>
              </w:rPr>
            </w:pPr>
            <w:r w:rsidRPr="002E027E">
              <w:rPr>
                <w:sz w:val="20"/>
                <w:szCs w:val="20"/>
              </w:rPr>
              <w:t>n = C(X).V</w:t>
            </w:r>
            <w:r w:rsidRPr="002E027E">
              <w:rPr>
                <w:sz w:val="20"/>
                <w:szCs w:val="20"/>
                <w:vertAlign w:val="subscript"/>
              </w:rPr>
              <w:t>solution aqueuse</w:t>
            </w:r>
          </w:p>
          <w:p w:rsidR="00E45B2D" w:rsidRPr="002E027E" w:rsidRDefault="00E45B2D" w:rsidP="00806413">
            <w:pPr>
              <w:rPr>
                <w:sz w:val="20"/>
                <w:szCs w:val="20"/>
                <w:vertAlign w:val="subscript"/>
              </w:rPr>
            </w:pPr>
            <w:r w:rsidRPr="002E027E">
              <w:rPr>
                <w:sz w:val="20"/>
                <w:szCs w:val="20"/>
              </w:rPr>
              <w:t>n = [</w:t>
            </w:r>
            <w:proofErr w:type="spellStart"/>
            <w:r w:rsidRPr="002E027E">
              <w:rPr>
                <w:sz w:val="20"/>
                <w:szCs w:val="20"/>
              </w:rPr>
              <w:t>C</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[A</w:t>
            </w:r>
            <w:r w:rsidRPr="002E027E">
              <w:rPr>
                <w:sz w:val="20"/>
                <w:szCs w:val="20"/>
                <w:vertAlign w:val="superscript"/>
              </w:rPr>
              <w:t>y-</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31349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Default="00E45B2D" w:rsidP="00806413">
            <w:pPr>
              <w:rPr>
                <w:sz w:val="20"/>
                <w:szCs w:val="20"/>
              </w:rPr>
            </w:pPr>
            <w:r>
              <w:rPr>
                <w:sz w:val="20"/>
                <w:szCs w:val="20"/>
              </w:rPr>
              <w:t xml:space="preserve"> d=ρ/ρ</w:t>
            </w:r>
            <w:r>
              <w:rPr>
                <w:sz w:val="20"/>
                <w:szCs w:val="20"/>
                <w:vertAlign w:val="subscript"/>
              </w:rPr>
              <w:t>eau </w:t>
            </w:r>
            <w:r>
              <w:rPr>
                <w:sz w:val="20"/>
                <w:szCs w:val="20"/>
              </w:rPr>
              <w:t>; ρ= m/</w:t>
            </w:r>
            <w:proofErr w:type="spellStart"/>
            <w:r>
              <w:rPr>
                <w:sz w:val="20"/>
                <w:szCs w:val="20"/>
              </w:rPr>
              <w:t>V</w:t>
            </w:r>
            <w:r>
              <w:rPr>
                <w:sz w:val="20"/>
                <w:szCs w:val="20"/>
                <w:vertAlign w:val="subscript"/>
              </w:rPr>
              <w:t>aq</w:t>
            </w:r>
            <w:proofErr w:type="spellEnd"/>
            <w:r>
              <w:rPr>
                <w:sz w:val="20"/>
                <w:szCs w:val="20"/>
              </w:rPr>
              <w:t> ; χ=m</w:t>
            </w:r>
            <w:r>
              <w:rPr>
                <w:sz w:val="20"/>
                <w:szCs w:val="20"/>
                <w:vertAlign w:val="subscript"/>
              </w:rPr>
              <w:t>soluté</w:t>
            </w:r>
            <w:r>
              <w:rPr>
                <w:sz w:val="20"/>
                <w:szCs w:val="20"/>
              </w:rPr>
              <w:t>/</w:t>
            </w:r>
            <w:proofErr w:type="spellStart"/>
            <w:r>
              <w:rPr>
                <w:sz w:val="20"/>
                <w:szCs w:val="20"/>
              </w:rPr>
              <w:t>V</w:t>
            </w:r>
            <w:r>
              <w:rPr>
                <w:sz w:val="20"/>
                <w:szCs w:val="20"/>
                <w:vertAlign w:val="subscript"/>
              </w:rPr>
              <w:t>aq</w:t>
            </w:r>
            <w:proofErr w:type="spellEnd"/>
          </w:p>
          <w:p w:rsidR="00E45B2D" w:rsidRPr="002673B3" w:rsidRDefault="00E45B2D" w:rsidP="00806413">
            <w:pPr>
              <w:rPr>
                <w:sz w:val="20"/>
                <w:szCs w:val="20"/>
              </w:rPr>
            </w:pPr>
            <w:r>
              <w:rPr>
                <w:sz w:val="20"/>
                <w:szCs w:val="20"/>
              </w:rPr>
              <w:t>t = 100</w:t>
            </w:r>
            <w:proofErr w:type="gramStart"/>
            <w:r>
              <w:rPr>
                <w:sz w:val="20"/>
                <w:szCs w:val="20"/>
              </w:rPr>
              <w:t>.(</w:t>
            </w:r>
            <w:proofErr w:type="gramEnd"/>
            <w:r>
              <w:rPr>
                <w:sz w:val="20"/>
                <w:szCs w:val="20"/>
              </w:rPr>
              <w:t>m</w:t>
            </w:r>
            <w:r>
              <w:rPr>
                <w:sz w:val="20"/>
                <w:szCs w:val="20"/>
                <w:vertAlign w:val="subscript"/>
              </w:rPr>
              <w:t>soluté</w:t>
            </w:r>
            <w:r>
              <w:rPr>
                <w:sz w:val="20"/>
                <w:szCs w:val="20"/>
              </w:rPr>
              <w:t>/m)</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Autoionisation de l’eau</w:t>
            </w:r>
          </w:p>
          <w:p w:rsidR="00E45B2D" w:rsidRPr="002E027E" w:rsidRDefault="00E45B2D" w:rsidP="00806413">
            <w:pPr>
              <w:rPr>
                <w:sz w:val="20"/>
                <w:szCs w:val="20"/>
                <w:vertAlign w:val="subscript"/>
              </w:rPr>
            </w:pPr>
            <w:r w:rsidRPr="002E027E">
              <w:rPr>
                <w:sz w:val="20"/>
                <w:szCs w:val="20"/>
              </w:rPr>
              <w:t>2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Pr>
                <w:sz w:val="20"/>
                <w:szCs w:val="20"/>
              </w:rPr>
              <w:t xml:space="preserve">pH = - </w:t>
            </w:r>
            <w:proofErr w:type="gramStart"/>
            <w:r>
              <w:rPr>
                <w:sz w:val="20"/>
                <w:szCs w:val="20"/>
              </w:rPr>
              <w:t>log</w:t>
            </w:r>
            <w:r w:rsidRPr="002E027E">
              <w:rPr>
                <w:sz w:val="20"/>
                <w:szCs w:val="20"/>
              </w:rPr>
              <w:t>[</w:t>
            </w:r>
            <w:proofErr w:type="gramEnd"/>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w:t>
            </w:r>
            <w:r>
              <w:rPr>
                <w:sz w:val="20"/>
                <w:szCs w:val="20"/>
              </w:rPr>
              <w:t xml:space="preserve"> </w:t>
            </w:r>
            <w:r w:rsidRPr="00CE00CE">
              <w:rPr>
                <w:sz w:val="16"/>
                <w:szCs w:val="16"/>
              </w:rPr>
              <w:t>=14+log[OH</w:t>
            </w:r>
            <w:r w:rsidRPr="00CE00CE">
              <w:rPr>
                <w:sz w:val="16"/>
                <w:szCs w:val="16"/>
                <w:vertAlign w:val="superscript"/>
              </w:rPr>
              <w:t>-</w:t>
            </w:r>
            <w:r w:rsidRPr="00CE00CE">
              <w:rPr>
                <w:sz w:val="16"/>
                <w:szCs w:val="16"/>
                <w:vertAlign w:val="subscript"/>
              </w:rPr>
              <w:t>aq</w:t>
            </w:r>
            <w:r w:rsidRPr="00CE00CE">
              <w:rPr>
                <w:sz w:val="16"/>
                <w:szCs w:val="16"/>
              </w:rPr>
              <w:t>]</w:t>
            </w:r>
          </w:p>
          <w:p w:rsidR="00E45B2D" w:rsidRPr="002E027E" w:rsidRDefault="00E45B2D" w:rsidP="00806413">
            <w:pPr>
              <w:rPr>
                <w:sz w:val="20"/>
                <w:szCs w:val="20"/>
                <w:vertAlign w:val="superscript"/>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 10</w:t>
            </w:r>
            <w:r w:rsidRPr="002E027E">
              <w:rPr>
                <w:sz w:val="20"/>
                <w:szCs w:val="20"/>
                <w:vertAlign w:val="superscript"/>
              </w:rPr>
              <w:t>-pH</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lang w:val="en-GB"/>
              </w:rPr>
            </w:pPr>
            <w:r w:rsidRPr="002E027E">
              <w:rPr>
                <w:sz w:val="20"/>
                <w:szCs w:val="20"/>
                <w:lang w:val="en-GB"/>
              </w:rPr>
              <w:t>K</w:t>
            </w:r>
            <w:r w:rsidRPr="002E027E">
              <w:rPr>
                <w:sz w:val="20"/>
                <w:szCs w:val="20"/>
                <w:vertAlign w:val="subscript"/>
                <w:lang w:val="en-GB"/>
              </w:rPr>
              <w:t>e</w:t>
            </w:r>
            <w:r w:rsidRPr="002E027E">
              <w:rPr>
                <w:sz w:val="20"/>
                <w:szCs w:val="20"/>
                <w:lang w:val="en-GB"/>
              </w:rPr>
              <w:t xml:space="preserve"> = [H</w:t>
            </w:r>
            <w:r w:rsidRPr="002E027E">
              <w:rPr>
                <w:sz w:val="20"/>
                <w:szCs w:val="20"/>
                <w:vertAlign w:val="subscript"/>
                <w:lang w:val="en-GB"/>
              </w:rPr>
              <w:t>3</w:t>
            </w:r>
            <w:r w:rsidRPr="002E027E">
              <w:rPr>
                <w:sz w:val="20"/>
                <w:szCs w:val="20"/>
                <w:lang w:val="en-GB"/>
              </w:rPr>
              <w:t>O</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].[OH</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lang w:val="en-GB"/>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Solution électriquement neutre</w:t>
            </w:r>
          </w:p>
          <w:p w:rsidR="00E45B2D" w:rsidRPr="002E027E" w:rsidRDefault="00E45B2D" w:rsidP="00806413">
            <w:pPr>
              <w:rPr>
                <w:sz w:val="20"/>
                <w:szCs w:val="20"/>
              </w:rPr>
            </w:pPr>
            <w:r w:rsidRPr="002E027E">
              <w:rPr>
                <w:sz w:val="20"/>
                <w:szCs w:val="20"/>
                <w:lang w:val="en-GB"/>
              </w:rPr>
              <w:t>Σ</w:t>
            </w:r>
            <w:r w:rsidRPr="002E027E">
              <w:rPr>
                <w:sz w:val="20"/>
                <w:szCs w:val="20"/>
              </w:rPr>
              <w:t>x.[C</w:t>
            </w:r>
            <w:r w:rsidRPr="002E027E">
              <w:rPr>
                <w:sz w:val="20"/>
                <w:szCs w:val="20"/>
                <w:vertAlign w:val="superscript"/>
              </w:rPr>
              <w:t>x+</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rPr>
              <w:t>]=[OH</w:t>
            </w:r>
            <w:r w:rsidRPr="002E027E">
              <w:rPr>
                <w:sz w:val="20"/>
                <w:szCs w:val="20"/>
                <w:vertAlign w:val="superscript"/>
              </w:rPr>
              <w:t>-</w:t>
            </w:r>
            <w:r w:rsidRPr="002E027E">
              <w:rPr>
                <w:sz w:val="20"/>
                <w:szCs w:val="20"/>
              </w:rPr>
              <w:t>]+</w:t>
            </w:r>
            <w:r w:rsidRPr="002E027E">
              <w:rPr>
                <w:sz w:val="20"/>
                <w:szCs w:val="20"/>
                <w:lang w:val="en-GB"/>
              </w:rPr>
              <w:t>Σ</w:t>
            </w:r>
            <w:r w:rsidRPr="002E027E">
              <w:rPr>
                <w:sz w:val="20"/>
                <w:szCs w:val="20"/>
              </w:rPr>
              <w:t>y.[A</w:t>
            </w:r>
            <w:r w:rsidRPr="002E027E">
              <w:rPr>
                <w:sz w:val="20"/>
                <w:szCs w:val="20"/>
                <w:vertAlign w:val="superscript"/>
              </w:rPr>
              <w:t>y-</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Pr>
                <w:sz w:val="20"/>
                <w:szCs w:val="20"/>
              </w:rPr>
              <w:t>Dissolution</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b/>
                <w:sz w:val="20"/>
                <w:szCs w:val="20"/>
              </w:rPr>
            </w:pPr>
            <w:proofErr w:type="spellStart"/>
            <w:r w:rsidRPr="002E027E">
              <w:rPr>
                <w:sz w:val="20"/>
                <w:szCs w:val="20"/>
              </w:rPr>
              <w:t>mono</w:t>
            </w:r>
            <w:r w:rsidRPr="002E027E">
              <w:rPr>
                <w:b/>
                <w:sz w:val="20"/>
                <w:szCs w:val="20"/>
                <w:u w:val="single"/>
              </w:rPr>
              <w:t>Acide</w:t>
            </w:r>
            <w:proofErr w:type="spellEnd"/>
            <w:r w:rsidRPr="002E027E">
              <w:rPr>
                <w:b/>
                <w:sz w:val="20"/>
                <w:szCs w:val="20"/>
                <w:u w:val="single"/>
              </w:rPr>
              <w:t xml:space="preserve"> fort</w:t>
            </w:r>
            <w:r w:rsidRPr="002E027E">
              <w:rPr>
                <w:sz w:val="20"/>
                <w:szCs w:val="20"/>
              </w:rPr>
              <w:t xml:space="preserve"> </w:t>
            </w:r>
            <w:r w:rsidRPr="002E027E">
              <w:rPr>
                <w:b/>
                <w:sz w:val="20"/>
                <w:szCs w:val="20"/>
              </w:rPr>
              <w:t>AH</w:t>
            </w:r>
          </w:p>
          <w:p w:rsidR="00E45B2D" w:rsidRPr="002E027E" w:rsidRDefault="00E45B2D" w:rsidP="00806413">
            <w:pPr>
              <w:rPr>
                <w:sz w:val="20"/>
                <w:szCs w:val="20"/>
                <w:vertAlign w:val="subscript"/>
              </w:rPr>
            </w:pPr>
            <w:r w:rsidRPr="002E027E">
              <w:rPr>
                <w:b/>
                <w:sz w:val="20"/>
                <w:szCs w:val="20"/>
              </w:rPr>
              <w:t>AH</w:t>
            </w:r>
            <w:r w:rsidRPr="002E027E">
              <w:rPr>
                <w:sz w:val="20"/>
                <w:szCs w:val="20"/>
              </w:rPr>
              <w:t xml:space="preserve">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Pr>
                <w:sz w:val="20"/>
                <w:szCs w:val="20"/>
              </w:rPr>
              <w:t xml:space="preserve"> + A</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totale</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b/>
                <w:sz w:val="20"/>
                <w:szCs w:val="20"/>
              </w:rPr>
            </w:pPr>
            <w:proofErr w:type="spellStart"/>
            <w:r w:rsidRPr="002E027E">
              <w:rPr>
                <w:sz w:val="20"/>
                <w:szCs w:val="20"/>
              </w:rPr>
              <w:t>mono</w:t>
            </w:r>
            <w:r w:rsidRPr="002E027E">
              <w:rPr>
                <w:b/>
                <w:sz w:val="20"/>
                <w:szCs w:val="20"/>
                <w:u w:val="single"/>
              </w:rPr>
              <w:t>Base</w:t>
            </w:r>
            <w:proofErr w:type="spellEnd"/>
            <w:r w:rsidRPr="002E027E">
              <w:rPr>
                <w:b/>
                <w:sz w:val="20"/>
                <w:szCs w:val="20"/>
                <w:u w:val="single"/>
              </w:rPr>
              <w:t xml:space="preserve"> forte</w:t>
            </w:r>
            <w:r w:rsidRPr="002E027E">
              <w:rPr>
                <w:sz w:val="20"/>
                <w:szCs w:val="20"/>
              </w:rPr>
              <w:t xml:space="preserve"> COH</w:t>
            </w:r>
          </w:p>
          <w:p w:rsidR="00E45B2D" w:rsidRPr="002E027E" w:rsidRDefault="00E45B2D" w:rsidP="00806413">
            <w:pPr>
              <w:rPr>
                <w:sz w:val="20"/>
                <w:szCs w:val="20"/>
                <w:vertAlign w:val="subscript"/>
              </w:rPr>
            </w:pPr>
            <w:r w:rsidRPr="002E027E">
              <w:rPr>
                <w:sz w:val="20"/>
                <w:szCs w:val="20"/>
              </w:rPr>
              <w:t>COH → C</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Dissolution totale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Default="00E45B2D" w:rsidP="005A3EB0">
            <w:pPr>
              <w:rPr>
                <w:sz w:val="20"/>
                <w:szCs w:val="20"/>
                <w:u w:val="single"/>
              </w:rPr>
            </w:pPr>
            <w:r>
              <w:rPr>
                <w:sz w:val="20"/>
                <w:szCs w:val="20"/>
                <w:u w:val="single"/>
              </w:rPr>
              <w:t>Dosage</w:t>
            </w:r>
          </w:p>
          <w:p w:rsidR="00E45B2D" w:rsidRPr="002E027E" w:rsidRDefault="00E45B2D" w:rsidP="005A3EB0">
            <w:pPr>
              <w:rPr>
                <w:sz w:val="20"/>
                <w:szCs w:val="20"/>
                <w:vertAlign w:val="subscript"/>
              </w:rPr>
            </w:pPr>
            <w:proofErr w:type="spellStart"/>
            <w:r w:rsidRPr="002E027E">
              <w:rPr>
                <w:sz w:val="20"/>
                <w:szCs w:val="20"/>
              </w:rPr>
              <w:t>A</w:t>
            </w:r>
            <w:r w:rsidRPr="002E027E">
              <w:rPr>
                <w:sz w:val="20"/>
                <w:szCs w:val="20"/>
                <w:vertAlign w:val="subscript"/>
              </w:rPr>
              <w:t>fort</w:t>
            </w:r>
            <w:proofErr w:type="spellEnd"/>
            <w:r w:rsidRPr="002E027E">
              <w:rPr>
                <w:sz w:val="20"/>
                <w:szCs w:val="20"/>
              </w:rPr>
              <w:t xml:space="preserve"> par </w:t>
            </w:r>
            <w:proofErr w:type="spellStart"/>
            <w:r w:rsidRPr="002E027E">
              <w:rPr>
                <w:sz w:val="20"/>
                <w:szCs w:val="20"/>
              </w:rPr>
              <w:t>B</w:t>
            </w:r>
            <w:r w:rsidRPr="002E027E">
              <w:rPr>
                <w:sz w:val="20"/>
                <w:szCs w:val="20"/>
                <w:vertAlign w:val="subscript"/>
              </w:rPr>
              <w:t>forte</w:t>
            </w:r>
            <w:proofErr w:type="spellEnd"/>
            <w:r w:rsidRPr="002E027E">
              <w:rPr>
                <w:sz w:val="20"/>
                <w:szCs w:val="20"/>
                <w:vertAlign w:val="subscript"/>
              </w:rPr>
              <w:t> </w:t>
            </w:r>
            <w:r w:rsidRPr="002E027E">
              <w:rPr>
                <w:sz w:val="20"/>
                <w:szCs w:val="20"/>
              </w:rPr>
              <w:t xml:space="preserve">; </w:t>
            </w:r>
            <w:proofErr w:type="spellStart"/>
            <w:r w:rsidRPr="002E027E">
              <w:rPr>
                <w:sz w:val="20"/>
                <w:szCs w:val="20"/>
              </w:rPr>
              <w:t>B</w:t>
            </w:r>
            <w:r w:rsidRPr="002E027E">
              <w:rPr>
                <w:sz w:val="20"/>
                <w:szCs w:val="20"/>
                <w:vertAlign w:val="subscript"/>
              </w:rPr>
              <w:t>forte</w:t>
            </w:r>
            <w:proofErr w:type="spellEnd"/>
            <w:r w:rsidRPr="002E027E">
              <w:rPr>
                <w:sz w:val="20"/>
                <w:szCs w:val="20"/>
              </w:rPr>
              <w:t xml:space="preserve"> par </w:t>
            </w:r>
            <w:proofErr w:type="spellStart"/>
            <w:r w:rsidRPr="002E027E">
              <w:rPr>
                <w:sz w:val="20"/>
                <w:szCs w:val="20"/>
              </w:rPr>
              <w:t>A</w:t>
            </w:r>
            <w:r w:rsidRPr="002E027E">
              <w:rPr>
                <w:sz w:val="20"/>
                <w:szCs w:val="20"/>
                <w:vertAlign w:val="subscript"/>
              </w:rPr>
              <w:t>fort</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Mode opératoire</w:t>
            </w:r>
            <w:r>
              <w:rPr>
                <w:sz w:val="20"/>
                <w:szCs w:val="20"/>
              </w:rPr>
              <w:t>. Courbe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Equation de neutralisation</w:t>
            </w:r>
          </w:p>
          <w:p w:rsidR="00E45B2D" w:rsidRPr="002E027E" w:rsidRDefault="00E45B2D" w:rsidP="00806413">
            <w:pPr>
              <w:rPr>
                <w:sz w:val="20"/>
                <w:szCs w:val="20"/>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r w:rsidRPr="002E027E">
              <w:rPr>
                <w:sz w:val="20"/>
                <w:szCs w:val="20"/>
              </w:rPr>
              <w:t xml:space="preserve"> → 2 H</w:t>
            </w:r>
            <w:r w:rsidRPr="002E027E">
              <w:rPr>
                <w:sz w:val="20"/>
                <w:szCs w:val="20"/>
                <w:vertAlign w:val="subscript"/>
              </w:rPr>
              <w:t>2</w:t>
            </w:r>
            <w:r w:rsidRPr="002E027E">
              <w:rPr>
                <w:sz w:val="20"/>
                <w:szCs w:val="20"/>
              </w:rPr>
              <w:t>O</w:t>
            </w:r>
          </w:p>
        </w:tc>
        <w:tc>
          <w:tcPr>
            <w:tcW w:w="550" w:type="dxa"/>
            <w:tcBorders>
              <w:top w:val="single" w:sz="4" w:space="0" w:color="auto"/>
              <w:left w:val="single" w:sz="4" w:space="0" w:color="auto"/>
              <w:bottom w:val="single" w:sz="4" w:space="0" w:color="auto"/>
              <w:right w:val="single" w:sz="4" w:space="0" w:color="auto"/>
            </w:tcBorders>
          </w:tcPr>
          <w:p w:rsidR="00E45B2D" w:rsidRPr="005A3EB0" w:rsidRDefault="00E45B2D"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5A3EB0" w:rsidRDefault="00E45B2D" w:rsidP="00806413">
            <w:pPr>
              <w:rPr>
                <w:color w:val="00B0F0"/>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Equivalence</w:t>
            </w:r>
            <w:r>
              <w:rPr>
                <w:sz w:val="20"/>
                <w:szCs w:val="20"/>
              </w:rPr>
              <w:t xml:space="preserve"> (pH = 7)</w:t>
            </w:r>
          </w:p>
          <w:p w:rsidR="00E45B2D" w:rsidRPr="002E027E" w:rsidRDefault="00E45B2D" w:rsidP="00806413">
            <w:pPr>
              <w:rPr>
                <w:sz w:val="20"/>
                <w:szCs w:val="20"/>
                <w:vertAlign w:val="subscript"/>
              </w:rPr>
            </w:pPr>
            <w:proofErr w:type="spellStart"/>
            <w:r w:rsidRPr="002E027E">
              <w:rPr>
                <w:sz w:val="20"/>
                <w:szCs w:val="20"/>
              </w:rPr>
              <w:t>C</w:t>
            </w:r>
            <w:r w:rsidRPr="002E027E">
              <w:rPr>
                <w:sz w:val="20"/>
                <w:szCs w:val="20"/>
                <w:vertAlign w:val="subscript"/>
              </w:rPr>
              <w:t>acide</w:t>
            </w:r>
            <w:r w:rsidRPr="002E027E">
              <w:rPr>
                <w:sz w:val="20"/>
                <w:szCs w:val="20"/>
              </w:rPr>
              <w:t>.V</w:t>
            </w:r>
            <w:r w:rsidRPr="002E027E">
              <w:rPr>
                <w:sz w:val="20"/>
                <w:szCs w:val="20"/>
                <w:vertAlign w:val="subscript"/>
              </w:rPr>
              <w:t>acide</w:t>
            </w:r>
            <w:proofErr w:type="spellEnd"/>
            <w:r w:rsidRPr="002E027E">
              <w:rPr>
                <w:sz w:val="20"/>
                <w:szCs w:val="20"/>
              </w:rPr>
              <w:t xml:space="preserve"> = </w:t>
            </w:r>
            <w:proofErr w:type="spellStart"/>
            <w:r w:rsidRPr="002E027E">
              <w:rPr>
                <w:sz w:val="20"/>
                <w:szCs w:val="20"/>
              </w:rPr>
              <w:t>C</w:t>
            </w:r>
            <w:r w:rsidRPr="002E027E">
              <w:rPr>
                <w:sz w:val="20"/>
                <w:szCs w:val="20"/>
                <w:vertAlign w:val="subscript"/>
              </w:rPr>
              <w:t>base</w:t>
            </w:r>
            <w:r w:rsidRPr="002E027E">
              <w:rPr>
                <w:sz w:val="20"/>
                <w:szCs w:val="20"/>
              </w:rPr>
              <w:t>.V</w:t>
            </w:r>
            <w:r w:rsidRPr="002E027E">
              <w:rPr>
                <w:sz w:val="20"/>
                <w:szCs w:val="20"/>
                <w:vertAlign w:val="subscript"/>
              </w:rPr>
              <w:t>base</w:t>
            </w:r>
            <w:proofErr w:type="spellEnd"/>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r w:rsidRPr="002E027E">
              <w:rPr>
                <w:sz w:val="20"/>
                <w:szCs w:val="20"/>
              </w:rPr>
              <w:t>Résidu : n, m, C</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455"/>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45B2D" w:rsidRPr="00C3042E" w:rsidRDefault="00E45B2D" w:rsidP="00806413">
            <w:pPr>
              <w:rPr>
                <w:sz w:val="20"/>
                <w:szCs w:val="20"/>
              </w:rPr>
            </w:pPr>
            <w:r w:rsidRPr="00C3042E">
              <w:rPr>
                <w:sz w:val="20"/>
                <w:szCs w:val="20"/>
              </w:rPr>
              <w:t>Précautions</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m</w:t>
            </w:r>
            <w:r w:rsidRPr="002E027E">
              <w:rPr>
                <w:sz w:val="20"/>
                <w:szCs w:val="20"/>
              </w:rPr>
              <w:t>ono</w:t>
            </w:r>
            <w:r w:rsidRPr="002E027E">
              <w:rPr>
                <w:sz w:val="20"/>
                <w:szCs w:val="20"/>
                <w:u w:val="single"/>
              </w:rPr>
              <w:t xml:space="preserve">acide faible </w:t>
            </w:r>
            <w:r w:rsidRPr="002E027E">
              <w:rPr>
                <w:sz w:val="20"/>
                <w:szCs w:val="20"/>
              </w:rPr>
              <w:t>AH</w:t>
            </w:r>
          </w:p>
          <w:p w:rsidR="00E45B2D" w:rsidRPr="002E027E" w:rsidRDefault="00E45B2D" w:rsidP="00806413">
            <w:pPr>
              <w:rPr>
                <w:sz w:val="20"/>
                <w:szCs w:val="20"/>
                <w:vertAlign w:val="subscript"/>
              </w:rPr>
            </w:pPr>
            <w:r w:rsidRPr="002E027E">
              <w:rPr>
                <w:sz w:val="20"/>
                <w:szCs w:val="20"/>
              </w:rPr>
              <w:t>AH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A</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m</w:t>
            </w:r>
            <w:r w:rsidRPr="002E027E">
              <w:rPr>
                <w:sz w:val="20"/>
                <w:szCs w:val="20"/>
              </w:rPr>
              <w:t>ono</w:t>
            </w:r>
            <w:r w:rsidRPr="002E027E">
              <w:rPr>
                <w:sz w:val="20"/>
                <w:szCs w:val="20"/>
                <w:u w:val="single"/>
              </w:rPr>
              <w:t>base faible </w:t>
            </w:r>
            <w:r w:rsidRPr="002E027E">
              <w:rPr>
                <w:sz w:val="20"/>
                <w:szCs w:val="20"/>
              </w:rPr>
              <w:t>: B</w:t>
            </w:r>
          </w:p>
          <w:p w:rsidR="00E45B2D" w:rsidRPr="002E027E" w:rsidRDefault="00E45B2D" w:rsidP="00806413">
            <w:pPr>
              <w:rPr>
                <w:sz w:val="20"/>
                <w:szCs w:val="20"/>
                <w:vertAlign w:val="subscript"/>
              </w:rPr>
            </w:pPr>
            <w:r w:rsidRPr="002E027E">
              <w:rPr>
                <w:sz w:val="20"/>
                <w:szCs w:val="20"/>
              </w:rPr>
              <w:t>B + H</w:t>
            </w:r>
            <w:r w:rsidRPr="002E027E">
              <w:rPr>
                <w:sz w:val="20"/>
                <w:szCs w:val="20"/>
                <w:vertAlign w:val="subscript"/>
              </w:rPr>
              <w:t>2</w:t>
            </w:r>
            <w:r w:rsidRPr="002E027E">
              <w:rPr>
                <w:sz w:val="20"/>
                <w:szCs w:val="20"/>
              </w:rPr>
              <w:t>O → OH</w:t>
            </w:r>
            <w:r w:rsidRPr="002E027E">
              <w:rPr>
                <w:sz w:val="20"/>
                <w:szCs w:val="20"/>
                <w:vertAlign w:val="superscript"/>
              </w:rPr>
              <w:t>-</w:t>
            </w:r>
            <w:r w:rsidRPr="002E027E">
              <w:rPr>
                <w:sz w:val="20"/>
                <w:szCs w:val="20"/>
                <w:vertAlign w:val="subscript"/>
              </w:rPr>
              <w:t>aq</w:t>
            </w:r>
            <w:r w:rsidRPr="002E027E">
              <w:rPr>
                <w:sz w:val="20"/>
                <w:szCs w:val="20"/>
              </w:rPr>
              <w:t xml:space="preserve"> + BH</w:t>
            </w:r>
            <w:r w:rsidRPr="002E027E">
              <w:rPr>
                <w:sz w:val="20"/>
                <w:szCs w:val="20"/>
                <w:vertAlign w:val="superscript"/>
              </w:rPr>
              <w:t>+</w:t>
            </w:r>
            <w:r w:rsidRPr="002E027E">
              <w:rPr>
                <w:sz w:val="20"/>
                <w:szCs w:val="20"/>
                <w:vertAlign w:val="subscript"/>
              </w:rPr>
              <w:t>aq</w:t>
            </w:r>
          </w:p>
          <w:p w:rsidR="00E45B2D" w:rsidRPr="002E027E" w:rsidRDefault="00E45B2D"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Conservation de la matière</w:t>
            </w:r>
          </w:p>
          <w:p w:rsidR="00E45B2D" w:rsidRPr="002E027E" w:rsidRDefault="00E45B2D" w:rsidP="00806413">
            <w:pPr>
              <w:rPr>
                <w:sz w:val="16"/>
                <w:szCs w:val="16"/>
              </w:rPr>
            </w:pPr>
            <w:r w:rsidRPr="002E027E">
              <w:rPr>
                <w:sz w:val="16"/>
                <w:szCs w:val="16"/>
              </w:rPr>
              <w:t>Acide faible [</w:t>
            </w:r>
            <w:proofErr w:type="spellStart"/>
            <w:r w:rsidRPr="002E027E">
              <w:rPr>
                <w:sz w:val="16"/>
                <w:szCs w:val="16"/>
              </w:rPr>
              <w:t>AH</w:t>
            </w:r>
            <w:r w:rsidRPr="002E027E">
              <w:rPr>
                <w:sz w:val="16"/>
                <w:szCs w:val="16"/>
                <w:vertAlign w:val="subscript"/>
              </w:rPr>
              <w:t>solution</w:t>
            </w:r>
            <w:proofErr w:type="spellEnd"/>
            <w:r w:rsidRPr="002E027E">
              <w:rPr>
                <w:sz w:val="16"/>
                <w:szCs w:val="16"/>
              </w:rPr>
              <w:t>] = [</w:t>
            </w:r>
            <w:proofErr w:type="spellStart"/>
            <w:r w:rsidRPr="002E027E">
              <w:rPr>
                <w:sz w:val="16"/>
                <w:szCs w:val="16"/>
              </w:rPr>
              <w:t>AH</w:t>
            </w:r>
            <w:r w:rsidRPr="002E027E">
              <w:rPr>
                <w:sz w:val="16"/>
                <w:szCs w:val="16"/>
                <w:vertAlign w:val="subscript"/>
              </w:rPr>
              <w:t>initial</w:t>
            </w:r>
            <w:proofErr w:type="spellEnd"/>
            <w:r w:rsidRPr="002E027E">
              <w:rPr>
                <w:sz w:val="16"/>
                <w:szCs w:val="16"/>
              </w:rPr>
              <w:t>] – [A</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E45B2D" w:rsidRPr="002E027E" w:rsidRDefault="00E45B2D" w:rsidP="00806413">
            <w:pPr>
              <w:rPr>
                <w:sz w:val="20"/>
                <w:szCs w:val="20"/>
              </w:rPr>
            </w:pPr>
            <w:r w:rsidRPr="002E027E">
              <w:rPr>
                <w:sz w:val="20"/>
                <w:szCs w:val="20"/>
              </w:rPr>
              <w:t>Conservation de la matière</w:t>
            </w:r>
          </w:p>
          <w:p w:rsidR="00E45B2D" w:rsidRPr="002E027E" w:rsidRDefault="00E45B2D" w:rsidP="00806413">
            <w:pPr>
              <w:rPr>
                <w:sz w:val="16"/>
                <w:szCs w:val="16"/>
              </w:rPr>
            </w:pPr>
            <w:r w:rsidRPr="002E027E">
              <w:rPr>
                <w:sz w:val="16"/>
                <w:szCs w:val="16"/>
              </w:rPr>
              <w:t>Acide faible [</w:t>
            </w:r>
            <w:proofErr w:type="spellStart"/>
            <w:r w:rsidRPr="002E027E">
              <w:rPr>
                <w:sz w:val="16"/>
                <w:szCs w:val="16"/>
              </w:rPr>
              <w:t>B</w:t>
            </w:r>
            <w:r w:rsidRPr="002E027E">
              <w:rPr>
                <w:sz w:val="16"/>
                <w:szCs w:val="16"/>
                <w:vertAlign w:val="subscript"/>
              </w:rPr>
              <w:t>solution</w:t>
            </w:r>
            <w:proofErr w:type="spellEnd"/>
            <w:r w:rsidRPr="002E027E">
              <w:rPr>
                <w:sz w:val="16"/>
                <w:szCs w:val="16"/>
              </w:rPr>
              <w:t>] = [</w:t>
            </w:r>
            <w:proofErr w:type="spellStart"/>
            <w:r w:rsidRPr="002E027E">
              <w:rPr>
                <w:sz w:val="16"/>
                <w:szCs w:val="16"/>
              </w:rPr>
              <w:t>B</w:t>
            </w:r>
            <w:r w:rsidRPr="002E027E">
              <w:rPr>
                <w:sz w:val="16"/>
                <w:szCs w:val="16"/>
                <w:vertAlign w:val="subscript"/>
              </w:rPr>
              <w:t>initiale</w:t>
            </w:r>
            <w:proofErr w:type="spellEnd"/>
            <w:r w:rsidRPr="002E027E">
              <w:rPr>
                <w:sz w:val="16"/>
                <w:szCs w:val="16"/>
              </w:rPr>
              <w:t>] – [BH</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6"/>
                <w:szCs w:val="16"/>
                <w:vertAlign w:val="subscript"/>
              </w:rPr>
            </w:pPr>
            <w:r w:rsidRPr="002E027E">
              <w:rPr>
                <w:sz w:val="16"/>
                <w:szCs w:val="16"/>
              </w:rPr>
              <w:t>Constante d’acidité  pK</w:t>
            </w:r>
            <w:r w:rsidRPr="002E027E">
              <w:rPr>
                <w:sz w:val="16"/>
                <w:szCs w:val="16"/>
                <w:vertAlign w:val="subscript"/>
              </w:rPr>
              <w:t>A</w:t>
            </w:r>
            <w:r w:rsidRPr="002E027E">
              <w:rPr>
                <w:sz w:val="16"/>
                <w:szCs w:val="16"/>
              </w:rPr>
              <w:t xml:space="preserve"> = - log K</w:t>
            </w:r>
            <w:r w:rsidRPr="002E027E">
              <w:rPr>
                <w:sz w:val="16"/>
                <w:szCs w:val="16"/>
                <w:vertAlign w:val="subscript"/>
              </w:rPr>
              <w:t>A</w:t>
            </w:r>
          </w:p>
          <w:p w:rsidR="00E45B2D" w:rsidRPr="002E027E" w:rsidRDefault="00E45B2D" w:rsidP="00806413">
            <w:pPr>
              <w:rPr>
                <w:sz w:val="16"/>
                <w:szCs w:val="16"/>
              </w:rPr>
            </w:pPr>
            <w:r w:rsidRPr="002E027E">
              <w:rPr>
                <w:sz w:val="16"/>
                <w:szCs w:val="16"/>
              </w:rPr>
              <w:t>K</w:t>
            </w:r>
            <w:r w:rsidRPr="002E027E">
              <w:rPr>
                <w:sz w:val="16"/>
                <w:szCs w:val="16"/>
                <w:vertAlign w:val="subscript"/>
              </w:rPr>
              <w:t>A</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w:t>
            </w:r>
            <w:proofErr w:type="gramStart"/>
            <w:r w:rsidRPr="002E027E">
              <w:rPr>
                <w:sz w:val="16"/>
                <w:szCs w:val="16"/>
              </w:rPr>
              <w:t>.[</w:t>
            </w:r>
            <w:proofErr w:type="gramEnd"/>
            <w:r w:rsidRPr="002E027E">
              <w:rPr>
                <w:sz w:val="16"/>
                <w:szCs w:val="16"/>
              </w:rPr>
              <w:t>A</w:t>
            </w:r>
            <w:r w:rsidRPr="002E027E">
              <w:rPr>
                <w:sz w:val="16"/>
                <w:szCs w:val="16"/>
                <w:vertAlign w:val="superscript"/>
              </w:rPr>
              <w:t>-</w:t>
            </w:r>
            <w:r w:rsidRPr="002E027E">
              <w:rPr>
                <w:sz w:val="16"/>
                <w:szCs w:val="16"/>
                <w:vertAlign w:val="subscript"/>
              </w:rPr>
              <w:t>aq</w:t>
            </w:r>
            <w:r w:rsidRPr="002E027E">
              <w:rPr>
                <w:sz w:val="16"/>
                <w:szCs w:val="16"/>
              </w:rPr>
              <w:t>] / [</w:t>
            </w:r>
            <w:proofErr w:type="spellStart"/>
            <w:r w:rsidRPr="002E027E">
              <w:rPr>
                <w:sz w:val="16"/>
                <w:szCs w:val="16"/>
              </w:rPr>
              <w:t>AH</w:t>
            </w:r>
            <w:r w:rsidRPr="002E027E">
              <w:rPr>
                <w:sz w:val="16"/>
                <w:szCs w:val="16"/>
                <w:vertAlign w:val="subscript"/>
              </w:rPr>
              <w:t>solution</w:t>
            </w:r>
            <w:proofErr w:type="spellEnd"/>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217CE5">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8"/>
                <w:szCs w:val="18"/>
              </w:rPr>
            </w:pPr>
            <w:r w:rsidRPr="002E027E">
              <w:rPr>
                <w:sz w:val="16"/>
                <w:szCs w:val="16"/>
              </w:rPr>
              <w:t>Dosage</w:t>
            </w:r>
            <w:r w:rsidRPr="002E027E">
              <w:rPr>
                <w:sz w:val="18"/>
                <w:szCs w:val="18"/>
              </w:rPr>
              <w:t xml:space="preserve"> </w:t>
            </w:r>
            <w:proofErr w:type="spellStart"/>
            <w:r w:rsidRPr="002E027E">
              <w:rPr>
                <w:sz w:val="18"/>
                <w:szCs w:val="18"/>
              </w:rPr>
              <w:t>A</w:t>
            </w:r>
            <w:r w:rsidRPr="002E027E">
              <w:rPr>
                <w:sz w:val="18"/>
                <w:szCs w:val="18"/>
                <w:vertAlign w:val="subscript"/>
              </w:rPr>
              <w:t>faible</w:t>
            </w:r>
            <w:proofErr w:type="spellEnd"/>
            <w:r w:rsidRPr="002E027E">
              <w:rPr>
                <w:sz w:val="18"/>
                <w:szCs w:val="18"/>
              </w:rPr>
              <w:t xml:space="preserve"> par</w:t>
            </w:r>
            <w:r w:rsidRPr="002E027E">
              <w:rPr>
                <w:sz w:val="20"/>
                <w:szCs w:val="20"/>
              </w:rPr>
              <w:t xml:space="preserve"> </w:t>
            </w:r>
            <w:proofErr w:type="spellStart"/>
            <w:r w:rsidRPr="002E027E">
              <w:rPr>
                <w:b/>
                <w:sz w:val="20"/>
                <w:szCs w:val="20"/>
              </w:rPr>
              <w:t>B</w:t>
            </w:r>
            <w:r w:rsidRPr="002E027E">
              <w:rPr>
                <w:b/>
                <w:sz w:val="20"/>
                <w:szCs w:val="20"/>
                <w:vertAlign w:val="subscript"/>
              </w:rPr>
              <w:t>forte</w:t>
            </w:r>
            <w:proofErr w:type="spellEnd"/>
            <w:r w:rsidRPr="002E027E">
              <w:rPr>
                <w:sz w:val="20"/>
                <w:szCs w:val="20"/>
              </w:rPr>
              <w:t xml:space="preserve"> </w:t>
            </w:r>
            <w:r w:rsidRPr="002E027E">
              <w:rPr>
                <w:sz w:val="16"/>
                <w:szCs w:val="16"/>
              </w:rPr>
              <w:t>(C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E45B2D" w:rsidRPr="002E027E" w:rsidRDefault="00E45B2D" w:rsidP="00806413">
            <w:pPr>
              <w:rPr>
                <w:sz w:val="16"/>
                <w:szCs w:val="16"/>
                <w:vertAlign w:val="subscript"/>
                <w:lang w:val="en-GB"/>
              </w:rPr>
            </w:pPr>
            <w:proofErr w:type="spellStart"/>
            <w:r w:rsidRPr="002E027E">
              <w:rPr>
                <w:sz w:val="16"/>
                <w:szCs w:val="16"/>
                <w:lang w:val="en-GB"/>
              </w:rPr>
              <w:t>AH</w:t>
            </w:r>
            <w:r w:rsidRPr="002E027E">
              <w:rPr>
                <w:sz w:val="16"/>
                <w:szCs w:val="16"/>
                <w:vertAlign w:val="subscript"/>
                <w:lang w:val="en-GB"/>
              </w:rPr>
              <w:t>solution</w:t>
            </w:r>
            <w:proofErr w:type="spellEnd"/>
            <w:r w:rsidRPr="002E027E">
              <w:rPr>
                <w:sz w:val="16"/>
                <w:szCs w:val="16"/>
                <w:lang w:val="en-GB"/>
              </w:rPr>
              <w:t xml:space="preserve"> + OH</w:t>
            </w:r>
            <w:r w:rsidRPr="002E027E">
              <w:rPr>
                <w:sz w:val="16"/>
                <w:szCs w:val="16"/>
                <w:vertAlign w:val="superscript"/>
                <w:lang w:val="en-GB"/>
              </w:rPr>
              <w:t>-</w:t>
            </w:r>
            <w:r w:rsidRPr="002E027E">
              <w:rPr>
                <w:sz w:val="16"/>
                <w:szCs w:val="16"/>
                <w:vertAlign w:val="subscript"/>
                <w:lang w:val="en-GB"/>
              </w:rPr>
              <w:t>aq</w:t>
            </w:r>
            <w:r w:rsidRPr="002E027E">
              <w:rPr>
                <w:sz w:val="16"/>
                <w:szCs w:val="16"/>
                <w:lang w:val="en-GB"/>
              </w:rPr>
              <w:t xml:space="preserve"> → H</w:t>
            </w:r>
            <w:r w:rsidRPr="002E027E">
              <w:rPr>
                <w:sz w:val="16"/>
                <w:szCs w:val="16"/>
                <w:vertAlign w:val="subscript"/>
                <w:lang w:val="en-GB"/>
              </w:rPr>
              <w:t>2</w:t>
            </w:r>
            <w:r w:rsidRPr="002E027E">
              <w:rPr>
                <w:sz w:val="16"/>
                <w:szCs w:val="16"/>
                <w:lang w:val="en-GB"/>
              </w:rPr>
              <w:t>O + A</w:t>
            </w:r>
            <w:r w:rsidRPr="002E027E">
              <w:rPr>
                <w:sz w:val="16"/>
                <w:szCs w:val="16"/>
                <w:vertAlign w:val="superscript"/>
                <w:lang w:val="en-GB"/>
              </w:rPr>
              <w:t>-</w:t>
            </w:r>
            <w:r w:rsidRPr="002E027E">
              <w:rPr>
                <w:sz w:val="16"/>
                <w:szCs w:val="16"/>
                <w:vertAlign w:val="subscript"/>
                <w:lang w:val="en-GB"/>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E45B2D" w:rsidRPr="002E027E" w:rsidRDefault="00E45B2D" w:rsidP="00806413">
            <w:pPr>
              <w:rPr>
                <w:sz w:val="20"/>
                <w:szCs w:val="20"/>
                <w:lang w:val="en-GB"/>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18"/>
                <w:szCs w:val="18"/>
              </w:rPr>
            </w:pPr>
            <w:r w:rsidRPr="002E027E">
              <w:rPr>
                <w:sz w:val="16"/>
                <w:szCs w:val="16"/>
              </w:rPr>
              <w:t xml:space="preserve">Dosage </w:t>
            </w:r>
            <w:proofErr w:type="spellStart"/>
            <w:r w:rsidRPr="002E027E">
              <w:rPr>
                <w:sz w:val="16"/>
                <w:szCs w:val="16"/>
              </w:rPr>
              <w:t>B</w:t>
            </w:r>
            <w:r w:rsidRPr="002E027E">
              <w:rPr>
                <w:sz w:val="16"/>
                <w:szCs w:val="16"/>
                <w:vertAlign w:val="subscript"/>
              </w:rPr>
              <w:t>faible</w:t>
            </w:r>
            <w:proofErr w:type="spellEnd"/>
            <w:r w:rsidRPr="002E027E">
              <w:rPr>
                <w:sz w:val="20"/>
                <w:szCs w:val="20"/>
              </w:rPr>
              <w:t xml:space="preserve"> </w:t>
            </w:r>
            <w:r w:rsidRPr="002E027E">
              <w:rPr>
                <w:sz w:val="18"/>
                <w:szCs w:val="18"/>
              </w:rPr>
              <w:t>par</w:t>
            </w:r>
            <w:r w:rsidRPr="002E027E">
              <w:rPr>
                <w:sz w:val="20"/>
                <w:szCs w:val="20"/>
              </w:rPr>
              <w:t xml:space="preserve"> </w:t>
            </w:r>
            <w:proofErr w:type="spellStart"/>
            <w:r w:rsidRPr="002E027E">
              <w:rPr>
                <w:b/>
                <w:sz w:val="20"/>
                <w:szCs w:val="20"/>
              </w:rPr>
              <w:t>A</w:t>
            </w:r>
            <w:r w:rsidRPr="002E027E">
              <w:rPr>
                <w:b/>
                <w:sz w:val="20"/>
                <w:szCs w:val="20"/>
                <w:vertAlign w:val="subscript"/>
              </w:rPr>
              <w:t>fort</w:t>
            </w:r>
            <w:proofErr w:type="spellEnd"/>
            <w:r w:rsidRPr="002E027E">
              <w:rPr>
                <w:sz w:val="16"/>
                <w:szCs w:val="16"/>
              </w:rPr>
              <w:t xml:space="preserve"> (C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xml:space="preserve"> =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E45B2D" w:rsidRPr="002E027E" w:rsidRDefault="00E45B2D" w:rsidP="00806413">
            <w:pPr>
              <w:rPr>
                <w:sz w:val="20"/>
                <w:szCs w:val="20"/>
                <w:vertAlign w:val="subscript"/>
              </w:rPr>
            </w:pPr>
            <w:proofErr w:type="spellStart"/>
            <w:r w:rsidRPr="002E027E">
              <w:rPr>
                <w:sz w:val="16"/>
                <w:szCs w:val="16"/>
              </w:rPr>
              <w:t>B</w:t>
            </w:r>
            <w:r w:rsidRPr="002E027E">
              <w:rPr>
                <w:sz w:val="16"/>
                <w:szCs w:val="16"/>
                <w:vertAlign w:val="subscript"/>
              </w:rPr>
              <w:t>solution</w:t>
            </w:r>
            <w:proofErr w:type="spellEnd"/>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 xml:space="preserve"> → H</w:t>
            </w:r>
            <w:r w:rsidRPr="002E027E">
              <w:rPr>
                <w:sz w:val="16"/>
                <w:szCs w:val="16"/>
                <w:vertAlign w:val="subscript"/>
              </w:rPr>
              <w:t>2</w:t>
            </w:r>
            <w:r w:rsidRPr="002E027E">
              <w:rPr>
                <w:sz w:val="16"/>
                <w:szCs w:val="16"/>
              </w:rPr>
              <w:t>O + BH</w:t>
            </w:r>
            <w:r w:rsidRPr="002E027E">
              <w:rPr>
                <w:sz w:val="16"/>
                <w:szCs w:val="16"/>
                <w:vertAlign w:val="superscript"/>
              </w:rPr>
              <w:t>+</w:t>
            </w:r>
            <w:r w:rsidRPr="002E027E">
              <w:rPr>
                <w:sz w:val="16"/>
                <w:szCs w:val="16"/>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Pr>
                <w:sz w:val="20"/>
                <w:szCs w:val="20"/>
              </w:rPr>
              <w:t>Précipitation</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18"/>
                <w:szCs w:val="18"/>
              </w:rPr>
              <w:t>Dilution C = C</w:t>
            </w:r>
            <w:r w:rsidRPr="002E027E">
              <w:rPr>
                <w:sz w:val="18"/>
                <w:szCs w:val="18"/>
                <w:vertAlign w:val="subscript"/>
              </w:rPr>
              <w:t>1</w:t>
            </w:r>
            <w:r w:rsidRPr="002E027E">
              <w:rPr>
                <w:sz w:val="18"/>
                <w:szCs w:val="18"/>
              </w:rPr>
              <w:t>V</w:t>
            </w:r>
            <w:r w:rsidRPr="002E027E">
              <w:rPr>
                <w:sz w:val="18"/>
                <w:szCs w:val="18"/>
                <w:vertAlign w:val="subscript"/>
              </w:rPr>
              <w:t>1</w:t>
            </w:r>
            <w:r w:rsidRPr="002E027E">
              <w:rPr>
                <w:sz w:val="18"/>
                <w:szCs w:val="18"/>
              </w:rPr>
              <w:t xml:space="preserve"> /</w:t>
            </w:r>
            <w:r w:rsidRPr="002E027E">
              <w:rPr>
                <w:sz w:val="20"/>
                <w:szCs w:val="20"/>
              </w:rPr>
              <w:t xml:space="preserve"> </w:t>
            </w:r>
            <w:r w:rsidRPr="002E027E">
              <w:rPr>
                <w:sz w:val="18"/>
                <w:szCs w:val="18"/>
              </w:rPr>
              <w:t>(V</w:t>
            </w:r>
            <w:r w:rsidRPr="002E027E">
              <w:rPr>
                <w:sz w:val="18"/>
                <w:szCs w:val="18"/>
                <w:vertAlign w:val="subscript"/>
              </w:rPr>
              <w:t>1</w:t>
            </w:r>
            <w:r w:rsidRPr="002E027E">
              <w:rPr>
                <w:sz w:val="18"/>
                <w:szCs w:val="18"/>
              </w:rPr>
              <w:t xml:space="preserve"> + V</w:t>
            </w:r>
            <w:r w:rsidRPr="002E027E">
              <w:rPr>
                <w:sz w:val="18"/>
                <w:szCs w:val="18"/>
                <w:vertAlign w:val="subscript"/>
              </w:rPr>
              <w:t>2</w:t>
            </w:r>
            <w:r w:rsidRPr="002E027E">
              <w:rPr>
                <w:sz w:val="18"/>
                <w:szCs w:val="18"/>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r w:rsidR="00E45B2D" w:rsidRPr="002E027E" w:rsidTr="00E45B2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r w:rsidRPr="002E027E">
              <w:rPr>
                <w:sz w:val="20"/>
                <w:szCs w:val="20"/>
              </w:rPr>
              <w:t xml:space="preserve">Mélange </w:t>
            </w:r>
            <w:r w:rsidRPr="002E027E">
              <w:rPr>
                <w:sz w:val="16"/>
                <w:szCs w:val="16"/>
              </w:rPr>
              <w:t>C = (C</w:t>
            </w:r>
            <w:r w:rsidRPr="002E027E">
              <w:rPr>
                <w:sz w:val="16"/>
                <w:szCs w:val="16"/>
                <w:vertAlign w:val="subscript"/>
              </w:rPr>
              <w:t>1</w:t>
            </w:r>
            <w:r w:rsidRPr="002E027E">
              <w:rPr>
                <w:sz w:val="16"/>
                <w:szCs w:val="16"/>
              </w:rPr>
              <w:t>V</w:t>
            </w:r>
            <w:r w:rsidRPr="002E027E">
              <w:rPr>
                <w:sz w:val="16"/>
                <w:szCs w:val="16"/>
                <w:vertAlign w:val="subscript"/>
              </w:rPr>
              <w:t>1</w:t>
            </w:r>
            <w:r w:rsidRPr="002E027E">
              <w:rPr>
                <w:sz w:val="16"/>
                <w:szCs w:val="16"/>
              </w:rPr>
              <w:t xml:space="preserve"> + C</w:t>
            </w:r>
            <w:r w:rsidRPr="002E027E">
              <w:rPr>
                <w:sz w:val="16"/>
                <w:szCs w:val="16"/>
                <w:vertAlign w:val="subscript"/>
              </w:rPr>
              <w:t>2</w:t>
            </w:r>
            <w:r w:rsidRPr="002E027E">
              <w:rPr>
                <w:sz w:val="16"/>
                <w:szCs w:val="16"/>
              </w:rPr>
              <w:t>V</w:t>
            </w:r>
            <w:r w:rsidRPr="002E027E">
              <w:rPr>
                <w:sz w:val="16"/>
                <w:szCs w:val="16"/>
                <w:vertAlign w:val="subscript"/>
              </w:rPr>
              <w:t>2</w:t>
            </w:r>
            <w:r w:rsidRPr="002E027E">
              <w:rPr>
                <w:sz w:val="16"/>
                <w:szCs w:val="16"/>
              </w:rPr>
              <w:t>) / (V</w:t>
            </w:r>
            <w:r w:rsidRPr="002E027E">
              <w:rPr>
                <w:sz w:val="16"/>
                <w:szCs w:val="16"/>
                <w:vertAlign w:val="subscript"/>
              </w:rPr>
              <w:t>1</w:t>
            </w:r>
            <w:r w:rsidRPr="002E027E">
              <w:rPr>
                <w:sz w:val="16"/>
                <w:szCs w:val="16"/>
              </w:rPr>
              <w:t xml:space="preserve"> + V</w:t>
            </w:r>
            <w:r w:rsidRPr="002E027E">
              <w:rPr>
                <w:sz w:val="16"/>
                <w:szCs w:val="16"/>
                <w:vertAlign w:val="subscript"/>
              </w:rPr>
              <w:t>2</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E45B2D" w:rsidRPr="002E027E" w:rsidRDefault="00E45B2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45B2D" w:rsidRPr="002E027E" w:rsidRDefault="00E45B2D" w:rsidP="00806413">
            <w:pPr>
              <w:rPr>
                <w:sz w:val="20"/>
                <w:szCs w:val="20"/>
              </w:rPr>
            </w:pPr>
          </w:p>
        </w:tc>
      </w:tr>
    </w:tbl>
    <w:p w:rsidR="00CF6F00" w:rsidRDefault="00CF6F00" w:rsidP="00683094"/>
    <w:sectPr w:rsidR="00CF6F00" w:rsidSect="00AB6495">
      <w:headerReference w:type="default" r:id="rId181"/>
      <w:pgSz w:w="11906" w:h="16838"/>
      <w:pgMar w:top="720" w:right="748" w:bottom="720"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34C7" w:rsidRDefault="007D34C7" w:rsidP="00C92583">
      <w:r>
        <w:separator/>
      </w:r>
    </w:p>
  </w:endnote>
  <w:endnote w:type="continuationSeparator" w:id="0">
    <w:p w:rsidR="007D34C7" w:rsidRDefault="007D34C7" w:rsidP="00C9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34C7" w:rsidRDefault="007D34C7" w:rsidP="00C92583">
      <w:r>
        <w:separator/>
      </w:r>
    </w:p>
  </w:footnote>
  <w:footnote w:type="continuationSeparator" w:id="0">
    <w:p w:rsidR="007D34C7" w:rsidRDefault="007D34C7" w:rsidP="00C92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985" w:rsidRDefault="00750985" w:rsidP="00146E29">
    <w:pPr>
      <w:pStyle w:val="En-tte"/>
      <w:jc w:val="right"/>
    </w:pPr>
    <w:r>
      <w:rPr>
        <w:rStyle w:val="Numrodepage"/>
      </w:rPr>
      <w:fldChar w:fldCharType="begin"/>
    </w:r>
    <w:r>
      <w:rPr>
        <w:rStyle w:val="Numrodepage"/>
      </w:rPr>
      <w:instrText xml:space="preserve"> PAGE </w:instrText>
    </w:r>
    <w:r>
      <w:rPr>
        <w:rStyle w:val="Numrodepage"/>
      </w:rPr>
      <w:fldChar w:fldCharType="separate"/>
    </w:r>
    <w:r w:rsidR="00113427">
      <w:rPr>
        <w:rStyle w:val="Numrodepage"/>
        <w:noProof/>
      </w:rPr>
      <w:t>33</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113427">
      <w:rPr>
        <w:rStyle w:val="Numrodepage"/>
        <w:noProof/>
      </w:rPr>
      <w:t>44</w:t>
    </w:r>
    <w:r>
      <w:rPr>
        <w:rStyle w:val="Numrodepag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E8D18A3"/>
    <w:multiLevelType w:val="hybridMultilevel"/>
    <w:tmpl w:val="0112791E"/>
    <w:lvl w:ilvl="0" w:tplc="9DE49B86">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
    <w:nsid w:val="61513077"/>
    <w:multiLevelType w:val="hybridMultilevel"/>
    <w:tmpl w:val="ECBA1DD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22"/>
    <w:rsid w:val="000001BB"/>
    <w:rsid w:val="000018A9"/>
    <w:rsid w:val="00002987"/>
    <w:rsid w:val="000031AD"/>
    <w:rsid w:val="00004AAA"/>
    <w:rsid w:val="0000697C"/>
    <w:rsid w:val="00006DD4"/>
    <w:rsid w:val="0001054F"/>
    <w:rsid w:val="00010C64"/>
    <w:rsid w:val="00012E2F"/>
    <w:rsid w:val="0001317C"/>
    <w:rsid w:val="000136B9"/>
    <w:rsid w:val="00016702"/>
    <w:rsid w:val="00016E62"/>
    <w:rsid w:val="0002091B"/>
    <w:rsid w:val="00022AD0"/>
    <w:rsid w:val="0002339E"/>
    <w:rsid w:val="00023AD5"/>
    <w:rsid w:val="00023BE3"/>
    <w:rsid w:val="00023F0F"/>
    <w:rsid w:val="00026798"/>
    <w:rsid w:val="000272E8"/>
    <w:rsid w:val="00030614"/>
    <w:rsid w:val="00031B4E"/>
    <w:rsid w:val="000326B8"/>
    <w:rsid w:val="000334E5"/>
    <w:rsid w:val="00034BD0"/>
    <w:rsid w:val="000356E5"/>
    <w:rsid w:val="0003611A"/>
    <w:rsid w:val="00037E8E"/>
    <w:rsid w:val="00037F83"/>
    <w:rsid w:val="00040972"/>
    <w:rsid w:val="00040ED6"/>
    <w:rsid w:val="00040FC8"/>
    <w:rsid w:val="0004159C"/>
    <w:rsid w:val="00041710"/>
    <w:rsid w:val="00041B1A"/>
    <w:rsid w:val="00041DF1"/>
    <w:rsid w:val="000432E7"/>
    <w:rsid w:val="00043699"/>
    <w:rsid w:val="00043A15"/>
    <w:rsid w:val="00043C72"/>
    <w:rsid w:val="000461C4"/>
    <w:rsid w:val="00046B4D"/>
    <w:rsid w:val="000479C5"/>
    <w:rsid w:val="00047C1E"/>
    <w:rsid w:val="00050A30"/>
    <w:rsid w:val="00050F52"/>
    <w:rsid w:val="00051134"/>
    <w:rsid w:val="00052242"/>
    <w:rsid w:val="0005367E"/>
    <w:rsid w:val="00054200"/>
    <w:rsid w:val="000543A0"/>
    <w:rsid w:val="000554F6"/>
    <w:rsid w:val="00057BB2"/>
    <w:rsid w:val="000612E7"/>
    <w:rsid w:val="0006183F"/>
    <w:rsid w:val="0006415D"/>
    <w:rsid w:val="00066884"/>
    <w:rsid w:val="000668CF"/>
    <w:rsid w:val="000717BE"/>
    <w:rsid w:val="00076143"/>
    <w:rsid w:val="0007704D"/>
    <w:rsid w:val="000777C2"/>
    <w:rsid w:val="00080C4D"/>
    <w:rsid w:val="00080EB6"/>
    <w:rsid w:val="00081A62"/>
    <w:rsid w:val="0008344E"/>
    <w:rsid w:val="00084DDA"/>
    <w:rsid w:val="000857F6"/>
    <w:rsid w:val="00085A81"/>
    <w:rsid w:val="00086001"/>
    <w:rsid w:val="00086300"/>
    <w:rsid w:val="0008649C"/>
    <w:rsid w:val="00087C31"/>
    <w:rsid w:val="00091107"/>
    <w:rsid w:val="00091DDC"/>
    <w:rsid w:val="000921A1"/>
    <w:rsid w:val="00092604"/>
    <w:rsid w:val="00092641"/>
    <w:rsid w:val="00093374"/>
    <w:rsid w:val="00093830"/>
    <w:rsid w:val="000939A9"/>
    <w:rsid w:val="00094E69"/>
    <w:rsid w:val="000956E8"/>
    <w:rsid w:val="0009596F"/>
    <w:rsid w:val="00096D39"/>
    <w:rsid w:val="00096D75"/>
    <w:rsid w:val="000970D0"/>
    <w:rsid w:val="000A13DE"/>
    <w:rsid w:val="000A13FC"/>
    <w:rsid w:val="000A294D"/>
    <w:rsid w:val="000A4AD4"/>
    <w:rsid w:val="000A5A06"/>
    <w:rsid w:val="000A60C6"/>
    <w:rsid w:val="000B0854"/>
    <w:rsid w:val="000B08D0"/>
    <w:rsid w:val="000B0DA5"/>
    <w:rsid w:val="000B136C"/>
    <w:rsid w:val="000B34FD"/>
    <w:rsid w:val="000B4E16"/>
    <w:rsid w:val="000C1367"/>
    <w:rsid w:val="000C1C86"/>
    <w:rsid w:val="000C3056"/>
    <w:rsid w:val="000C382A"/>
    <w:rsid w:val="000C3A50"/>
    <w:rsid w:val="000D17B0"/>
    <w:rsid w:val="000D3F39"/>
    <w:rsid w:val="000D4FB2"/>
    <w:rsid w:val="000D5A34"/>
    <w:rsid w:val="000D5FA6"/>
    <w:rsid w:val="000E278B"/>
    <w:rsid w:val="000E341A"/>
    <w:rsid w:val="000E3725"/>
    <w:rsid w:val="000E4E41"/>
    <w:rsid w:val="000E617B"/>
    <w:rsid w:val="000E6F3C"/>
    <w:rsid w:val="000F0184"/>
    <w:rsid w:val="000F0EFF"/>
    <w:rsid w:val="000F2D5E"/>
    <w:rsid w:val="000F467F"/>
    <w:rsid w:val="000F476B"/>
    <w:rsid w:val="000F4E97"/>
    <w:rsid w:val="001000A2"/>
    <w:rsid w:val="00100EC8"/>
    <w:rsid w:val="00101B40"/>
    <w:rsid w:val="00101F9F"/>
    <w:rsid w:val="001040EE"/>
    <w:rsid w:val="00104E61"/>
    <w:rsid w:val="00106499"/>
    <w:rsid w:val="001067F5"/>
    <w:rsid w:val="00110EA6"/>
    <w:rsid w:val="00113427"/>
    <w:rsid w:val="001136F1"/>
    <w:rsid w:val="0011383A"/>
    <w:rsid w:val="001139F4"/>
    <w:rsid w:val="00113E4F"/>
    <w:rsid w:val="00115105"/>
    <w:rsid w:val="001164B7"/>
    <w:rsid w:val="00116BF1"/>
    <w:rsid w:val="00123264"/>
    <w:rsid w:val="001237E4"/>
    <w:rsid w:val="001242B1"/>
    <w:rsid w:val="001249F2"/>
    <w:rsid w:val="00125CC6"/>
    <w:rsid w:val="00126544"/>
    <w:rsid w:val="00126D27"/>
    <w:rsid w:val="001274C6"/>
    <w:rsid w:val="00127625"/>
    <w:rsid w:val="00127D96"/>
    <w:rsid w:val="0013067E"/>
    <w:rsid w:val="00131203"/>
    <w:rsid w:val="00132287"/>
    <w:rsid w:val="00132514"/>
    <w:rsid w:val="00132839"/>
    <w:rsid w:val="0013551E"/>
    <w:rsid w:val="001442E4"/>
    <w:rsid w:val="00145032"/>
    <w:rsid w:val="00145421"/>
    <w:rsid w:val="0014558C"/>
    <w:rsid w:val="00146E29"/>
    <w:rsid w:val="00146F86"/>
    <w:rsid w:val="001474E6"/>
    <w:rsid w:val="00147988"/>
    <w:rsid w:val="001507F5"/>
    <w:rsid w:val="00152D03"/>
    <w:rsid w:val="00155576"/>
    <w:rsid w:val="0015587E"/>
    <w:rsid w:val="0016027E"/>
    <w:rsid w:val="001627D7"/>
    <w:rsid w:val="001633E1"/>
    <w:rsid w:val="00163524"/>
    <w:rsid w:val="001637EE"/>
    <w:rsid w:val="00163DB3"/>
    <w:rsid w:val="001652CA"/>
    <w:rsid w:val="00170E1E"/>
    <w:rsid w:val="00171371"/>
    <w:rsid w:val="0017225B"/>
    <w:rsid w:val="001725C7"/>
    <w:rsid w:val="0017261B"/>
    <w:rsid w:val="00172DD1"/>
    <w:rsid w:val="00172E8F"/>
    <w:rsid w:val="0017304B"/>
    <w:rsid w:val="00175038"/>
    <w:rsid w:val="00175749"/>
    <w:rsid w:val="00175EBC"/>
    <w:rsid w:val="0017671F"/>
    <w:rsid w:val="00176B73"/>
    <w:rsid w:val="0018089C"/>
    <w:rsid w:val="00181087"/>
    <w:rsid w:val="001814B3"/>
    <w:rsid w:val="00181665"/>
    <w:rsid w:val="001830A8"/>
    <w:rsid w:val="00183284"/>
    <w:rsid w:val="00183AEF"/>
    <w:rsid w:val="00184463"/>
    <w:rsid w:val="001865D0"/>
    <w:rsid w:val="001905E0"/>
    <w:rsid w:val="00191A52"/>
    <w:rsid w:val="00191CA4"/>
    <w:rsid w:val="00192678"/>
    <w:rsid w:val="00192A3C"/>
    <w:rsid w:val="00193601"/>
    <w:rsid w:val="0019478A"/>
    <w:rsid w:val="0019553D"/>
    <w:rsid w:val="00195F54"/>
    <w:rsid w:val="0019683E"/>
    <w:rsid w:val="00196C8D"/>
    <w:rsid w:val="00196E59"/>
    <w:rsid w:val="00197112"/>
    <w:rsid w:val="00197F47"/>
    <w:rsid w:val="001A2963"/>
    <w:rsid w:val="001A3AF7"/>
    <w:rsid w:val="001A5C16"/>
    <w:rsid w:val="001A77EA"/>
    <w:rsid w:val="001B0A28"/>
    <w:rsid w:val="001B2D34"/>
    <w:rsid w:val="001B3A01"/>
    <w:rsid w:val="001B49CA"/>
    <w:rsid w:val="001B4F1D"/>
    <w:rsid w:val="001B5309"/>
    <w:rsid w:val="001B5526"/>
    <w:rsid w:val="001C128F"/>
    <w:rsid w:val="001C1501"/>
    <w:rsid w:val="001C2C80"/>
    <w:rsid w:val="001C2FFB"/>
    <w:rsid w:val="001C3215"/>
    <w:rsid w:val="001C34DE"/>
    <w:rsid w:val="001C43D4"/>
    <w:rsid w:val="001C4CD9"/>
    <w:rsid w:val="001C542D"/>
    <w:rsid w:val="001C56A8"/>
    <w:rsid w:val="001C61BB"/>
    <w:rsid w:val="001C6746"/>
    <w:rsid w:val="001D0994"/>
    <w:rsid w:val="001D322C"/>
    <w:rsid w:val="001D5C7A"/>
    <w:rsid w:val="001D767B"/>
    <w:rsid w:val="001D78AC"/>
    <w:rsid w:val="001E038F"/>
    <w:rsid w:val="001E1660"/>
    <w:rsid w:val="001E2DBE"/>
    <w:rsid w:val="001E424D"/>
    <w:rsid w:val="001E5185"/>
    <w:rsid w:val="001E5414"/>
    <w:rsid w:val="001E7227"/>
    <w:rsid w:val="001E7252"/>
    <w:rsid w:val="001F0A3E"/>
    <w:rsid w:val="001F0A43"/>
    <w:rsid w:val="001F1B91"/>
    <w:rsid w:val="001F29AE"/>
    <w:rsid w:val="001F3F21"/>
    <w:rsid w:val="001F4ADA"/>
    <w:rsid w:val="001F578B"/>
    <w:rsid w:val="001F5CA1"/>
    <w:rsid w:val="002051BA"/>
    <w:rsid w:val="00206955"/>
    <w:rsid w:val="00206ED5"/>
    <w:rsid w:val="0021433C"/>
    <w:rsid w:val="00215E87"/>
    <w:rsid w:val="0021772F"/>
    <w:rsid w:val="00217861"/>
    <w:rsid w:val="00217CE5"/>
    <w:rsid w:val="00220C81"/>
    <w:rsid w:val="00220D78"/>
    <w:rsid w:val="002216BC"/>
    <w:rsid w:val="00221E02"/>
    <w:rsid w:val="00222355"/>
    <w:rsid w:val="00222F87"/>
    <w:rsid w:val="00224837"/>
    <w:rsid w:val="00224C95"/>
    <w:rsid w:val="0022508D"/>
    <w:rsid w:val="002260E3"/>
    <w:rsid w:val="0022611B"/>
    <w:rsid w:val="002332A1"/>
    <w:rsid w:val="0023442E"/>
    <w:rsid w:val="002344C6"/>
    <w:rsid w:val="00234C52"/>
    <w:rsid w:val="00235FB5"/>
    <w:rsid w:val="00236826"/>
    <w:rsid w:val="00240186"/>
    <w:rsid w:val="00240485"/>
    <w:rsid w:val="002412BE"/>
    <w:rsid w:val="002418E3"/>
    <w:rsid w:val="0024258B"/>
    <w:rsid w:val="00242DAB"/>
    <w:rsid w:val="00242E55"/>
    <w:rsid w:val="00242F03"/>
    <w:rsid w:val="00244842"/>
    <w:rsid w:val="00244A5E"/>
    <w:rsid w:val="002451DD"/>
    <w:rsid w:val="00250457"/>
    <w:rsid w:val="0025435E"/>
    <w:rsid w:val="00255570"/>
    <w:rsid w:val="00255E7B"/>
    <w:rsid w:val="00256233"/>
    <w:rsid w:val="002566EE"/>
    <w:rsid w:val="0025683F"/>
    <w:rsid w:val="002574C0"/>
    <w:rsid w:val="00260D93"/>
    <w:rsid w:val="0026104C"/>
    <w:rsid w:val="00261B58"/>
    <w:rsid w:val="00262DFA"/>
    <w:rsid w:val="00263BD6"/>
    <w:rsid w:val="00265223"/>
    <w:rsid w:val="00266D1E"/>
    <w:rsid w:val="0026732E"/>
    <w:rsid w:val="00271FC7"/>
    <w:rsid w:val="002744F8"/>
    <w:rsid w:val="00276D32"/>
    <w:rsid w:val="0027709D"/>
    <w:rsid w:val="002772F8"/>
    <w:rsid w:val="00280EF5"/>
    <w:rsid w:val="002810F9"/>
    <w:rsid w:val="00283BF3"/>
    <w:rsid w:val="00284203"/>
    <w:rsid w:val="00286E51"/>
    <w:rsid w:val="00286FE3"/>
    <w:rsid w:val="00287164"/>
    <w:rsid w:val="002873D9"/>
    <w:rsid w:val="00290758"/>
    <w:rsid w:val="00290FFA"/>
    <w:rsid w:val="00293172"/>
    <w:rsid w:val="0029348B"/>
    <w:rsid w:val="00294455"/>
    <w:rsid w:val="00295097"/>
    <w:rsid w:val="00296A7B"/>
    <w:rsid w:val="002972BC"/>
    <w:rsid w:val="00297785"/>
    <w:rsid w:val="002A1152"/>
    <w:rsid w:val="002A13B6"/>
    <w:rsid w:val="002A25E4"/>
    <w:rsid w:val="002A4560"/>
    <w:rsid w:val="002A46AF"/>
    <w:rsid w:val="002A5AF5"/>
    <w:rsid w:val="002A6A36"/>
    <w:rsid w:val="002A6C60"/>
    <w:rsid w:val="002A7E8E"/>
    <w:rsid w:val="002B0723"/>
    <w:rsid w:val="002B0CAD"/>
    <w:rsid w:val="002B323D"/>
    <w:rsid w:val="002B3701"/>
    <w:rsid w:val="002B421A"/>
    <w:rsid w:val="002B43FD"/>
    <w:rsid w:val="002B47F3"/>
    <w:rsid w:val="002B5B6D"/>
    <w:rsid w:val="002B6AAC"/>
    <w:rsid w:val="002C0746"/>
    <w:rsid w:val="002C173C"/>
    <w:rsid w:val="002C18E7"/>
    <w:rsid w:val="002C1C18"/>
    <w:rsid w:val="002C26E0"/>
    <w:rsid w:val="002C30DF"/>
    <w:rsid w:val="002C3D4E"/>
    <w:rsid w:val="002C415E"/>
    <w:rsid w:val="002C4AEB"/>
    <w:rsid w:val="002C665A"/>
    <w:rsid w:val="002C69CE"/>
    <w:rsid w:val="002C763A"/>
    <w:rsid w:val="002C7762"/>
    <w:rsid w:val="002D047B"/>
    <w:rsid w:val="002D0D62"/>
    <w:rsid w:val="002D1BCA"/>
    <w:rsid w:val="002D277E"/>
    <w:rsid w:val="002D2E4B"/>
    <w:rsid w:val="002D321B"/>
    <w:rsid w:val="002D3FF9"/>
    <w:rsid w:val="002D4852"/>
    <w:rsid w:val="002D6A45"/>
    <w:rsid w:val="002D72CF"/>
    <w:rsid w:val="002E0AF6"/>
    <w:rsid w:val="002E22F3"/>
    <w:rsid w:val="002E333B"/>
    <w:rsid w:val="002E3387"/>
    <w:rsid w:val="002E579A"/>
    <w:rsid w:val="002E61FB"/>
    <w:rsid w:val="002F0868"/>
    <w:rsid w:val="002F2A13"/>
    <w:rsid w:val="002F352E"/>
    <w:rsid w:val="002F4256"/>
    <w:rsid w:val="002F425B"/>
    <w:rsid w:val="002F4565"/>
    <w:rsid w:val="002F6213"/>
    <w:rsid w:val="002F76D3"/>
    <w:rsid w:val="002F7A09"/>
    <w:rsid w:val="002F7AC8"/>
    <w:rsid w:val="00302741"/>
    <w:rsid w:val="00305891"/>
    <w:rsid w:val="003059BE"/>
    <w:rsid w:val="0031110A"/>
    <w:rsid w:val="00311199"/>
    <w:rsid w:val="00311B8A"/>
    <w:rsid w:val="00311BB8"/>
    <w:rsid w:val="00311D08"/>
    <w:rsid w:val="00312056"/>
    <w:rsid w:val="00312D74"/>
    <w:rsid w:val="00313206"/>
    <w:rsid w:val="00313493"/>
    <w:rsid w:val="00313872"/>
    <w:rsid w:val="00313BEA"/>
    <w:rsid w:val="00314391"/>
    <w:rsid w:val="003147EE"/>
    <w:rsid w:val="003157D6"/>
    <w:rsid w:val="00321C29"/>
    <w:rsid w:val="003235C1"/>
    <w:rsid w:val="0032395E"/>
    <w:rsid w:val="00324F42"/>
    <w:rsid w:val="003250DD"/>
    <w:rsid w:val="003253B2"/>
    <w:rsid w:val="00325F5F"/>
    <w:rsid w:val="003333C5"/>
    <w:rsid w:val="003333FA"/>
    <w:rsid w:val="00333AED"/>
    <w:rsid w:val="003357B5"/>
    <w:rsid w:val="00336E09"/>
    <w:rsid w:val="0034190B"/>
    <w:rsid w:val="0034462B"/>
    <w:rsid w:val="003467EA"/>
    <w:rsid w:val="003511CA"/>
    <w:rsid w:val="00351737"/>
    <w:rsid w:val="00353612"/>
    <w:rsid w:val="0035399B"/>
    <w:rsid w:val="003556C5"/>
    <w:rsid w:val="00356370"/>
    <w:rsid w:val="003574E5"/>
    <w:rsid w:val="0035792F"/>
    <w:rsid w:val="00360A26"/>
    <w:rsid w:val="00360C9F"/>
    <w:rsid w:val="00360DC3"/>
    <w:rsid w:val="00361754"/>
    <w:rsid w:val="00362720"/>
    <w:rsid w:val="00363169"/>
    <w:rsid w:val="00364622"/>
    <w:rsid w:val="00364D36"/>
    <w:rsid w:val="003653C9"/>
    <w:rsid w:val="003656CE"/>
    <w:rsid w:val="003662B9"/>
    <w:rsid w:val="00367760"/>
    <w:rsid w:val="00367CD6"/>
    <w:rsid w:val="00370056"/>
    <w:rsid w:val="00370717"/>
    <w:rsid w:val="00371865"/>
    <w:rsid w:val="00371A02"/>
    <w:rsid w:val="00371BE9"/>
    <w:rsid w:val="00373273"/>
    <w:rsid w:val="0037434B"/>
    <w:rsid w:val="0037453F"/>
    <w:rsid w:val="003750F0"/>
    <w:rsid w:val="003759C5"/>
    <w:rsid w:val="003764B5"/>
    <w:rsid w:val="003764E8"/>
    <w:rsid w:val="00376543"/>
    <w:rsid w:val="003765FF"/>
    <w:rsid w:val="00376869"/>
    <w:rsid w:val="0038077F"/>
    <w:rsid w:val="00381CAD"/>
    <w:rsid w:val="003826A4"/>
    <w:rsid w:val="0038352A"/>
    <w:rsid w:val="00383578"/>
    <w:rsid w:val="00383BA8"/>
    <w:rsid w:val="00386E4D"/>
    <w:rsid w:val="00390391"/>
    <w:rsid w:val="00390994"/>
    <w:rsid w:val="00391380"/>
    <w:rsid w:val="003928DB"/>
    <w:rsid w:val="00392EA8"/>
    <w:rsid w:val="00393A2F"/>
    <w:rsid w:val="003943FD"/>
    <w:rsid w:val="00395405"/>
    <w:rsid w:val="0039583B"/>
    <w:rsid w:val="003959DE"/>
    <w:rsid w:val="00395A57"/>
    <w:rsid w:val="00397EA5"/>
    <w:rsid w:val="003A169C"/>
    <w:rsid w:val="003A1BA7"/>
    <w:rsid w:val="003A32BD"/>
    <w:rsid w:val="003A513E"/>
    <w:rsid w:val="003A5B9E"/>
    <w:rsid w:val="003A6210"/>
    <w:rsid w:val="003A76E1"/>
    <w:rsid w:val="003A789E"/>
    <w:rsid w:val="003A78C2"/>
    <w:rsid w:val="003B0E87"/>
    <w:rsid w:val="003B1313"/>
    <w:rsid w:val="003B25FA"/>
    <w:rsid w:val="003B3D35"/>
    <w:rsid w:val="003B3FBF"/>
    <w:rsid w:val="003B4130"/>
    <w:rsid w:val="003B6B11"/>
    <w:rsid w:val="003B6DD1"/>
    <w:rsid w:val="003C1D07"/>
    <w:rsid w:val="003C4392"/>
    <w:rsid w:val="003C581F"/>
    <w:rsid w:val="003C5C23"/>
    <w:rsid w:val="003C645F"/>
    <w:rsid w:val="003C6A94"/>
    <w:rsid w:val="003C7D02"/>
    <w:rsid w:val="003C7F35"/>
    <w:rsid w:val="003D0E32"/>
    <w:rsid w:val="003D1471"/>
    <w:rsid w:val="003D2266"/>
    <w:rsid w:val="003D3A76"/>
    <w:rsid w:val="003D539F"/>
    <w:rsid w:val="003D59BC"/>
    <w:rsid w:val="003D5C41"/>
    <w:rsid w:val="003D5D7B"/>
    <w:rsid w:val="003D69FD"/>
    <w:rsid w:val="003D79F8"/>
    <w:rsid w:val="003E08BE"/>
    <w:rsid w:val="003E093E"/>
    <w:rsid w:val="003E0BAC"/>
    <w:rsid w:val="003E0FF9"/>
    <w:rsid w:val="003E1E21"/>
    <w:rsid w:val="003E3D1B"/>
    <w:rsid w:val="003E4CDB"/>
    <w:rsid w:val="003E4EF0"/>
    <w:rsid w:val="003E553C"/>
    <w:rsid w:val="003E5670"/>
    <w:rsid w:val="003F37C1"/>
    <w:rsid w:val="003F3C46"/>
    <w:rsid w:val="003F5D4C"/>
    <w:rsid w:val="003F5F91"/>
    <w:rsid w:val="003F6261"/>
    <w:rsid w:val="003F6A52"/>
    <w:rsid w:val="003F6A69"/>
    <w:rsid w:val="003F6AF1"/>
    <w:rsid w:val="00400C4E"/>
    <w:rsid w:val="00401214"/>
    <w:rsid w:val="0040180D"/>
    <w:rsid w:val="004021B1"/>
    <w:rsid w:val="004035E4"/>
    <w:rsid w:val="00403736"/>
    <w:rsid w:val="004071FE"/>
    <w:rsid w:val="004100FD"/>
    <w:rsid w:val="00412499"/>
    <w:rsid w:val="004128CC"/>
    <w:rsid w:val="00412E36"/>
    <w:rsid w:val="004131EC"/>
    <w:rsid w:val="00413898"/>
    <w:rsid w:val="00417873"/>
    <w:rsid w:val="00420129"/>
    <w:rsid w:val="004237B9"/>
    <w:rsid w:val="004243DC"/>
    <w:rsid w:val="004259E1"/>
    <w:rsid w:val="00425FD1"/>
    <w:rsid w:val="004261EF"/>
    <w:rsid w:val="00427275"/>
    <w:rsid w:val="004301FA"/>
    <w:rsid w:val="00430363"/>
    <w:rsid w:val="00431819"/>
    <w:rsid w:val="004319CC"/>
    <w:rsid w:val="00432CD3"/>
    <w:rsid w:val="00432E1A"/>
    <w:rsid w:val="00435A4B"/>
    <w:rsid w:val="00435C32"/>
    <w:rsid w:val="00435E44"/>
    <w:rsid w:val="004376D6"/>
    <w:rsid w:val="00437B4A"/>
    <w:rsid w:val="00441B75"/>
    <w:rsid w:val="00442343"/>
    <w:rsid w:val="00442495"/>
    <w:rsid w:val="004448EE"/>
    <w:rsid w:val="00444ED5"/>
    <w:rsid w:val="00445F3D"/>
    <w:rsid w:val="00446305"/>
    <w:rsid w:val="00446761"/>
    <w:rsid w:val="00447B57"/>
    <w:rsid w:val="00447F95"/>
    <w:rsid w:val="00451A49"/>
    <w:rsid w:val="00451E7E"/>
    <w:rsid w:val="00455133"/>
    <w:rsid w:val="00455E9F"/>
    <w:rsid w:val="00456A58"/>
    <w:rsid w:val="00457721"/>
    <w:rsid w:val="004625B9"/>
    <w:rsid w:val="00462D5E"/>
    <w:rsid w:val="0046319F"/>
    <w:rsid w:val="004637D7"/>
    <w:rsid w:val="00463DE9"/>
    <w:rsid w:val="004678FA"/>
    <w:rsid w:val="00470667"/>
    <w:rsid w:val="0047095D"/>
    <w:rsid w:val="0047120A"/>
    <w:rsid w:val="00471A19"/>
    <w:rsid w:val="00473689"/>
    <w:rsid w:val="00473DAA"/>
    <w:rsid w:val="00473F14"/>
    <w:rsid w:val="00474D71"/>
    <w:rsid w:val="00475D7E"/>
    <w:rsid w:val="00481320"/>
    <w:rsid w:val="00483068"/>
    <w:rsid w:val="004837AA"/>
    <w:rsid w:val="004837F8"/>
    <w:rsid w:val="00483890"/>
    <w:rsid w:val="0048440B"/>
    <w:rsid w:val="004848B5"/>
    <w:rsid w:val="00484BA3"/>
    <w:rsid w:val="004864EB"/>
    <w:rsid w:val="00486F2A"/>
    <w:rsid w:val="00487294"/>
    <w:rsid w:val="00487873"/>
    <w:rsid w:val="00487D89"/>
    <w:rsid w:val="00491009"/>
    <w:rsid w:val="0049363C"/>
    <w:rsid w:val="0049394C"/>
    <w:rsid w:val="004957B8"/>
    <w:rsid w:val="00496991"/>
    <w:rsid w:val="00497229"/>
    <w:rsid w:val="004972C0"/>
    <w:rsid w:val="00497C4F"/>
    <w:rsid w:val="004A39B4"/>
    <w:rsid w:val="004A3E84"/>
    <w:rsid w:val="004A438F"/>
    <w:rsid w:val="004A463D"/>
    <w:rsid w:val="004A468C"/>
    <w:rsid w:val="004A506C"/>
    <w:rsid w:val="004A53D9"/>
    <w:rsid w:val="004A5FFD"/>
    <w:rsid w:val="004A6AA3"/>
    <w:rsid w:val="004A7441"/>
    <w:rsid w:val="004A7CAB"/>
    <w:rsid w:val="004A7E00"/>
    <w:rsid w:val="004B1D0B"/>
    <w:rsid w:val="004B2BF6"/>
    <w:rsid w:val="004B4594"/>
    <w:rsid w:val="004B64A7"/>
    <w:rsid w:val="004C0689"/>
    <w:rsid w:val="004C2282"/>
    <w:rsid w:val="004C2EE1"/>
    <w:rsid w:val="004C335C"/>
    <w:rsid w:val="004C48BF"/>
    <w:rsid w:val="004C5984"/>
    <w:rsid w:val="004D19E4"/>
    <w:rsid w:val="004D234C"/>
    <w:rsid w:val="004D2EF7"/>
    <w:rsid w:val="004D3754"/>
    <w:rsid w:val="004D43D9"/>
    <w:rsid w:val="004D5C2D"/>
    <w:rsid w:val="004E3E55"/>
    <w:rsid w:val="004E5489"/>
    <w:rsid w:val="004E6DEA"/>
    <w:rsid w:val="004F083D"/>
    <w:rsid w:val="004F0C6E"/>
    <w:rsid w:val="004F0EBA"/>
    <w:rsid w:val="004F208B"/>
    <w:rsid w:val="004F2B79"/>
    <w:rsid w:val="004F3869"/>
    <w:rsid w:val="004F3E6F"/>
    <w:rsid w:val="004F7DFC"/>
    <w:rsid w:val="0050024B"/>
    <w:rsid w:val="00500341"/>
    <w:rsid w:val="00502374"/>
    <w:rsid w:val="00502AE1"/>
    <w:rsid w:val="00504529"/>
    <w:rsid w:val="00504D49"/>
    <w:rsid w:val="00505812"/>
    <w:rsid w:val="00507E47"/>
    <w:rsid w:val="005107AA"/>
    <w:rsid w:val="00511579"/>
    <w:rsid w:val="005116B0"/>
    <w:rsid w:val="005137B4"/>
    <w:rsid w:val="005148FD"/>
    <w:rsid w:val="00514CC2"/>
    <w:rsid w:val="0051596D"/>
    <w:rsid w:val="00521B80"/>
    <w:rsid w:val="005234D8"/>
    <w:rsid w:val="0052505D"/>
    <w:rsid w:val="00525508"/>
    <w:rsid w:val="005259AA"/>
    <w:rsid w:val="00525D6D"/>
    <w:rsid w:val="00526819"/>
    <w:rsid w:val="005268B7"/>
    <w:rsid w:val="005272A4"/>
    <w:rsid w:val="00527AFD"/>
    <w:rsid w:val="0053123C"/>
    <w:rsid w:val="0053267E"/>
    <w:rsid w:val="00532B94"/>
    <w:rsid w:val="005332E2"/>
    <w:rsid w:val="00533A61"/>
    <w:rsid w:val="00533E96"/>
    <w:rsid w:val="00534664"/>
    <w:rsid w:val="00534A76"/>
    <w:rsid w:val="005356E9"/>
    <w:rsid w:val="00535BD9"/>
    <w:rsid w:val="00536A52"/>
    <w:rsid w:val="00536BEB"/>
    <w:rsid w:val="00537D4D"/>
    <w:rsid w:val="00540E6A"/>
    <w:rsid w:val="0054117F"/>
    <w:rsid w:val="00541C70"/>
    <w:rsid w:val="005429BA"/>
    <w:rsid w:val="00543BCB"/>
    <w:rsid w:val="005441FB"/>
    <w:rsid w:val="005447AC"/>
    <w:rsid w:val="00544EFB"/>
    <w:rsid w:val="00545301"/>
    <w:rsid w:val="00545D83"/>
    <w:rsid w:val="005465A6"/>
    <w:rsid w:val="00546629"/>
    <w:rsid w:val="0054667A"/>
    <w:rsid w:val="00550BC6"/>
    <w:rsid w:val="0055256E"/>
    <w:rsid w:val="005528E3"/>
    <w:rsid w:val="0055352A"/>
    <w:rsid w:val="00553CD0"/>
    <w:rsid w:val="00554825"/>
    <w:rsid w:val="005553E0"/>
    <w:rsid w:val="0055570A"/>
    <w:rsid w:val="00556C5A"/>
    <w:rsid w:val="0055720A"/>
    <w:rsid w:val="00557DC3"/>
    <w:rsid w:val="00557E13"/>
    <w:rsid w:val="00560B95"/>
    <w:rsid w:val="00560D6C"/>
    <w:rsid w:val="00561A2F"/>
    <w:rsid w:val="0056277E"/>
    <w:rsid w:val="00563A3C"/>
    <w:rsid w:val="00563D7F"/>
    <w:rsid w:val="0056463C"/>
    <w:rsid w:val="00564692"/>
    <w:rsid w:val="005707D9"/>
    <w:rsid w:val="00571264"/>
    <w:rsid w:val="00571339"/>
    <w:rsid w:val="0057172E"/>
    <w:rsid w:val="005723C9"/>
    <w:rsid w:val="00574DD1"/>
    <w:rsid w:val="005776ED"/>
    <w:rsid w:val="00577C0E"/>
    <w:rsid w:val="0058128F"/>
    <w:rsid w:val="0058215F"/>
    <w:rsid w:val="00582A8F"/>
    <w:rsid w:val="00583B4B"/>
    <w:rsid w:val="005859FC"/>
    <w:rsid w:val="00586BF8"/>
    <w:rsid w:val="00590110"/>
    <w:rsid w:val="0059054A"/>
    <w:rsid w:val="00590BF5"/>
    <w:rsid w:val="00591A16"/>
    <w:rsid w:val="00592718"/>
    <w:rsid w:val="005943FB"/>
    <w:rsid w:val="00594549"/>
    <w:rsid w:val="005963BB"/>
    <w:rsid w:val="00596E30"/>
    <w:rsid w:val="00597D31"/>
    <w:rsid w:val="005A0AE4"/>
    <w:rsid w:val="005A0EA5"/>
    <w:rsid w:val="005A2187"/>
    <w:rsid w:val="005A2A47"/>
    <w:rsid w:val="005A3EB0"/>
    <w:rsid w:val="005A5289"/>
    <w:rsid w:val="005A5D65"/>
    <w:rsid w:val="005A5EF9"/>
    <w:rsid w:val="005A6414"/>
    <w:rsid w:val="005A74C0"/>
    <w:rsid w:val="005A7A90"/>
    <w:rsid w:val="005B1918"/>
    <w:rsid w:val="005B1CE6"/>
    <w:rsid w:val="005B3C03"/>
    <w:rsid w:val="005B4281"/>
    <w:rsid w:val="005B588B"/>
    <w:rsid w:val="005B5F0D"/>
    <w:rsid w:val="005B7B30"/>
    <w:rsid w:val="005B7C43"/>
    <w:rsid w:val="005C0EC2"/>
    <w:rsid w:val="005C258A"/>
    <w:rsid w:val="005C29C9"/>
    <w:rsid w:val="005C3D63"/>
    <w:rsid w:val="005C4277"/>
    <w:rsid w:val="005C4581"/>
    <w:rsid w:val="005C4E47"/>
    <w:rsid w:val="005C5FCF"/>
    <w:rsid w:val="005C65F0"/>
    <w:rsid w:val="005C6678"/>
    <w:rsid w:val="005C7D9B"/>
    <w:rsid w:val="005D0D6C"/>
    <w:rsid w:val="005D24FB"/>
    <w:rsid w:val="005D2932"/>
    <w:rsid w:val="005D2BED"/>
    <w:rsid w:val="005D2EAF"/>
    <w:rsid w:val="005D3477"/>
    <w:rsid w:val="005D7FF7"/>
    <w:rsid w:val="005E02A1"/>
    <w:rsid w:val="005E0CC6"/>
    <w:rsid w:val="005E14C2"/>
    <w:rsid w:val="005E2B64"/>
    <w:rsid w:val="005E3205"/>
    <w:rsid w:val="005E3865"/>
    <w:rsid w:val="005E38F4"/>
    <w:rsid w:val="005E3996"/>
    <w:rsid w:val="005E3FF3"/>
    <w:rsid w:val="005E5C63"/>
    <w:rsid w:val="005E645A"/>
    <w:rsid w:val="005E68B0"/>
    <w:rsid w:val="005E6927"/>
    <w:rsid w:val="005E6D8C"/>
    <w:rsid w:val="005E7F34"/>
    <w:rsid w:val="005F2E5D"/>
    <w:rsid w:val="005F3D8A"/>
    <w:rsid w:val="005F3E56"/>
    <w:rsid w:val="005F4227"/>
    <w:rsid w:val="005F6FCE"/>
    <w:rsid w:val="005F7827"/>
    <w:rsid w:val="006009A7"/>
    <w:rsid w:val="00600D6C"/>
    <w:rsid w:val="00601D64"/>
    <w:rsid w:val="00602229"/>
    <w:rsid w:val="00603F72"/>
    <w:rsid w:val="006045F5"/>
    <w:rsid w:val="006050EA"/>
    <w:rsid w:val="00605757"/>
    <w:rsid w:val="006057AD"/>
    <w:rsid w:val="00605966"/>
    <w:rsid w:val="006078D8"/>
    <w:rsid w:val="00607C27"/>
    <w:rsid w:val="00611790"/>
    <w:rsid w:val="006117B4"/>
    <w:rsid w:val="00611DE5"/>
    <w:rsid w:val="006121D7"/>
    <w:rsid w:val="00612360"/>
    <w:rsid w:val="00615938"/>
    <w:rsid w:val="006168C4"/>
    <w:rsid w:val="00616F1B"/>
    <w:rsid w:val="006171D6"/>
    <w:rsid w:val="0062114F"/>
    <w:rsid w:val="00622E17"/>
    <w:rsid w:val="00623EC4"/>
    <w:rsid w:val="006260DE"/>
    <w:rsid w:val="00627CC6"/>
    <w:rsid w:val="0063169B"/>
    <w:rsid w:val="00631A38"/>
    <w:rsid w:val="00635731"/>
    <w:rsid w:val="00635783"/>
    <w:rsid w:val="00635B36"/>
    <w:rsid w:val="00636EA6"/>
    <w:rsid w:val="00637E12"/>
    <w:rsid w:val="00640913"/>
    <w:rsid w:val="00641990"/>
    <w:rsid w:val="006459CF"/>
    <w:rsid w:val="00645E13"/>
    <w:rsid w:val="00645E81"/>
    <w:rsid w:val="006467ED"/>
    <w:rsid w:val="0064707E"/>
    <w:rsid w:val="006472FB"/>
    <w:rsid w:val="00650D2F"/>
    <w:rsid w:val="00651C70"/>
    <w:rsid w:val="00652089"/>
    <w:rsid w:val="0065262E"/>
    <w:rsid w:val="006536BE"/>
    <w:rsid w:val="00653AEC"/>
    <w:rsid w:val="006542B3"/>
    <w:rsid w:val="00655476"/>
    <w:rsid w:val="006574C4"/>
    <w:rsid w:val="0066016C"/>
    <w:rsid w:val="0066110A"/>
    <w:rsid w:val="00661533"/>
    <w:rsid w:val="00661DBD"/>
    <w:rsid w:val="006641C3"/>
    <w:rsid w:val="006651B0"/>
    <w:rsid w:val="00665FC5"/>
    <w:rsid w:val="006667B3"/>
    <w:rsid w:val="00667335"/>
    <w:rsid w:val="006740A6"/>
    <w:rsid w:val="006764D5"/>
    <w:rsid w:val="00677B2C"/>
    <w:rsid w:val="00677F98"/>
    <w:rsid w:val="0068268D"/>
    <w:rsid w:val="00683094"/>
    <w:rsid w:val="00685FD2"/>
    <w:rsid w:val="006901ED"/>
    <w:rsid w:val="006912A0"/>
    <w:rsid w:val="00692C29"/>
    <w:rsid w:val="006A1D0A"/>
    <w:rsid w:val="006A23F1"/>
    <w:rsid w:val="006A30F5"/>
    <w:rsid w:val="006A3F1F"/>
    <w:rsid w:val="006A4B29"/>
    <w:rsid w:val="006A4F3C"/>
    <w:rsid w:val="006A55E4"/>
    <w:rsid w:val="006A78EB"/>
    <w:rsid w:val="006B1520"/>
    <w:rsid w:val="006B215C"/>
    <w:rsid w:val="006B2B05"/>
    <w:rsid w:val="006B4CF6"/>
    <w:rsid w:val="006B4DFE"/>
    <w:rsid w:val="006B6110"/>
    <w:rsid w:val="006B64AE"/>
    <w:rsid w:val="006B72DD"/>
    <w:rsid w:val="006C07CE"/>
    <w:rsid w:val="006C19D8"/>
    <w:rsid w:val="006C3BD3"/>
    <w:rsid w:val="006C4A66"/>
    <w:rsid w:val="006D1F0A"/>
    <w:rsid w:val="006D2825"/>
    <w:rsid w:val="006D3314"/>
    <w:rsid w:val="006D40A6"/>
    <w:rsid w:val="006D4DC3"/>
    <w:rsid w:val="006D4F35"/>
    <w:rsid w:val="006D5BC4"/>
    <w:rsid w:val="006D60D4"/>
    <w:rsid w:val="006D656A"/>
    <w:rsid w:val="006E0BC4"/>
    <w:rsid w:val="006E1083"/>
    <w:rsid w:val="006E17E2"/>
    <w:rsid w:val="006E2AB2"/>
    <w:rsid w:val="006E2D67"/>
    <w:rsid w:val="006E3B3C"/>
    <w:rsid w:val="006E4112"/>
    <w:rsid w:val="006E5042"/>
    <w:rsid w:val="006E5B6B"/>
    <w:rsid w:val="006E66B8"/>
    <w:rsid w:val="006E6C69"/>
    <w:rsid w:val="006E73CF"/>
    <w:rsid w:val="006E7771"/>
    <w:rsid w:val="006F2827"/>
    <w:rsid w:val="006F2C88"/>
    <w:rsid w:val="006F328D"/>
    <w:rsid w:val="006F5854"/>
    <w:rsid w:val="006F5A22"/>
    <w:rsid w:val="006F5FEC"/>
    <w:rsid w:val="006F6601"/>
    <w:rsid w:val="006F680C"/>
    <w:rsid w:val="006F6DD3"/>
    <w:rsid w:val="00700CC0"/>
    <w:rsid w:val="007027C1"/>
    <w:rsid w:val="0070285D"/>
    <w:rsid w:val="00702D85"/>
    <w:rsid w:val="00703187"/>
    <w:rsid w:val="00703516"/>
    <w:rsid w:val="00703581"/>
    <w:rsid w:val="007046EC"/>
    <w:rsid w:val="0070599D"/>
    <w:rsid w:val="00706DB3"/>
    <w:rsid w:val="00706DC4"/>
    <w:rsid w:val="00711017"/>
    <w:rsid w:val="007114A1"/>
    <w:rsid w:val="007118A1"/>
    <w:rsid w:val="00712E5B"/>
    <w:rsid w:val="007135E3"/>
    <w:rsid w:val="00714604"/>
    <w:rsid w:val="00715188"/>
    <w:rsid w:val="00716605"/>
    <w:rsid w:val="00716EB5"/>
    <w:rsid w:val="007175C6"/>
    <w:rsid w:val="00717DBD"/>
    <w:rsid w:val="00720452"/>
    <w:rsid w:val="00721344"/>
    <w:rsid w:val="00722576"/>
    <w:rsid w:val="007234CC"/>
    <w:rsid w:val="00724E03"/>
    <w:rsid w:val="007258A2"/>
    <w:rsid w:val="00726016"/>
    <w:rsid w:val="00726948"/>
    <w:rsid w:val="00730E25"/>
    <w:rsid w:val="00731BEF"/>
    <w:rsid w:val="00731D44"/>
    <w:rsid w:val="0073206B"/>
    <w:rsid w:val="00732CC1"/>
    <w:rsid w:val="007347B4"/>
    <w:rsid w:val="007370A4"/>
    <w:rsid w:val="007377FD"/>
    <w:rsid w:val="007379C3"/>
    <w:rsid w:val="007407BD"/>
    <w:rsid w:val="00740D64"/>
    <w:rsid w:val="00741A62"/>
    <w:rsid w:val="00742391"/>
    <w:rsid w:val="00742EF8"/>
    <w:rsid w:val="007466BD"/>
    <w:rsid w:val="007474F8"/>
    <w:rsid w:val="00747F66"/>
    <w:rsid w:val="00750442"/>
    <w:rsid w:val="00750985"/>
    <w:rsid w:val="00751FDF"/>
    <w:rsid w:val="007536E7"/>
    <w:rsid w:val="00754854"/>
    <w:rsid w:val="007555B2"/>
    <w:rsid w:val="007559C5"/>
    <w:rsid w:val="007560A4"/>
    <w:rsid w:val="007567DF"/>
    <w:rsid w:val="007570D0"/>
    <w:rsid w:val="007575A4"/>
    <w:rsid w:val="00757D2A"/>
    <w:rsid w:val="00757E1D"/>
    <w:rsid w:val="0076017A"/>
    <w:rsid w:val="00761F1D"/>
    <w:rsid w:val="00761F75"/>
    <w:rsid w:val="00762A49"/>
    <w:rsid w:val="00763026"/>
    <w:rsid w:val="00764A78"/>
    <w:rsid w:val="007660D0"/>
    <w:rsid w:val="007708A3"/>
    <w:rsid w:val="00770A95"/>
    <w:rsid w:val="00770E5F"/>
    <w:rsid w:val="007710AF"/>
    <w:rsid w:val="007734AE"/>
    <w:rsid w:val="0077393F"/>
    <w:rsid w:val="00774B0F"/>
    <w:rsid w:val="00774F2D"/>
    <w:rsid w:val="007751AA"/>
    <w:rsid w:val="00775974"/>
    <w:rsid w:val="00775CE0"/>
    <w:rsid w:val="00776768"/>
    <w:rsid w:val="00780094"/>
    <w:rsid w:val="007807AF"/>
    <w:rsid w:val="00784198"/>
    <w:rsid w:val="00787E26"/>
    <w:rsid w:val="0079074C"/>
    <w:rsid w:val="007909FE"/>
    <w:rsid w:val="00790DE7"/>
    <w:rsid w:val="00794497"/>
    <w:rsid w:val="00795083"/>
    <w:rsid w:val="007956F6"/>
    <w:rsid w:val="00796013"/>
    <w:rsid w:val="00796398"/>
    <w:rsid w:val="00796583"/>
    <w:rsid w:val="00797A28"/>
    <w:rsid w:val="007A1365"/>
    <w:rsid w:val="007A1B25"/>
    <w:rsid w:val="007A26BA"/>
    <w:rsid w:val="007A2738"/>
    <w:rsid w:val="007A2D0B"/>
    <w:rsid w:val="007A3A52"/>
    <w:rsid w:val="007A3FE7"/>
    <w:rsid w:val="007A65AD"/>
    <w:rsid w:val="007A7987"/>
    <w:rsid w:val="007A7C05"/>
    <w:rsid w:val="007B0045"/>
    <w:rsid w:val="007B133A"/>
    <w:rsid w:val="007B1C08"/>
    <w:rsid w:val="007B2316"/>
    <w:rsid w:val="007B2330"/>
    <w:rsid w:val="007B240F"/>
    <w:rsid w:val="007B2A32"/>
    <w:rsid w:val="007B3F1B"/>
    <w:rsid w:val="007B458C"/>
    <w:rsid w:val="007B4E83"/>
    <w:rsid w:val="007B51C2"/>
    <w:rsid w:val="007B5E4E"/>
    <w:rsid w:val="007B5F41"/>
    <w:rsid w:val="007C0460"/>
    <w:rsid w:val="007C4077"/>
    <w:rsid w:val="007C4096"/>
    <w:rsid w:val="007C471B"/>
    <w:rsid w:val="007C4DD7"/>
    <w:rsid w:val="007C5610"/>
    <w:rsid w:val="007C707F"/>
    <w:rsid w:val="007C73A3"/>
    <w:rsid w:val="007D2B73"/>
    <w:rsid w:val="007D2C72"/>
    <w:rsid w:val="007D34C7"/>
    <w:rsid w:val="007D46DA"/>
    <w:rsid w:val="007D4FDF"/>
    <w:rsid w:val="007D789A"/>
    <w:rsid w:val="007E0006"/>
    <w:rsid w:val="007E0A07"/>
    <w:rsid w:val="007E26D5"/>
    <w:rsid w:val="007E27BD"/>
    <w:rsid w:val="007E36F0"/>
    <w:rsid w:val="007F00D7"/>
    <w:rsid w:val="007F0A24"/>
    <w:rsid w:val="007F0C15"/>
    <w:rsid w:val="007F129E"/>
    <w:rsid w:val="007F1495"/>
    <w:rsid w:val="00801487"/>
    <w:rsid w:val="00801CAD"/>
    <w:rsid w:val="0080380D"/>
    <w:rsid w:val="0080401C"/>
    <w:rsid w:val="00804FA5"/>
    <w:rsid w:val="00806413"/>
    <w:rsid w:val="00807481"/>
    <w:rsid w:val="008108AC"/>
    <w:rsid w:val="00811C07"/>
    <w:rsid w:val="0081257D"/>
    <w:rsid w:val="00812C99"/>
    <w:rsid w:val="008130A6"/>
    <w:rsid w:val="00813F14"/>
    <w:rsid w:val="0081436E"/>
    <w:rsid w:val="00821CA6"/>
    <w:rsid w:val="00822197"/>
    <w:rsid w:val="00822A74"/>
    <w:rsid w:val="008234DF"/>
    <w:rsid w:val="0082436F"/>
    <w:rsid w:val="00826526"/>
    <w:rsid w:val="00831CCE"/>
    <w:rsid w:val="0083447E"/>
    <w:rsid w:val="00834580"/>
    <w:rsid w:val="00834B5B"/>
    <w:rsid w:val="00835417"/>
    <w:rsid w:val="00835E4D"/>
    <w:rsid w:val="008366E5"/>
    <w:rsid w:val="008375F6"/>
    <w:rsid w:val="008401B0"/>
    <w:rsid w:val="008413F9"/>
    <w:rsid w:val="008434A9"/>
    <w:rsid w:val="00843E4F"/>
    <w:rsid w:val="008446E1"/>
    <w:rsid w:val="008453DF"/>
    <w:rsid w:val="0084587C"/>
    <w:rsid w:val="0084666A"/>
    <w:rsid w:val="00846C73"/>
    <w:rsid w:val="008518F6"/>
    <w:rsid w:val="00851DA3"/>
    <w:rsid w:val="00852264"/>
    <w:rsid w:val="0085321F"/>
    <w:rsid w:val="00853981"/>
    <w:rsid w:val="00854C44"/>
    <w:rsid w:val="008553B9"/>
    <w:rsid w:val="00857AD4"/>
    <w:rsid w:val="008616E0"/>
    <w:rsid w:val="008623CF"/>
    <w:rsid w:val="0086372B"/>
    <w:rsid w:val="00863B2C"/>
    <w:rsid w:val="00863BB4"/>
    <w:rsid w:val="00864416"/>
    <w:rsid w:val="00865C01"/>
    <w:rsid w:val="00866B48"/>
    <w:rsid w:val="00870EAB"/>
    <w:rsid w:val="00871F51"/>
    <w:rsid w:val="0087271A"/>
    <w:rsid w:val="00873A9E"/>
    <w:rsid w:val="008744A2"/>
    <w:rsid w:val="0087546C"/>
    <w:rsid w:val="00875908"/>
    <w:rsid w:val="00876E26"/>
    <w:rsid w:val="00877C08"/>
    <w:rsid w:val="00877F7E"/>
    <w:rsid w:val="00877F8E"/>
    <w:rsid w:val="00880BA6"/>
    <w:rsid w:val="00881E8D"/>
    <w:rsid w:val="00882C49"/>
    <w:rsid w:val="00883436"/>
    <w:rsid w:val="00884457"/>
    <w:rsid w:val="008850C9"/>
    <w:rsid w:val="00885888"/>
    <w:rsid w:val="008858CA"/>
    <w:rsid w:val="00886373"/>
    <w:rsid w:val="008869CF"/>
    <w:rsid w:val="008876CA"/>
    <w:rsid w:val="00890356"/>
    <w:rsid w:val="008918A2"/>
    <w:rsid w:val="00891AE4"/>
    <w:rsid w:val="008922FE"/>
    <w:rsid w:val="00892472"/>
    <w:rsid w:val="008927CE"/>
    <w:rsid w:val="00892F2B"/>
    <w:rsid w:val="00893ED7"/>
    <w:rsid w:val="008A0175"/>
    <w:rsid w:val="008A06F7"/>
    <w:rsid w:val="008A071F"/>
    <w:rsid w:val="008A662B"/>
    <w:rsid w:val="008A6D61"/>
    <w:rsid w:val="008A7F43"/>
    <w:rsid w:val="008B017D"/>
    <w:rsid w:val="008B2DD8"/>
    <w:rsid w:val="008B3BEE"/>
    <w:rsid w:val="008B4563"/>
    <w:rsid w:val="008B54F7"/>
    <w:rsid w:val="008B6041"/>
    <w:rsid w:val="008B71F2"/>
    <w:rsid w:val="008C17ED"/>
    <w:rsid w:val="008C390D"/>
    <w:rsid w:val="008C4A9B"/>
    <w:rsid w:val="008C62B0"/>
    <w:rsid w:val="008C747E"/>
    <w:rsid w:val="008D1919"/>
    <w:rsid w:val="008D3BCC"/>
    <w:rsid w:val="008D42DA"/>
    <w:rsid w:val="008D4BE2"/>
    <w:rsid w:val="008E2996"/>
    <w:rsid w:val="008E3917"/>
    <w:rsid w:val="008E3AC4"/>
    <w:rsid w:val="008E4AF6"/>
    <w:rsid w:val="008E4BC3"/>
    <w:rsid w:val="008E4FFB"/>
    <w:rsid w:val="008E6091"/>
    <w:rsid w:val="008E63D0"/>
    <w:rsid w:val="008E6A37"/>
    <w:rsid w:val="008E6DFD"/>
    <w:rsid w:val="008F21DD"/>
    <w:rsid w:val="008F2BEF"/>
    <w:rsid w:val="008F3BB5"/>
    <w:rsid w:val="008F5143"/>
    <w:rsid w:val="00900FC8"/>
    <w:rsid w:val="00901B23"/>
    <w:rsid w:val="00902E12"/>
    <w:rsid w:val="0090326E"/>
    <w:rsid w:val="009059AC"/>
    <w:rsid w:val="00910735"/>
    <w:rsid w:val="0091095B"/>
    <w:rsid w:val="00910ADA"/>
    <w:rsid w:val="00911790"/>
    <w:rsid w:val="0091634B"/>
    <w:rsid w:val="00916486"/>
    <w:rsid w:val="00917B6B"/>
    <w:rsid w:val="00920B91"/>
    <w:rsid w:val="00922CF5"/>
    <w:rsid w:val="0092460A"/>
    <w:rsid w:val="00924CED"/>
    <w:rsid w:val="00925FB7"/>
    <w:rsid w:val="00926032"/>
    <w:rsid w:val="00926616"/>
    <w:rsid w:val="00927D78"/>
    <w:rsid w:val="0093020F"/>
    <w:rsid w:val="009340B2"/>
    <w:rsid w:val="009345C6"/>
    <w:rsid w:val="0093482D"/>
    <w:rsid w:val="0093759F"/>
    <w:rsid w:val="00937CBC"/>
    <w:rsid w:val="00937F24"/>
    <w:rsid w:val="009410AB"/>
    <w:rsid w:val="00942231"/>
    <w:rsid w:val="00943252"/>
    <w:rsid w:val="00943358"/>
    <w:rsid w:val="00944B8B"/>
    <w:rsid w:val="00946A67"/>
    <w:rsid w:val="00947088"/>
    <w:rsid w:val="00947A4A"/>
    <w:rsid w:val="0095013E"/>
    <w:rsid w:val="0095055D"/>
    <w:rsid w:val="0095067C"/>
    <w:rsid w:val="00952DA5"/>
    <w:rsid w:val="00960788"/>
    <w:rsid w:val="00961DD2"/>
    <w:rsid w:val="0096218B"/>
    <w:rsid w:val="009644ED"/>
    <w:rsid w:val="00964954"/>
    <w:rsid w:val="00965532"/>
    <w:rsid w:val="00966333"/>
    <w:rsid w:val="00966CD7"/>
    <w:rsid w:val="0097049E"/>
    <w:rsid w:val="00972BB7"/>
    <w:rsid w:val="009747C5"/>
    <w:rsid w:val="00976180"/>
    <w:rsid w:val="0097627D"/>
    <w:rsid w:val="00976280"/>
    <w:rsid w:val="00980370"/>
    <w:rsid w:val="00980E62"/>
    <w:rsid w:val="00981803"/>
    <w:rsid w:val="00982367"/>
    <w:rsid w:val="00982B95"/>
    <w:rsid w:val="00982DF9"/>
    <w:rsid w:val="009838D8"/>
    <w:rsid w:val="00985E23"/>
    <w:rsid w:val="00986912"/>
    <w:rsid w:val="00987480"/>
    <w:rsid w:val="00987529"/>
    <w:rsid w:val="00987D95"/>
    <w:rsid w:val="00990364"/>
    <w:rsid w:val="0099135D"/>
    <w:rsid w:val="00991D84"/>
    <w:rsid w:val="00992108"/>
    <w:rsid w:val="009921EC"/>
    <w:rsid w:val="0099268D"/>
    <w:rsid w:val="009930C2"/>
    <w:rsid w:val="00993194"/>
    <w:rsid w:val="009971D4"/>
    <w:rsid w:val="009A34B2"/>
    <w:rsid w:val="009A43DA"/>
    <w:rsid w:val="009A4ABA"/>
    <w:rsid w:val="009A59DB"/>
    <w:rsid w:val="009A5A18"/>
    <w:rsid w:val="009A5AF7"/>
    <w:rsid w:val="009A5ED9"/>
    <w:rsid w:val="009A6892"/>
    <w:rsid w:val="009B0A64"/>
    <w:rsid w:val="009B0B97"/>
    <w:rsid w:val="009B2F69"/>
    <w:rsid w:val="009B3394"/>
    <w:rsid w:val="009B36CA"/>
    <w:rsid w:val="009B420E"/>
    <w:rsid w:val="009B4485"/>
    <w:rsid w:val="009B501B"/>
    <w:rsid w:val="009C02B5"/>
    <w:rsid w:val="009C2225"/>
    <w:rsid w:val="009C332F"/>
    <w:rsid w:val="009C354E"/>
    <w:rsid w:val="009C5A66"/>
    <w:rsid w:val="009D04B0"/>
    <w:rsid w:val="009D05F3"/>
    <w:rsid w:val="009D27BC"/>
    <w:rsid w:val="009D3F41"/>
    <w:rsid w:val="009D43B0"/>
    <w:rsid w:val="009D4612"/>
    <w:rsid w:val="009D55E1"/>
    <w:rsid w:val="009E0A48"/>
    <w:rsid w:val="009E15B3"/>
    <w:rsid w:val="009E2A54"/>
    <w:rsid w:val="009E2A9B"/>
    <w:rsid w:val="009E2C22"/>
    <w:rsid w:val="009E313C"/>
    <w:rsid w:val="009E3E19"/>
    <w:rsid w:val="009F02E9"/>
    <w:rsid w:val="009F0C05"/>
    <w:rsid w:val="009F443E"/>
    <w:rsid w:val="00A008D9"/>
    <w:rsid w:val="00A01299"/>
    <w:rsid w:val="00A013CA"/>
    <w:rsid w:val="00A020A0"/>
    <w:rsid w:val="00A030FA"/>
    <w:rsid w:val="00A0473B"/>
    <w:rsid w:val="00A0611D"/>
    <w:rsid w:val="00A10B07"/>
    <w:rsid w:val="00A11313"/>
    <w:rsid w:val="00A123A7"/>
    <w:rsid w:val="00A12B99"/>
    <w:rsid w:val="00A13C38"/>
    <w:rsid w:val="00A17D6C"/>
    <w:rsid w:val="00A213B1"/>
    <w:rsid w:val="00A21A04"/>
    <w:rsid w:val="00A23A34"/>
    <w:rsid w:val="00A2601F"/>
    <w:rsid w:val="00A26C33"/>
    <w:rsid w:val="00A26FDE"/>
    <w:rsid w:val="00A27484"/>
    <w:rsid w:val="00A30850"/>
    <w:rsid w:val="00A3229E"/>
    <w:rsid w:val="00A32742"/>
    <w:rsid w:val="00A32BBA"/>
    <w:rsid w:val="00A32D18"/>
    <w:rsid w:val="00A34C61"/>
    <w:rsid w:val="00A362CA"/>
    <w:rsid w:val="00A365BB"/>
    <w:rsid w:val="00A36FAB"/>
    <w:rsid w:val="00A378D3"/>
    <w:rsid w:val="00A40CF5"/>
    <w:rsid w:val="00A42B4E"/>
    <w:rsid w:val="00A45A2A"/>
    <w:rsid w:val="00A46110"/>
    <w:rsid w:val="00A462DF"/>
    <w:rsid w:val="00A464D8"/>
    <w:rsid w:val="00A478A1"/>
    <w:rsid w:val="00A50B2F"/>
    <w:rsid w:val="00A51E00"/>
    <w:rsid w:val="00A526AC"/>
    <w:rsid w:val="00A52FEA"/>
    <w:rsid w:val="00A534E1"/>
    <w:rsid w:val="00A5352A"/>
    <w:rsid w:val="00A537EF"/>
    <w:rsid w:val="00A56CAE"/>
    <w:rsid w:val="00A6203F"/>
    <w:rsid w:val="00A62F8C"/>
    <w:rsid w:val="00A63682"/>
    <w:rsid w:val="00A6440E"/>
    <w:rsid w:val="00A64F24"/>
    <w:rsid w:val="00A66B15"/>
    <w:rsid w:val="00A67D9E"/>
    <w:rsid w:val="00A71BE4"/>
    <w:rsid w:val="00A721BB"/>
    <w:rsid w:val="00A722C0"/>
    <w:rsid w:val="00A746FC"/>
    <w:rsid w:val="00A74E0C"/>
    <w:rsid w:val="00A758C7"/>
    <w:rsid w:val="00A75F3D"/>
    <w:rsid w:val="00A75FB9"/>
    <w:rsid w:val="00A762E0"/>
    <w:rsid w:val="00A81069"/>
    <w:rsid w:val="00A81E11"/>
    <w:rsid w:val="00A82B30"/>
    <w:rsid w:val="00A86EAF"/>
    <w:rsid w:val="00A918D1"/>
    <w:rsid w:val="00A9257E"/>
    <w:rsid w:val="00A94273"/>
    <w:rsid w:val="00A951E2"/>
    <w:rsid w:val="00AA0E85"/>
    <w:rsid w:val="00AA0FB0"/>
    <w:rsid w:val="00AA157D"/>
    <w:rsid w:val="00AA2235"/>
    <w:rsid w:val="00AA3E83"/>
    <w:rsid w:val="00AA4100"/>
    <w:rsid w:val="00AA4A84"/>
    <w:rsid w:val="00AA54C2"/>
    <w:rsid w:val="00AA5D19"/>
    <w:rsid w:val="00AA68DC"/>
    <w:rsid w:val="00AA7EDE"/>
    <w:rsid w:val="00AB19EF"/>
    <w:rsid w:val="00AB1D75"/>
    <w:rsid w:val="00AB34F6"/>
    <w:rsid w:val="00AB3A4C"/>
    <w:rsid w:val="00AB3BB3"/>
    <w:rsid w:val="00AB4783"/>
    <w:rsid w:val="00AB5B85"/>
    <w:rsid w:val="00AB615B"/>
    <w:rsid w:val="00AB6495"/>
    <w:rsid w:val="00AC1D4F"/>
    <w:rsid w:val="00AC2C57"/>
    <w:rsid w:val="00AC2CEB"/>
    <w:rsid w:val="00AC457E"/>
    <w:rsid w:val="00AC5300"/>
    <w:rsid w:val="00AC63EF"/>
    <w:rsid w:val="00AC6544"/>
    <w:rsid w:val="00AC6A10"/>
    <w:rsid w:val="00AC6F2C"/>
    <w:rsid w:val="00AC7AF5"/>
    <w:rsid w:val="00AD01AE"/>
    <w:rsid w:val="00AD0B64"/>
    <w:rsid w:val="00AD1E58"/>
    <w:rsid w:val="00AD38A3"/>
    <w:rsid w:val="00AD5DF5"/>
    <w:rsid w:val="00AE06D4"/>
    <w:rsid w:val="00AE08D9"/>
    <w:rsid w:val="00AE0A48"/>
    <w:rsid w:val="00AE4565"/>
    <w:rsid w:val="00AE5722"/>
    <w:rsid w:val="00AE5AC0"/>
    <w:rsid w:val="00AE6B54"/>
    <w:rsid w:val="00AF1A71"/>
    <w:rsid w:val="00AF1B88"/>
    <w:rsid w:val="00AF1BCE"/>
    <w:rsid w:val="00AF2530"/>
    <w:rsid w:val="00AF2805"/>
    <w:rsid w:val="00AF3117"/>
    <w:rsid w:val="00AF3226"/>
    <w:rsid w:val="00AF3E91"/>
    <w:rsid w:val="00AF50F1"/>
    <w:rsid w:val="00AF6B58"/>
    <w:rsid w:val="00AF7788"/>
    <w:rsid w:val="00B03113"/>
    <w:rsid w:val="00B07489"/>
    <w:rsid w:val="00B07A26"/>
    <w:rsid w:val="00B1294A"/>
    <w:rsid w:val="00B135AD"/>
    <w:rsid w:val="00B13F3D"/>
    <w:rsid w:val="00B14167"/>
    <w:rsid w:val="00B17253"/>
    <w:rsid w:val="00B21D6C"/>
    <w:rsid w:val="00B2346A"/>
    <w:rsid w:val="00B23D12"/>
    <w:rsid w:val="00B250AC"/>
    <w:rsid w:val="00B26667"/>
    <w:rsid w:val="00B27A01"/>
    <w:rsid w:val="00B309BD"/>
    <w:rsid w:val="00B3435D"/>
    <w:rsid w:val="00B343F0"/>
    <w:rsid w:val="00B3498B"/>
    <w:rsid w:val="00B34DC3"/>
    <w:rsid w:val="00B36596"/>
    <w:rsid w:val="00B36A1A"/>
    <w:rsid w:val="00B40770"/>
    <w:rsid w:val="00B41C2C"/>
    <w:rsid w:val="00B42DD5"/>
    <w:rsid w:val="00B438BC"/>
    <w:rsid w:val="00B438D6"/>
    <w:rsid w:val="00B4538C"/>
    <w:rsid w:val="00B45B0F"/>
    <w:rsid w:val="00B46A8B"/>
    <w:rsid w:val="00B47FC2"/>
    <w:rsid w:val="00B508D9"/>
    <w:rsid w:val="00B51D0A"/>
    <w:rsid w:val="00B51DBE"/>
    <w:rsid w:val="00B533E1"/>
    <w:rsid w:val="00B54D7B"/>
    <w:rsid w:val="00B55BE7"/>
    <w:rsid w:val="00B56797"/>
    <w:rsid w:val="00B5683B"/>
    <w:rsid w:val="00B60CDD"/>
    <w:rsid w:val="00B60D06"/>
    <w:rsid w:val="00B62CF0"/>
    <w:rsid w:val="00B62E5C"/>
    <w:rsid w:val="00B64137"/>
    <w:rsid w:val="00B64563"/>
    <w:rsid w:val="00B653B4"/>
    <w:rsid w:val="00B65E5F"/>
    <w:rsid w:val="00B66854"/>
    <w:rsid w:val="00B67C66"/>
    <w:rsid w:val="00B70091"/>
    <w:rsid w:val="00B7107A"/>
    <w:rsid w:val="00B735B2"/>
    <w:rsid w:val="00B763C4"/>
    <w:rsid w:val="00B776A7"/>
    <w:rsid w:val="00B77854"/>
    <w:rsid w:val="00B77B3B"/>
    <w:rsid w:val="00B80472"/>
    <w:rsid w:val="00B8096C"/>
    <w:rsid w:val="00B8100D"/>
    <w:rsid w:val="00B81094"/>
    <w:rsid w:val="00B81E2D"/>
    <w:rsid w:val="00B82AE7"/>
    <w:rsid w:val="00B85806"/>
    <w:rsid w:val="00B85A61"/>
    <w:rsid w:val="00B86A04"/>
    <w:rsid w:val="00B9095B"/>
    <w:rsid w:val="00B910D9"/>
    <w:rsid w:val="00B9147B"/>
    <w:rsid w:val="00B9173C"/>
    <w:rsid w:val="00B92CED"/>
    <w:rsid w:val="00B92F78"/>
    <w:rsid w:val="00B9320B"/>
    <w:rsid w:val="00B93896"/>
    <w:rsid w:val="00B93C3D"/>
    <w:rsid w:val="00B9430C"/>
    <w:rsid w:val="00B956A3"/>
    <w:rsid w:val="00B95ACA"/>
    <w:rsid w:val="00B95B8E"/>
    <w:rsid w:val="00B96318"/>
    <w:rsid w:val="00B96B81"/>
    <w:rsid w:val="00B96EA6"/>
    <w:rsid w:val="00B97444"/>
    <w:rsid w:val="00B977FF"/>
    <w:rsid w:val="00BA27DB"/>
    <w:rsid w:val="00BA33EB"/>
    <w:rsid w:val="00BA3E5C"/>
    <w:rsid w:val="00BA4810"/>
    <w:rsid w:val="00BA655C"/>
    <w:rsid w:val="00BA7600"/>
    <w:rsid w:val="00BA785B"/>
    <w:rsid w:val="00BA79F4"/>
    <w:rsid w:val="00BB0EFC"/>
    <w:rsid w:val="00BB163D"/>
    <w:rsid w:val="00BB1BD2"/>
    <w:rsid w:val="00BB2997"/>
    <w:rsid w:val="00BB4D1D"/>
    <w:rsid w:val="00BB5E62"/>
    <w:rsid w:val="00BB66BB"/>
    <w:rsid w:val="00BC17F3"/>
    <w:rsid w:val="00BC1E2C"/>
    <w:rsid w:val="00BC203A"/>
    <w:rsid w:val="00BC2285"/>
    <w:rsid w:val="00BC2E35"/>
    <w:rsid w:val="00BC2F80"/>
    <w:rsid w:val="00BC30F0"/>
    <w:rsid w:val="00BC4351"/>
    <w:rsid w:val="00BC48C9"/>
    <w:rsid w:val="00BC4C1A"/>
    <w:rsid w:val="00BC522E"/>
    <w:rsid w:val="00BC7889"/>
    <w:rsid w:val="00BD0B93"/>
    <w:rsid w:val="00BD28D6"/>
    <w:rsid w:val="00BD313D"/>
    <w:rsid w:val="00BD325D"/>
    <w:rsid w:val="00BD3BBD"/>
    <w:rsid w:val="00BD3C21"/>
    <w:rsid w:val="00BD4DF0"/>
    <w:rsid w:val="00BE1557"/>
    <w:rsid w:val="00BE2439"/>
    <w:rsid w:val="00BE4B90"/>
    <w:rsid w:val="00BE6630"/>
    <w:rsid w:val="00BE71B0"/>
    <w:rsid w:val="00BE7954"/>
    <w:rsid w:val="00BF004A"/>
    <w:rsid w:val="00BF0853"/>
    <w:rsid w:val="00BF1A49"/>
    <w:rsid w:val="00BF2171"/>
    <w:rsid w:val="00BF21CC"/>
    <w:rsid w:val="00BF2703"/>
    <w:rsid w:val="00BF4219"/>
    <w:rsid w:val="00BF458A"/>
    <w:rsid w:val="00BF4E74"/>
    <w:rsid w:val="00BF6975"/>
    <w:rsid w:val="00C02586"/>
    <w:rsid w:val="00C02B50"/>
    <w:rsid w:val="00C03353"/>
    <w:rsid w:val="00C03558"/>
    <w:rsid w:val="00C03F89"/>
    <w:rsid w:val="00C04D5D"/>
    <w:rsid w:val="00C05E1F"/>
    <w:rsid w:val="00C0696B"/>
    <w:rsid w:val="00C07761"/>
    <w:rsid w:val="00C1020C"/>
    <w:rsid w:val="00C10224"/>
    <w:rsid w:val="00C106D0"/>
    <w:rsid w:val="00C10F0E"/>
    <w:rsid w:val="00C11CF9"/>
    <w:rsid w:val="00C140B1"/>
    <w:rsid w:val="00C1413D"/>
    <w:rsid w:val="00C15C75"/>
    <w:rsid w:val="00C15DD9"/>
    <w:rsid w:val="00C20EE9"/>
    <w:rsid w:val="00C2179D"/>
    <w:rsid w:val="00C219B1"/>
    <w:rsid w:val="00C21E2C"/>
    <w:rsid w:val="00C23A6B"/>
    <w:rsid w:val="00C241AC"/>
    <w:rsid w:val="00C241B3"/>
    <w:rsid w:val="00C24796"/>
    <w:rsid w:val="00C27DAE"/>
    <w:rsid w:val="00C3042E"/>
    <w:rsid w:val="00C30EA6"/>
    <w:rsid w:val="00C31B02"/>
    <w:rsid w:val="00C323FF"/>
    <w:rsid w:val="00C32416"/>
    <w:rsid w:val="00C32A84"/>
    <w:rsid w:val="00C34635"/>
    <w:rsid w:val="00C40505"/>
    <w:rsid w:val="00C41BB9"/>
    <w:rsid w:val="00C42562"/>
    <w:rsid w:val="00C442BC"/>
    <w:rsid w:val="00C44322"/>
    <w:rsid w:val="00C46147"/>
    <w:rsid w:val="00C47A86"/>
    <w:rsid w:val="00C50C2C"/>
    <w:rsid w:val="00C51140"/>
    <w:rsid w:val="00C523BA"/>
    <w:rsid w:val="00C5445F"/>
    <w:rsid w:val="00C55CB6"/>
    <w:rsid w:val="00C5628F"/>
    <w:rsid w:val="00C562C2"/>
    <w:rsid w:val="00C567FC"/>
    <w:rsid w:val="00C5729D"/>
    <w:rsid w:val="00C601B7"/>
    <w:rsid w:val="00C6052D"/>
    <w:rsid w:val="00C61D3D"/>
    <w:rsid w:val="00C6315B"/>
    <w:rsid w:val="00C63244"/>
    <w:rsid w:val="00C64074"/>
    <w:rsid w:val="00C64E7B"/>
    <w:rsid w:val="00C64FF9"/>
    <w:rsid w:val="00C66D71"/>
    <w:rsid w:val="00C702D9"/>
    <w:rsid w:val="00C71814"/>
    <w:rsid w:val="00C72661"/>
    <w:rsid w:val="00C7433F"/>
    <w:rsid w:val="00C75653"/>
    <w:rsid w:val="00C758B9"/>
    <w:rsid w:val="00C75F11"/>
    <w:rsid w:val="00C7709A"/>
    <w:rsid w:val="00C7740C"/>
    <w:rsid w:val="00C77797"/>
    <w:rsid w:val="00C777F9"/>
    <w:rsid w:val="00C77AF4"/>
    <w:rsid w:val="00C8093F"/>
    <w:rsid w:val="00C81139"/>
    <w:rsid w:val="00C816D1"/>
    <w:rsid w:val="00C81F6E"/>
    <w:rsid w:val="00C8272C"/>
    <w:rsid w:val="00C83840"/>
    <w:rsid w:val="00C83B82"/>
    <w:rsid w:val="00C8449A"/>
    <w:rsid w:val="00C848BF"/>
    <w:rsid w:val="00C9253B"/>
    <w:rsid w:val="00C92583"/>
    <w:rsid w:val="00C926E2"/>
    <w:rsid w:val="00C92DC3"/>
    <w:rsid w:val="00C92FF5"/>
    <w:rsid w:val="00CA3136"/>
    <w:rsid w:val="00CA45AE"/>
    <w:rsid w:val="00CA5DD6"/>
    <w:rsid w:val="00CA6D39"/>
    <w:rsid w:val="00CA7CA3"/>
    <w:rsid w:val="00CB33B2"/>
    <w:rsid w:val="00CB44F2"/>
    <w:rsid w:val="00CB5B47"/>
    <w:rsid w:val="00CB6C17"/>
    <w:rsid w:val="00CC1F61"/>
    <w:rsid w:val="00CC231B"/>
    <w:rsid w:val="00CC3F91"/>
    <w:rsid w:val="00CC4A26"/>
    <w:rsid w:val="00CC60E0"/>
    <w:rsid w:val="00CC626C"/>
    <w:rsid w:val="00CC6309"/>
    <w:rsid w:val="00CC7D19"/>
    <w:rsid w:val="00CD0568"/>
    <w:rsid w:val="00CD2F2D"/>
    <w:rsid w:val="00CD380C"/>
    <w:rsid w:val="00CD502C"/>
    <w:rsid w:val="00CD54D8"/>
    <w:rsid w:val="00CD5C0F"/>
    <w:rsid w:val="00CD6844"/>
    <w:rsid w:val="00CE18E4"/>
    <w:rsid w:val="00CE1CF2"/>
    <w:rsid w:val="00CE213C"/>
    <w:rsid w:val="00CE2A08"/>
    <w:rsid w:val="00CE2B19"/>
    <w:rsid w:val="00CE4746"/>
    <w:rsid w:val="00CE542A"/>
    <w:rsid w:val="00CE5B84"/>
    <w:rsid w:val="00CE5D14"/>
    <w:rsid w:val="00CE5E19"/>
    <w:rsid w:val="00CE6109"/>
    <w:rsid w:val="00CE61EE"/>
    <w:rsid w:val="00CE6702"/>
    <w:rsid w:val="00CE6963"/>
    <w:rsid w:val="00CF0508"/>
    <w:rsid w:val="00CF1039"/>
    <w:rsid w:val="00CF10F9"/>
    <w:rsid w:val="00CF243B"/>
    <w:rsid w:val="00CF2A01"/>
    <w:rsid w:val="00CF400E"/>
    <w:rsid w:val="00CF4766"/>
    <w:rsid w:val="00CF47F2"/>
    <w:rsid w:val="00CF4D73"/>
    <w:rsid w:val="00CF5673"/>
    <w:rsid w:val="00CF5CDD"/>
    <w:rsid w:val="00CF6665"/>
    <w:rsid w:val="00CF69F0"/>
    <w:rsid w:val="00CF6F00"/>
    <w:rsid w:val="00CF7D90"/>
    <w:rsid w:val="00D003BD"/>
    <w:rsid w:val="00D02031"/>
    <w:rsid w:val="00D02BD3"/>
    <w:rsid w:val="00D02EF0"/>
    <w:rsid w:val="00D03D43"/>
    <w:rsid w:val="00D0456F"/>
    <w:rsid w:val="00D06A54"/>
    <w:rsid w:val="00D07D17"/>
    <w:rsid w:val="00D07EA8"/>
    <w:rsid w:val="00D11144"/>
    <w:rsid w:val="00D11762"/>
    <w:rsid w:val="00D1203A"/>
    <w:rsid w:val="00D12199"/>
    <w:rsid w:val="00D1617C"/>
    <w:rsid w:val="00D1649A"/>
    <w:rsid w:val="00D16AEA"/>
    <w:rsid w:val="00D20683"/>
    <w:rsid w:val="00D21AE2"/>
    <w:rsid w:val="00D22994"/>
    <w:rsid w:val="00D2444E"/>
    <w:rsid w:val="00D2547E"/>
    <w:rsid w:val="00D257D7"/>
    <w:rsid w:val="00D26BDE"/>
    <w:rsid w:val="00D26E5F"/>
    <w:rsid w:val="00D31F53"/>
    <w:rsid w:val="00D32793"/>
    <w:rsid w:val="00D341B1"/>
    <w:rsid w:val="00D34FE8"/>
    <w:rsid w:val="00D3509C"/>
    <w:rsid w:val="00D35679"/>
    <w:rsid w:val="00D35728"/>
    <w:rsid w:val="00D36BE3"/>
    <w:rsid w:val="00D36C31"/>
    <w:rsid w:val="00D40045"/>
    <w:rsid w:val="00D4066D"/>
    <w:rsid w:val="00D411B6"/>
    <w:rsid w:val="00D4150E"/>
    <w:rsid w:val="00D42876"/>
    <w:rsid w:val="00D42D3F"/>
    <w:rsid w:val="00D43159"/>
    <w:rsid w:val="00D43856"/>
    <w:rsid w:val="00D450D2"/>
    <w:rsid w:val="00D46B7E"/>
    <w:rsid w:val="00D47729"/>
    <w:rsid w:val="00D52BCA"/>
    <w:rsid w:val="00D53604"/>
    <w:rsid w:val="00D53FDA"/>
    <w:rsid w:val="00D54261"/>
    <w:rsid w:val="00D54766"/>
    <w:rsid w:val="00D54EA5"/>
    <w:rsid w:val="00D55176"/>
    <w:rsid w:val="00D57B4D"/>
    <w:rsid w:val="00D57CA1"/>
    <w:rsid w:val="00D60976"/>
    <w:rsid w:val="00D60FC8"/>
    <w:rsid w:val="00D63B2A"/>
    <w:rsid w:val="00D72C42"/>
    <w:rsid w:val="00D72FD6"/>
    <w:rsid w:val="00D73D66"/>
    <w:rsid w:val="00D740C4"/>
    <w:rsid w:val="00D75285"/>
    <w:rsid w:val="00D7584D"/>
    <w:rsid w:val="00D76917"/>
    <w:rsid w:val="00D80288"/>
    <w:rsid w:val="00D81A18"/>
    <w:rsid w:val="00D81CD9"/>
    <w:rsid w:val="00D82A96"/>
    <w:rsid w:val="00D841A0"/>
    <w:rsid w:val="00D85064"/>
    <w:rsid w:val="00D87599"/>
    <w:rsid w:val="00D875E6"/>
    <w:rsid w:val="00D9279B"/>
    <w:rsid w:val="00D92E81"/>
    <w:rsid w:val="00D93364"/>
    <w:rsid w:val="00D93BFE"/>
    <w:rsid w:val="00D947AA"/>
    <w:rsid w:val="00D95368"/>
    <w:rsid w:val="00D963C0"/>
    <w:rsid w:val="00DA1CB8"/>
    <w:rsid w:val="00DA220D"/>
    <w:rsid w:val="00DA23E2"/>
    <w:rsid w:val="00DA2C1B"/>
    <w:rsid w:val="00DA2D1D"/>
    <w:rsid w:val="00DA4EE3"/>
    <w:rsid w:val="00DA61C9"/>
    <w:rsid w:val="00DB4142"/>
    <w:rsid w:val="00DB6F21"/>
    <w:rsid w:val="00DB7038"/>
    <w:rsid w:val="00DC1471"/>
    <w:rsid w:val="00DC1703"/>
    <w:rsid w:val="00DC21C3"/>
    <w:rsid w:val="00DC2390"/>
    <w:rsid w:val="00DC264B"/>
    <w:rsid w:val="00DC306B"/>
    <w:rsid w:val="00DC49A9"/>
    <w:rsid w:val="00DC5990"/>
    <w:rsid w:val="00DD02F2"/>
    <w:rsid w:val="00DD1AB2"/>
    <w:rsid w:val="00DD1BB4"/>
    <w:rsid w:val="00DD3740"/>
    <w:rsid w:val="00DD71A8"/>
    <w:rsid w:val="00DD722B"/>
    <w:rsid w:val="00DD7FA0"/>
    <w:rsid w:val="00DE1895"/>
    <w:rsid w:val="00DE3944"/>
    <w:rsid w:val="00DE5844"/>
    <w:rsid w:val="00DE6208"/>
    <w:rsid w:val="00DF01C0"/>
    <w:rsid w:val="00DF18FC"/>
    <w:rsid w:val="00DF24C1"/>
    <w:rsid w:val="00DF2524"/>
    <w:rsid w:val="00DF3558"/>
    <w:rsid w:val="00DF38B5"/>
    <w:rsid w:val="00DF49D2"/>
    <w:rsid w:val="00E0247C"/>
    <w:rsid w:val="00E028A7"/>
    <w:rsid w:val="00E061F3"/>
    <w:rsid w:val="00E06867"/>
    <w:rsid w:val="00E07E78"/>
    <w:rsid w:val="00E07EAC"/>
    <w:rsid w:val="00E1008B"/>
    <w:rsid w:val="00E10C26"/>
    <w:rsid w:val="00E10D41"/>
    <w:rsid w:val="00E14B1E"/>
    <w:rsid w:val="00E1595A"/>
    <w:rsid w:val="00E15F62"/>
    <w:rsid w:val="00E171DA"/>
    <w:rsid w:val="00E17F25"/>
    <w:rsid w:val="00E20D70"/>
    <w:rsid w:val="00E21985"/>
    <w:rsid w:val="00E22097"/>
    <w:rsid w:val="00E22357"/>
    <w:rsid w:val="00E2308E"/>
    <w:rsid w:val="00E23395"/>
    <w:rsid w:val="00E2344B"/>
    <w:rsid w:val="00E2414F"/>
    <w:rsid w:val="00E25A50"/>
    <w:rsid w:val="00E26053"/>
    <w:rsid w:val="00E26249"/>
    <w:rsid w:val="00E26A79"/>
    <w:rsid w:val="00E27522"/>
    <w:rsid w:val="00E30009"/>
    <w:rsid w:val="00E3127A"/>
    <w:rsid w:val="00E321DA"/>
    <w:rsid w:val="00E32285"/>
    <w:rsid w:val="00E32D6E"/>
    <w:rsid w:val="00E34070"/>
    <w:rsid w:val="00E35118"/>
    <w:rsid w:val="00E35BDB"/>
    <w:rsid w:val="00E37C83"/>
    <w:rsid w:val="00E40937"/>
    <w:rsid w:val="00E41B74"/>
    <w:rsid w:val="00E43197"/>
    <w:rsid w:val="00E433A5"/>
    <w:rsid w:val="00E43D46"/>
    <w:rsid w:val="00E45091"/>
    <w:rsid w:val="00E45B2D"/>
    <w:rsid w:val="00E462AC"/>
    <w:rsid w:val="00E470F2"/>
    <w:rsid w:val="00E47B57"/>
    <w:rsid w:val="00E47BE9"/>
    <w:rsid w:val="00E5044E"/>
    <w:rsid w:val="00E5077C"/>
    <w:rsid w:val="00E51286"/>
    <w:rsid w:val="00E525DE"/>
    <w:rsid w:val="00E540D0"/>
    <w:rsid w:val="00E54640"/>
    <w:rsid w:val="00E55BD4"/>
    <w:rsid w:val="00E60B87"/>
    <w:rsid w:val="00E61D9D"/>
    <w:rsid w:val="00E6456E"/>
    <w:rsid w:val="00E64F0B"/>
    <w:rsid w:val="00E65F85"/>
    <w:rsid w:val="00E75F94"/>
    <w:rsid w:val="00E771A1"/>
    <w:rsid w:val="00E771CB"/>
    <w:rsid w:val="00E80704"/>
    <w:rsid w:val="00E82378"/>
    <w:rsid w:val="00E82F83"/>
    <w:rsid w:val="00E8392E"/>
    <w:rsid w:val="00E8542E"/>
    <w:rsid w:val="00E86472"/>
    <w:rsid w:val="00E871BD"/>
    <w:rsid w:val="00E87441"/>
    <w:rsid w:val="00E87C78"/>
    <w:rsid w:val="00E90345"/>
    <w:rsid w:val="00E91335"/>
    <w:rsid w:val="00E913FD"/>
    <w:rsid w:val="00E922ED"/>
    <w:rsid w:val="00E92B3E"/>
    <w:rsid w:val="00E93D4C"/>
    <w:rsid w:val="00E94CF6"/>
    <w:rsid w:val="00E9502B"/>
    <w:rsid w:val="00E965BE"/>
    <w:rsid w:val="00E97659"/>
    <w:rsid w:val="00EA0D33"/>
    <w:rsid w:val="00EA2876"/>
    <w:rsid w:val="00EA47C0"/>
    <w:rsid w:val="00EA4B44"/>
    <w:rsid w:val="00EA7E1A"/>
    <w:rsid w:val="00EB01F0"/>
    <w:rsid w:val="00EB1536"/>
    <w:rsid w:val="00EB1DB4"/>
    <w:rsid w:val="00EB244B"/>
    <w:rsid w:val="00EB2804"/>
    <w:rsid w:val="00EB2B40"/>
    <w:rsid w:val="00EB3F68"/>
    <w:rsid w:val="00EB44E3"/>
    <w:rsid w:val="00EB4B4F"/>
    <w:rsid w:val="00EB6E1F"/>
    <w:rsid w:val="00EB6E69"/>
    <w:rsid w:val="00EB7612"/>
    <w:rsid w:val="00EB769E"/>
    <w:rsid w:val="00EB7A4B"/>
    <w:rsid w:val="00EC0BD5"/>
    <w:rsid w:val="00EC23BF"/>
    <w:rsid w:val="00EC2AD4"/>
    <w:rsid w:val="00EC4EFA"/>
    <w:rsid w:val="00EC60EF"/>
    <w:rsid w:val="00ED0CA6"/>
    <w:rsid w:val="00ED1256"/>
    <w:rsid w:val="00ED12BE"/>
    <w:rsid w:val="00ED141D"/>
    <w:rsid w:val="00ED1E42"/>
    <w:rsid w:val="00ED2C0B"/>
    <w:rsid w:val="00ED3B02"/>
    <w:rsid w:val="00ED4031"/>
    <w:rsid w:val="00ED4927"/>
    <w:rsid w:val="00ED6524"/>
    <w:rsid w:val="00ED6E48"/>
    <w:rsid w:val="00ED7C70"/>
    <w:rsid w:val="00EE06EC"/>
    <w:rsid w:val="00EE1F4B"/>
    <w:rsid w:val="00EE2834"/>
    <w:rsid w:val="00EE368A"/>
    <w:rsid w:val="00EE553F"/>
    <w:rsid w:val="00EE57A3"/>
    <w:rsid w:val="00EE6217"/>
    <w:rsid w:val="00EE6FC3"/>
    <w:rsid w:val="00EF0319"/>
    <w:rsid w:val="00EF10E6"/>
    <w:rsid w:val="00EF1983"/>
    <w:rsid w:val="00EF1CFB"/>
    <w:rsid w:val="00EF23EE"/>
    <w:rsid w:val="00EF3F7F"/>
    <w:rsid w:val="00EF4585"/>
    <w:rsid w:val="00EF5F3F"/>
    <w:rsid w:val="00EF65E5"/>
    <w:rsid w:val="00EF7123"/>
    <w:rsid w:val="00EF7D43"/>
    <w:rsid w:val="00F01288"/>
    <w:rsid w:val="00F01331"/>
    <w:rsid w:val="00F01D99"/>
    <w:rsid w:val="00F0209F"/>
    <w:rsid w:val="00F02850"/>
    <w:rsid w:val="00F03B57"/>
    <w:rsid w:val="00F04676"/>
    <w:rsid w:val="00F05F71"/>
    <w:rsid w:val="00F06BEC"/>
    <w:rsid w:val="00F06FC0"/>
    <w:rsid w:val="00F0738F"/>
    <w:rsid w:val="00F11C57"/>
    <w:rsid w:val="00F11CBF"/>
    <w:rsid w:val="00F137D5"/>
    <w:rsid w:val="00F14A10"/>
    <w:rsid w:val="00F1627F"/>
    <w:rsid w:val="00F162FC"/>
    <w:rsid w:val="00F167E1"/>
    <w:rsid w:val="00F177FF"/>
    <w:rsid w:val="00F17C9F"/>
    <w:rsid w:val="00F20397"/>
    <w:rsid w:val="00F218FE"/>
    <w:rsid w:val="00F21E61"/>
    <w:rsid w:val="00F22D44"/>
    <w:rsid w:val="00F23E75"/>
    <w:rsid w:val="00F243A3"/>
    <w:rsid w:val="00F262AC"/>
    <w:rsid w:val="00F31B73"/>
    <w:rsid w:val="00F31E35"/>
    <w:rsid w:val="00F34E5B"/>
    <w:rsid w:val="00F35CF1"/>
    <w:rsid w:val="00F3740F"/>
    <w:rsid w:val="00F37BFC"/>
    <w:rsid w:val="00F37C14"/>
    <w:rsid w:val="00F37DC9"/>
    <w:rsid w:val="00F37DD1"/>
    <w:rsid w:val="00F40A17"/>
    <w:rsid w:val="00F41760"/>
    <w:rsid w:val="00F43270"/>
    <w:rsid w:val="00F44830"/>
    <w:rsid w:val="00F44AFA"/>
    <w:rsid w:val="00F44D1C"/>
    <w:rsid w:val="00F44E3D"/>
    <w:rsid w:val="00F4520B"/>
    <w:rsid w:val="00F45DC7"/>
    <w:rsid w:val="00F4655B"/>
    <w:rsid w:val="00F467F8"/>
    <w:rsid w:val="00F469B4"/>
    <w:rsid w:val="00F46B0B"/>
    <w:rsid w:val="00F50F2D"/>
    <w:rsid w:val="00F5241B"/>
    <w:rsid w:val="00F52596"/>
    <w:rsid w:val="00F54394"/>
    <w:rsid w:val="00F5793E"/>
    <w:rsid w:val="00F60A0F"/>
    <w:rsid w:val="00F60CD9"/>
    <w:rsid w:val="00F659B8"/>
    <w:rsid w:val="00F661F2"/>
    <w:rsid w:val="00F66548"/>
    <w:rsid w:val="00F677E0"/>
    <w:rsid w:val="00F700C0"/>
    <w:rsid w:val="00F70697"/>
    <w:rsid w:val="00F70E7E"/>
    <w:rsid w:val="00F716F7"/>
    <w:rsid w:val="00F71E69"/>
    <w:rsid w:val="00F730B3"/>
    <w:rsid w:val="00F74408"/>
    <w:rsid w:val="00F74761"/>
    <w:rsid w:val="00F7588F"/>
    <w:rsid w:val="00F759DB"/>
    <w:rsid w:val="00F76421"/>
    <w:rsid w:val="00F76FBD"/>
    <w:rsid w:val="00F803B7"/>
    <w:rsid w:val="00F805A4"/>
    <w:rsid w:val="00F8070A"/>
    <w:rsid w:val="00F8182E"/>
    <w:rsid w:val="00F82BEC"/>
    <w:rsid w:val="00F832F0"/>
    <w:rsid w:val="00F85932"/>
    <w:rsid w:val="00F85A99"/>
    <w:rsid w:val="00F85D0B"/>
    <w:rsid w:val="00F87D7D"/>
    <w:rsid w:val="00F91371"/>
    <w:rsid w:val="00F92815"/>
    <w:rsid w:val="00F95C48"/>
    <w:rsid w:val="00F9686D"/>
    <w:rsid w:val="00F969FC"/>
    <w:rsid w:val="00F971B6"/>
    <w:rsid w:val="00F972FB"/>
    <w:rsid w:val="00FA0B19"/>
    <w:rsid w:val="00FA2744"/>
    <w:rsid w:val="00FA3875"/>
    <w:rsid w:val="00FA4FBD"/>
    <w:rsid w:val="00FA6E31"/>
    <w:rsid w:val="00FA7427"/>
    <w:rsid w:val="00FB0467"/>
    <w:rsid w:val="00FB1897"/>
    <w:rsid w:val="00FB349E"/>
    <w:rsid w:val="00FB3B71"/>
    <w:rsid w:val="00FB3FC4"/>
    <w:rsid w:val="00FB7099"/>
    <w:rsid w:val="00FC4B1E"/>
    <w:rsid w:val="00FC6152"/>
    <w:rsid w:val="00FC6674"/>
    <w:rsid w:val="00FC6D45"/>
    <w:rsid w:val="00FC75A3"/>
    <w:rsid w:val="00FD35B4"/>
    <w:rsid w:val="00FD4D62"/>
    <w:rsid w:val="00FD78C5"/>
    <w:rsid w:val="00FE1A5E"/>
    <w:rsid w:val="00FE4086"/>
    <w:rsid w:val="00FE7828"/>
    <w:rsid w:val="00FE7ECF"/>
    <w:rsid w:val="00FF0CEC"/>
    <w:rsid w:val="00FF266F"/>
    <w:rsid w:val="00FF26D1"/>
    <w:rsid w:val="00FF5A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BE9"/>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BE9"/>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75.jpeg"/><Relationship Id="rId21" Type="http://schemas.openxmlformats.org/officeDocument/2006/relationships/image" Target="media/image6.wmf"/><Relationship Id="rId42" Type="http://schemas.openxmlformats.org/officeDocument/2006/relationships/image" Target="media/image18.png"/><Relationship Id="rId47" Type="http://schemas.openxmlformats.org/officeDocument/2006/relationships/image" Target="media/image21.wmf"/><Relationship Id="rId63" Type="http://schemas.openxmlformats.org/officeDocument/2006/relationships/image" Target="media/image31.jpeg"/><Relationship Id="rId68" Type="http://schemas.openxmlformats.org/officeDocument/2006/relationships/image" Target="media/image35.wmf"/><Relationship Id="rId84" Type="http://schemas.openxmlformats.org/officeDocument/2006/relationships/image" Target="media/image46.jpeg"/><Relationship Id="rId89" Type="http://schemas.openxmlformats.org/officeDocument/2006/relationships/image" Target="media/image47.jpeg"/><Relationship Id="rId112" Type="http://schemas.openxmlformats.org/officeDocument/2006/relationships/image" Target="media/image71.png"/><Relationship Id="rId133" Type="http://schemas.openxmlformats.org/officeDocument/2006/relationships/image" Target="media/image80.png"/><Relationship Id="rId138" Type="http://schemas.openxmlformats.org/officeDocument/2006/relationships/image" Target="media/image84.png"/><Relationship Id="rId154" Type="http://schemas.openxmlformats.org/officeDocument/2006/relationships/image" Target="media/image94.wmf"/><Relationship Id="rId159" Type="http://schemas.openxmlformats.org/officeDocument/2006/relationships/oleObject" Target="embeddings/oleObject41.bin"/><Relationship Id="rId175" Type="http://schemas.openxmlformats.org/officeDocument/2006/relationships/oleObject" Target="embeddings/oleObject49.bin"/><Relationship Id="rId170" Type="http://schemas.openxmlformats.org/officeDocument/2006/relationships/image" Target="media/image102.wmf"/><Relationship Id="rId16" Type="http://schemas.openxmlformats.org/officeDocument/2006/relationships/image" Target="media/image5.jpeg"/><Relationship Id="rId107" Type="http://schemas.openxmlformats.org/officeDocument/2006/relationships/image" Target="media/image63.png"/><Relationship Id="rId11" Type="http://schemas.openxmlformats.org/officeDocument/2006/relationships/image" Target="media/image2.wmf"/><Relationship Id="rId32" Type="http://schemas.openxmlformats.org/officeDocument/2006/relationships/oleObject" Target="embeddings/oleObject9.bin"/><Relationship Id="rId37" Type="http://schemas.openxmlformats.org/officeDocument/2006/relationships/image" Target="media/image15.wmf"/><Relationship Id="rId53" Type="http://schemas.openxmlformats.org/officeDocument/2006/relationships/oleObject" Target="embeddings/oleObject16.bin"/><Relationship Id="rId58" Type="http://schemas.openxmlformats.org/officeDocument/2006/relationships/oleObject" Target="embeddings/oleObject18.bin"/><Relationship Id="rId74" Type="http://schemas.openxmlformats.org/officeDocument/2006/relationships/image" Target="media/image38.wmf"/><Relationship Id="rId79" Type="http://schemas.openxmlformats.org/officeDocument/2006/relationships/image" Target="media/image41.wmf"/><Relationship Id="rId102" Type="http://schemas.openxmlformats.org/officeDocument/2006/relationships/image" Target="media/image57.png"/><Relationship Id="rId123" Type="http://schemas.openxmlformats.org/officeDocument/2006/relationships/image" Target="media/image72.wmf"/><Relationship Id="rId128" Type="http://schemas.openxmlformats.org/officeDocument/2006/relationships/image" Target="media/image76.png"/><Relationship Id="rId144" Type="http://schemas.openxmlformats.org/officeDocument/2006/relationships/image" Target="media/image88.jpeg"/><Relationship Id="rId149" Type="http://schemas.openxmlformats.org/officeDocument/2006/relationships/image" Target="media/image103.jpeg"/><Relationship Id="rId5" Type="http://schemas.openxmlformats.org/officeDocument/2006/relationships/settings" Target="settings.xml"/><Relationship Id="rId90" Type="http://schemas.openxmlformats.org/officeDocument/2006/relationships/image" Target="media/image48.wmf"/><Relationship Id="rId95" Type="http://schemas.openxmlformats.org/officeDocument/2006/relationships/image" Target="media/image52.png"/><Relationship Id="rId160" Type="http://schemas.openxmlformats.org/officeDocument/2006/relationships/image" Target="media/image97.wmf"/><Relationship Id="rId165" Type="http://schemas.openxmlformats.org/officeDocument/2006/relationships/oleObject" Target="embeddings/oleObject44.bin"/><Relationship Id="rId181"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21.png"/><Relationship Id="rId48" Type="http://schemas.openxmlformats.org/officeDocument/2006/relationships/oleObject" Target="embeddings/oleObject14.bin"/><Relationship Id="rId64" Type="http://schemas.openxmlformats.org/officeDocument/2006/relationships/image" Target="media/image33.wmf"/><Relationship Id="rId69" Type="http://schemas.openxmlformats.org/officeDocument/2006/relationships/oleObject" Target="embeddings/oleObject23.bin"/><Relationship Id="rId113" Type="http://schemas.openxmlformats.org/officeDocument/2006/relationships/image" Target="media/image66.wmf"/><Relationship Id="rId118" Type="http://schemas.openxmlformats.org/officeDocument/2006/relationships/image" Target="media/image76.jpeg"/><Relationship Id="rId134" Type="http://schemas.openxmlformats.org/officeDocument/2006/relationships/image" Target="media/image81.png"/><Relationship Id="rId139" Type="http://schemas.openxmlformats.org/officeDocument/2006/relationships/image" Target="media/image85.jpeg"/><Relationship Id="rId80" Type="http://schemas.openxmlformats.org/officeDocument/2006/relationships/oleObject" Target="embeddings/oleObject28.bin"/><Relationship Id="rId85" Type="http://schemas.openxmlformats.org/officeDocument/2006/relationships/image" Target="media/image44.png"/><Relationship Id="rId150" Type="http://schemas.openxmlformats.org/officeDocument/2006/relationships/image" Target="media/image104.jpeg"/><Relationship Id="rId155" Type="http://schemas.openxmlformats.org/officeDocument/2006/relationships/oleObject" Target="embeddings/oleObject39.bin"/><Relationship Id="rId171" Type="http://schemas.openxmlformats.org/officeDocument/2006/relationships/oleObject" Target="embeddings/oleObject47.bin"/><Relationship Id="rId176" Type="http://schemas.openxmlformats.org/officeDocument/2006/relationships/image" Target="media/image105.wmf"/><Relationship Id="rId12" Type="http://schemas.openxmlformats.org/officeDocument/2006/relationships/oleObject" Target="embeddings/oleObject1.bin"/><Relationship Id="rId17" Type="http://schemas.openxmlformats.org/officeDocument/2006/relationships/image" Target="media/image4.wmf"/><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image" Target="media/image59.png"/><Relationship Id="rId108" Type="http://schemas.openxmlformats.org/officeDocument/2006/relationships/image" Target="media/image67.png"/><Relationship Id="rId124" Type="http://schemas.openxmlformats.org/officeDocument/2006/relationships/oleObject" Target="embeddings/oleObject35.bin"/><Relationship Id="rId129" Type="http://schemas.openxmlformats.org/officeDocument/2006/relationships/image" Target="media/image77.png"/><Relationship Id="rId54" Type="http://schemas.openxmlformats.org/officeDocument/2006/relationships/image" Target="media/image26.wmf"/><Relationship Id="rId70" Type="http://schemas.openxmlformats.org/officeDocument/2006/relationships/image" Target="media/image36.wmf"/><Relationship Id="rId75" Type="http://schemas.openxmlformats.org/officeDocument/2006/relationships/oleObject" Target="embeddings/oleObject26.bin"/><Relationship Id="rId91" Type="http://schemas.openxmlformats.org/officeDocument/2006/relationships/oleObject" Target="embeddings/oleObject31.bin"/><Relationship Id="rId96" Type="http://schemas.openxmlformats.org/officeDocument/2006/relationships/image" Target="media/image53.png"/><Relationship Id="rId140" Type="http://schemas.openxmlformats.org/officeDocument/2006/relationships/image" Target="media/image86.jpeg"/><Relationship Id="rId145" Type="http://schemas.openxmlformats.org/officeDocument/2006/relationships/image" Target="media/image89.jpeg"/><Relationship Id="rId161" Type="http://schemas.openxmlformats.org/officeDocument/2006/relationships/oleObject" Target="embeddings/oleObject42.bin"/><Relationship Id="rId166" Type="http://schemas.openxmlformats.org/officeDocument/2006/relationships/image" Target="media/image100.wmf"/><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wmf"/><Relationship Id="rId28" Type="http://schemas.openxmlformats.org/officeDocument/2006/relationships/oleObject" Target="embeddings/oleObject7.bin"/><Relationship Id="rId49" Type="http://schemas.openxmlformats.org/officeDocument/2006/relationships/image" Target="media/image22.wmf"/><Relationship Id="rId114" Type="http://schemas.openxmlformats.org/officeDocument/2006/relationships/oleObject" Target="embeddings/oleObject33.bin"/><Relationship Id="rId119" Type="http://schemas.openxmlformats.org/officeDocument/2006/relationships/image" Target="media/image69.wmf"/><Relationship Id="rId44" Type="http://schemas.openxmlformats.org/officeDocument/2006/relationships/image" Target="media/image19.png"/><Relationship Id="rId60" Type="http://schemas.openxmlformats.org/officeDocument/2006/relationships/oleObject" Target="embeddings/oleObject19.bin"/><Relationship Id="rId65" Type="http://schemas.openxmlformats.org/officeDocument/2006/relationships/oleObject" Target="embeddings/oleObject21.bin"/><Relationship Id="rId81" Type="http://schemas.openxmlformats.org/officeDocument/2006/relationships/image" Target="media/image42.wmf"/><Relationship Id="rId86" Type="http://schemas.openxmlformats.org/officeDocument/2006/relationships/image" Target="media/image45.png"/><Relationship Id="rId130" Type="http://schemas.openxmlformats.org/officeDocument/2006/relationships/image" Target="media/image78.jpeg"/><Relationship Id="rId135" Type="http://schemas.openxmlformats.org/officeDocument/2006/relationships/image" Target="media/image82.wmf"/><Relationship Id="rId151" Type="http://schemas.openxmlformats.org/officeDocument/2006/relationships/image" Target="media/image105.jpeg"/><Relationship Id="rId156" Type="http://schemas.openxmlformats.org/officeDocument/2006/relationships/image" Target="media/image95.wmf"/><Relationship Id="rId177" Type="http://schemas.openxmlformats.org/officeDocument/2006/relationships/oleObject" Target="embeddings/oleObject50.bin"/><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image" Target="media/image103.wmf"/><Relationship Id="rId180" Type="http://schemas.openxmlformats.org/officeDocument/2006/relationships/oleObject" Target="embeddings/oleObject52.bin"/><Relationship Id="rId13" Type="http://schemas.openxmlformats.org/officeDocument/2006/relationships/image" Target="media/image32.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64.png"/><Relationship Id="rId34" Type="http://schemas.openxmlformats.org/officeDocument/2006/relationships/oleObject" Target="embeddings/oleObject10.bin"/><Relationship Id="rId50" Type="http://schemas.openxmlformats.org/officeDocument/2006/relationships/oleObject" Target="embeddings/oleObject15.bin"/><Relationship Id="rId55" Type="http://schemas.openxmlformats.org/officeDocument/2006/relationships/oleObject" Target="embeddings/oleObject17.bin"/><Relationship Id="rId76" Type="http://schemas.openxmlformats.org/officeDocument/2006/relationships/image" Target="media/image39.jpeg"/><Relationship Id="rId97" Type="http://schemas.openxmlformats.org/officeDocument/2006/relationships/image" Target="media/image54.png"/><Relationship Id="rId104" Type="http://schemas.openxmlformats.org/officeDocument/2006/relationships/image" Target="media/image60.png"/><Relationship Id="rId120" Type="http://schemas.openxmlformats.org/officeDocument/2006/relationships/oleObject" Target="embeddings/oleObject34.bin"/><Relationship Id="rId125" Type="http://schemas.openxmlformats.org/officeDocument/2006/relationships/image" Target="media/image73.png"/><Relationship Id="rId141" Type="http://schemas.openxmlformats.org/officeDocument/2006/relationships/image" Target="media/image87.jpeg"/><Relationship Id="rId146" Type="http://schemas.openxmlformats.org/officeDocument/2006/relationships/image" Target="media/image90.jpeg"/><Relationship Id="rId167"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9.png"/><Relationship Id="rId162" Type="http://schemas.openxmlformats.org/officeDocument/2006/relationships/image" Target="media/image98.wmf"/><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3.png"/><Relationship Id="rId66" Type="http://schemas.openxmlformats.org/officeDocument/2006/relationships/image" Target="media/image34.wmf"/><Relationship Id="rId87" Type="http://schemas.openxmlformats.org/officeDocument/2006/relationships/image" Target="media/image46.wmf"/><Relationship Id="rId110" Type="http://schemas.openxmlformats.org/officeDocument/2006/relationships/image" Target="media/image69.png"/><Relationship Id="rId115" Type="http://schemas.openxmlformats.org/officeDocument/2006/relationships/image" Target="media/image67.jpeg"/><Relationship Id="rId131" Type="http://schemas.openxmlformats.org/officeDocument/2006/relationships/image" Target="media/image79.wmf"/><Relationship Id="rId136" Type="http://schemas.openxmlformats.org/officeDocument/2006/relationships/oleObject" Target="embeddings/oleObject37.bin"/><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30.wmf"/><Relationship Id="rId82" Type="http://schemas.openxmlformats.org/officeDocument/2006/relationships/oleObject" Target="embeddings/oleObject29.bin"/><Relationship Id="rId152" Type="http://schemas.openxmlformats.org/officeDocument/2006/relationships/image" Target="media/image93.wmf"/><Relationship Id="rId173" Type="http://schemas.openxmlformats.org/officeDocument/2006/relationships/oleObject" Target="embeddings/oleObject48.bin"/><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image" Target="media/image14.wmf"/><Relationship Id="rId56" Type="http://schemas.openxmlformats.org/officeDocument/2006/relationships/image" Target="media/image27.png"/><Relationship Id="rId77" Type="http://schemas.openxmlformats.org/officeDocument/2006/relationships/image" Target="media/image40.wmf"/><Relationship Id="rId100" Type="http://schemas.openxmlformats.org/officeDocument/2006/relationships/oleObject" Target="embeddings/oleObject32.bin"/><Relationship Id="rId105" Type="http://schemas.openxmlformats.org/officeDocument/2006/relationships/image" Target="media/image61.png"/><Relationship Id="rId126" Type="http://schemas.openxmlformats.org/officeDocument/2006/relationships/image" Target="media/image74.png"/><Relationship Id="rId147" Type="http://schemas.openxmlformats.org/officeDocument/2006/relationships/image" Target="media/image91.jpeg"/><Relationship Id="rId168" Type="http://schemas.openxmlformats.org/officeDocument/2006/relationships/image" Target="media/image101.w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7.wmf"/><Relationship Id="rId93" Type="http://schemas.openxmlformats.org/officeDocument/2006/relationships/image" Target="media/image50.png"/><Relationship Id="rId98" Type="http://schemas.openxmlformats.org/officeDocument/2006/relationships/image" Target="media/image58.png"/><Relationship Id="rId121" Type="http://schemas.openxmlformats.org/officeDocument/2006/relationships/image" Target="media/image70.jpeg"/><Relationship Id="rId142" Type="http://schemas.openxmlformats.org/officeDocument/2006/relationships/image" Target="media/image96.jpeg"/><Relationship Id="rId163" Type="http://schemas.openxmlformats.org/officeDocument/2006/relationships/oleObject" Target="embeddings/oleObject43.bin"/><Relationship Id="rId3" Type="http://schemas.openxmlformats.org/officeDocument/2006/relationships/styles" Target="styles.xml"/><Relationship Id="rId25" Type="http://schemas.openxmlformats.org/officeDocument/2006/relationships/image" Target="media/image8.jpeg"/><Relationship Id="rId46" Type="http://schemas.openxmlformats.org/officeDocument/2006/relationships/image" Target="media/image20.png"/><Relationship Id="rId67" Type="http://schemas.openxmlformats.org/officeDocument/2006/relationships/oleObject" Target="embeddings/oleObject22.bin"/><Relationship Id="rId116" Type="http://schemas.openxmlformats.org/officeDocument/2006/relationships/image" Target="media/image68.jpeg"/><Relationship Id="rId137" Type="http://schemas.openxmlformats.org/officeDocument/2006/relationships/image" Target="media/image83.png"/><Relationship Id="rId158" Type="http://schemas.openxmlformats.org/officeDocument/2006/relationships/image" Target="media/image96.wmf"/><Relationship Id="rId20" Type="http://schemas.openxmlformats.org/officeDocument/2006/relationships/oleObject" Target="embeddings/oleObject4.bin"/><Relationship Id="rId41" Type="http://schemas.openxmlformats.org/officeDocument/2006/relationships/image" Target="media/image17.jpeg"/><Relationship Id="rId62" Type="http://schemas.openxmlformats.org/officeDocument/2006/relationships/oleObject" Target="embeddings/oleObject20.bin"/><Relationship Id="rId83" Type="http://schemas.openxmlformats.org/officeDocument/2006/relationships/image" Target="media/image43.jpeg"/><Relationship Id="rId88" Type="http://schemas.openxmlformats.org/officeDocument/2006/relationships/oleObject" Target="embeddings/oleObject30.bin"/><Relationship Id="rId111" Type="http://schemas.openxmlformats.org/officeDocument/2006/relationships/image" Target="media/image65.png"/><Relationship Id="rId132" Type="http://schemas.openxmlformats.org/officeDocument/2006/relationships/oleObject" Target="embeddings/oleObject36.bin"/><Relationship Id="rId153" Type="http://schemas.openxmlformats.org/officeDocument/2006/relationships/oleObject" Target="embeddings/oleObject38.bin"/><Relationship Id="rId174" Type="http://schemas.openxmlformats.org/officeDocument/2006/relationships/image" Target="media/image104.wmf"/><Relationship Id="rId179" Type="http://schemas.openxmlformats.org/officeDocument/2006/relationships/image" Target="media/image106.wmf"/><Relationship Id="rId15" Type="http://schemas.openxmlformats.org/officeDocument/2006/relationships/image" Target="media/image3.jpeg"/><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62.png"/><Relationship Id="rId127" Type="http://schemas.openxmlformats.org/officeDocument/2006/relationships/image" Target="media/image75.png"/><Relationship Id="rId10" Type="http://schemas.openxmlformats.org/officeDocument/2006/relationships/image" Target="media/image2.jpeg"/><Relationship Id="rId31" Type="http://schemas.openxmlformats.org/officeDocument/2006/relationships/image" Target="media/image12.wmf"/><Relationship Id="rId52" Type="http://schemas.openxmlformats.org/officeDocument/2006/relationships/image" Target="media/image25.wmf"/><Relationship Id="rId73" Type="http://schemas.openxmlformats.org/officeDocument/2006/relationships/oleObject" Target="embeddings/oleObject25.bin"/><Relationship Id="rId78" Type="http://schemas.openxmlformats.org/officeDocument/2006/relationships/oleObject" Target="embeddings/oleObject27.bin"/><Relationship Id="rId94" Type="http://schemas.openxmlformats.org/officeDocument/2006/relationships/image" Target="media/image51.png"/><Relationship Id="rId99" Type="http://schemas.openxmlformats.org/officeDocument/2006/relationships/image" Target="media/image55.wmf"/><Relationship Id="rId101" Type="http://schemas.openxmlformats.org/officeDocument/2006/relationships/image" Target="media/image56.png"/><Relationship Id="rId122" Type="http://schemas.openxmlformats.org/officeDocument/2006/relationships/image" Target="media/image71.jpeg"/><Relationship Id="rId143" Type="http://schemas.openxmlformats.org/officeDocument/2006/relationships/image" Target="media/image97.jpeg"/><Relationship Id="rId148" Type="http://schemas.openxmlformats.org/officeDocument/2006/relationships/image" Target="media/image92.jpeg"/><Relationship Id="rId164" Type="http://schemas.openxmlformats.org/officeDocument/2006/relationships/image" Target="media/image99.wmf"/><Relationship Id="rId169" Type="http://schemas.openxmlformats.org/officeDocument/2006/relationships/oleObject" Target="embeddings/oleObject46.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0B711-F5BD-4EEE-BB64-559C93FC9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7497</TotalTime>
  <Pages>44</Pages>
  <Words>10515</Words>
  <Characters>57835</Characters>
  <Application>Microsoft Office Word</Application>
  <DocSecurity>0</DocSecurity>
  <Lines>481</Lines>
  <Paragraphs>136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68214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dc:creator>
  <cp:lastModifiedBy>Alain Ludier</cp:lastModifiedBy>
  <cp:revision>1272</cp:revision>
  <cp:lastPrinted>2017-09-01T15:04:00Z</cp:lastPrinted>
  <dcterms:created xsi:type="dcterms:W3CDTF">2014-10-21T07:39:00Z</dcterms:created>
  <dcterms:modified xsi:type="dcterms:W3CDTF">2017-09-07T01:37:00Z</dcterms:modified>
</cp:coreProperties>
</file>